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35B940">
      <w:pPr>
        <w:spacing w:line="16807" w:lineRule="exact"/>
      </w:pPr>
      <w:r>
        <w:rPr>
          <w:position w:val="-336"/>
        </w:rPr>
        <w:drawing>
          <wp:inline distT="0" distB="0" distL="0" distR="0">
            <wp:extent cx="7556500" cy="1067244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9"/>
                    <a:stretch>
                      <a:fillRect/>
                    </a:stretch>
                  </pic:blipFill>
                  <pic:spPr>
                    <a:xfrm>
                      <a:off x="0" y="0"/>
                      <a:ext cx="7556500" cy="10672598"/>
                    </a:xfrm>
                    <a:prstGeom prst="rect">
                      <a:avLst/>
                    </a:prstGeom>
                  </pic:spPr>
                </pic:pic>
              </a:graphicData>
            </a:graphic>
          </wp:inline>
        </w:drawing>
      </w:r>
    </w:p>
    <w:p w14:paraId="4AF91864">
      <w:pPr>
        <w:spacing w:line="16807" w:lineRule="exact"/>
        <w:sectPr>
          <w:headerReference r:id="rId5" w:type="default"/>
          <w:footerReference r:id="rId6" w:type="default"/>
          <w:pgSz w:w="11900" w:h="16820"/>
          <w:pgMar w:top="1" w:right="0" w:bottom="1" w:left="0" w:header="0" w:footer="0" w:gutter="0"/>
          <w:cols w:space="720" w:num="1"/>
        </w:sectPr>
      </w:pPr>
    </w:p>
    <w:p w14:paraId="2707558D">
      <w:pPr>
        <w:spacing w:line="16807" w:lineRule="exact"/>
      </w:pPr>
      <w:r>
        <w:rPr>
          <w:position w:val="-336"/>
        </w:rPr>
        <w:drawing>
          <wp:inline distT="0" distB="0" distL="0" distR="0">
            <wp:extent cx="7556500" cy="1067244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30"/>
                    <a:stretch>
                      <a:fillRect/>
                    </a:stretch>
                  </pic:blipFill>
                  <pic:spPr>
                    <a:xfrm>
                      <a:off x="0" y="0"/>
                      <a:ext cx="7556500" cy="10672598"/>
                    </a:xfrm>
                    <a:prstGeom prst="rect">
                      <a:avLst/>
                    </a:prstGeom>
                  </pic:spPr>
                </pic:pic>
              </a:graphicData>
            </a:graphic>
          </wp:inline>
        </w:drawing>
      </w:r>
    </w:p>
    <w:p w14:paraId="00C281C7">
      <w:pPr>
        <w:spacing w:line="16807" w:lineRule="exact"/>
        <w:sectPr>
          <w:pgSz w:w="11900" w:h="16820"/>
          <w:pgMar w:top="1" w:right="0" w:bottom="1" w:left="0" w:header="0" w:footer="0" w:gutter="0"/>
          <w:cols w:space="720" w:num="1"/>
        </w:sectPr>
      </w:pPr>
    </w:p>
    <w:tbl>
      <w:tblPr>
        <w:tblStyle w:val="5"/>
        <w:tblW w:w="11882" w:type="dxa"/>
        <w:tblInd w:w="5" w:type="dxa"/>
        <w:tblBorders>
          <w:top w:val="single" w:color="9E9E9E" w:sz="4" w:space="0"/>
          <w:left w:val="single" w:color="9E9E9E" w:sz="4" w:space="0"/>
          <w:bottom w:val="single" w:color="9E9E9E" w:sz="4" w:space="0"/>
          <w:right w:val="single" w:color="9E9E9E" w:sz="4" w:space="0"/>
          <w:insideH w:val="single" w:color="9E9E9E" w:sz="4" w:space="0"/>
          <w:insideV w:val="single" w:color="9E9E9E" w:sz="4" w:space="0"/>
        </w:tblBorders>
        <w:tblLayout w:type="fixed"/>
        <w:tblCellMar>
          <w:top w:w="0" w:type="dxa"/>
          <w:left w:w="0" w:type="dxa"/>
          <w:bottom w:w="0" w:type="dxa"/>
          <w:right w:w="0" w:type="dxa"/>
        </w:tblCellMar>
      </w:tblPr>
      <w:tblGrid>
        <w:gridCol w:w="11882"/>
      </w:tblGrid>
      <w:tr w14:paraId="7966E805">
        <w:tblPrEx>
          <w:tblBorders>
            <w:top w:val="single" w:color="9E9E9E" w:sz="4" w:space="0"/>
            <w:left w:val="single" w:color="9E9E9E" w:sz="4" w:space="0"/>
            <w:bottom w:val="single" w:color="9E9E9E" w:sz="4" w:space="0"/>
            <w:right w:val="single" w:color="9E9E9E" w:sz="4" w:space="0"/>
            <w:insideH w:val="single" w:color="9E9E9E" w:sz="4" w:space="0"/>
            <w:insideV w:val="single" w:color="9E9E9E" w:sz="4" w:space="0"/>
          </w:tblBorders>
          <w:tblCellMar>
            <w:top w:w="0" w:type="dxa"/>
            <w:left w:w="0" w:type="dxa"/>
            <w:bottom w:w="0" w:type="dxa"/>
            <w:right w:w="0" w:type="dxa"/>
          </w:tblCellMar>
        </w:tblPrEx>
        <w:trPr>
          <w:trHeight w:val="4120" w:hRule="atLeast"/>
        </w:trPr>
        <w:tc>
          <w:tcPr>
            <w:tcW w:w="11882" w:type="dxa"/>
            <w:tcBorders>
              <w:top w:val="single" w:color="9E9E9E" w:sz="2" w:space="0"/>
              <w:bottom w:val="nil"/>
            </w:tcBorders>
            <w:vAlign w:val="top"/>
          </w:tcPr>
          <w:p w14:paraId="694ED56C">
            <w:pPr>
              <w:spacing w:line="257" w:lineRule="auto"/>
              <w:rPr>
                <w:rFonts w:ascii="Arial"/>
                <w:sz w:val="21"/>
              </w:rPr>
            </w:pPr>
          </w:p>
          <w:p w14:paraId="64A8618F">
            <w:pPr>
              <w:spacing w:line="257" w:lineRule="auto"/>
              <w:rPr>
                <w:rFonts w:ascii="Arial"/>
                <w:sz w:val="21"/>
              </w:rPr>
            </w:pPr>
          </w:p>
          <w:p w14:paraId="4FE88BA5">
            <w:pPr>
              <w:spacing w:line="257" w:lineRule="auto"/>
              <w:rPr>
                <w:rFonts w:ascii="Arial"/>
                <w:sz w:val="21"/>
              </w:rPr>
            </w:pPr>
          </w:p>
          <w:p w14:paraId="5B924099">
            <w:pPr>
              <w:spacing w:line="257" w:lineRule="auto"/>
              <w:rPr>
                <w:rFonts w:ascii="Arial"/>
                <w:sz w:val="21"/>
              </w:rPr>
            </w:pPr>
          </w:p>
          <w:p w14:paraId="09D01B64">
            <w:pPr>
              <w:spacing w:line="258" w:lineRule="auto"/>
              <w:rPr>
                <w:rFonts w:ascii="Arial"/>
                <w:sz w:val="21"/>
              </w:rPr>
            </w:pPr>
          </w:p>
          <w:p w14:paraId="5A1D0734">
            <w:pPr>
              <w:spacing w:line="258" w:lineRule="auto"/>
              <w:rPr>
                <w:rFonts w:ascii="Arial"/>
                <w:sz w:val="21"/>
              </w:rPr>
            </w:pPr>
          </w:p>
          <w:p w14:paraId="7165B031">
            <w:pPr>
              <w:spacing w:line="258" w:lineRule="auto"/>
              <w:rPr>
                <w:rFonts w:ascii="Arial"/>
                <w:sz w:val="21"/>
              </w:rPr>
            </w:pPr>
          </w:p>
          <w:p w14:paraId="6171EB37">
            <w:pPr>
              <w:spacing w:line="258" w:lineRule="auto"/>
              <w:rPr>
                <w:rFonts w:ascii="Arial"/>
                <w:sz w:val="21"/>
              </w:rPr>
            </w:pPr>
          </w:p>
          <w:p w14:paraId="61AB66E8">
            <w:pPr>
              <w:spacing w:line="2037" w:lineRule="exact"/>
              <w:ind w:firstLine="5"/>
            </w:pPr>
            <w:r>
              <w:rPr>
                <w:position w:val="-40"/>
              </w:rPr>
              <w:drawing>
                <wp:inline distT="0" distB="0" distL="0" distR="0">
                  <wp:extent cx="7534910" cy="129286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31"/>
                          <a:stretch>
                            <a:fillRect/>
                          </a:stretch>
                        </pic:blipFill>
                        <pic:spPr>
                          <a:xfrm>
                            <a:off x="0" y="0"/>
                            <a:ext cx="7535260" cy="1293433"/>
                          </a:xfrm>
                          <a:prstGeom prst="rect">
                            <a:avLst/>
                          </a:prstGeom>
                        </pic:spPr>
                      </pic:pic>
                    </a:graphicData>
                  </a:graphic>
                </wp:inline>
              </w:drawing>
            </w:r>
          </w:p>
        </w:tc>
      </w:tr>
      <w:tr w14:paraId="7AD23653">
        <w:tblPrEx>
          <w:tblBorders>
            <w:top w:val="single" w:color="9E9E9E" w:sz="4" w:space="0"/>
            <w:left w:val="single" w:color="9E9E9E" w:sz="4" w:space="0"/>
            <w:bottom w:val="single" w:color="9E9E9E" w:sz="4" w:space="0"/>
            <w:right w:val="single" w:color="9E9E9E" w:sz="4" w:space="0"/>
            <w:insideH w:val="single" w:color="9E9E9E" w:sz="4" w:space="0"/>
            <w:insideV w:val="single" w:color="9E9E9E" w:sz="4" w:space="0"/>
          </w:tblBorders>
          <w:tblCellMar>
            <w:top w:w="0" w:type="dxa"/>
            <w:left w:w="0" w:type="dxa"/>
            <w:bottom w:w="0" w:type="dxa"/>
            <w:right w:w="0" w:type="dxa"/>
          </w:tblCellMar>
        </w:tblPrEx>
        <w:trPr>
          <w:trHeight w:val="11255" w:hRule="atLeast"/>
        </w:trPr>
        <w:tc>
          <w:tcPr>
            <w:tcW w:w="11882" w:type="dxa"/>
            <w:tcBorders>
              <w:top w:val="nil"/>
              <w:bottom w:val="nil"/>
            </w:tcBorders>
            <w:vAlign w:val="top"/>
          </w:tcPr>
          <w:p w14:paraId="5256B2DE">
            <w:pPr>
              <w:pStyle w:val="6"/>
              <w:spacing w:before="285" w:line="219" w:lineRule="auto"/>
              <w:ind w:left="6660"/>
            </w:pPr>
            <w:r>
              <w:rPr>
                <w:spacing w:val="2"/>
              </w:rPr>
              <w:t>内应急函〔2025〕42</w:t>
            </w:r>
            <w:r>
              <w:rPr>
                <w:spacing w:val="-45"/>
              </w:rPr>
              <w:t xml:space="preserve"> </w:t>
            </w:r>
            <w:r>
              <w:rPr>
                <w:spacing w:val="2"/>
              </w:rPr>
              <w:t>号</w:t>
            </w:r>
          </w:p>
          <w:p w14:paraId="0155BCB5">
            <w:pPr>
              <w:spacing w:line="268" w:lineRule="auto"/>
              <w:rPr>
                <w:rFonts w:ascii="Arial"/>
                <w:sz w:val="21"/>
              </w:rPr>
            </w:pPr>
          </w:p>
          <w:p w14:paraId="1AD3CEC5">
            <w:pPr>
              <w:spacing w:line="269" w:lineRule="auto"/>
              <w:rPr>
                <w:rFonts w:ascii="Arial"/>
                <w:sz w:val="21"/>
              </w:rPr>
            </w:pPr>
          </w:p>
          <w:p w14:paraId="2F918AAC">
            <w:pPr>
              <w:spacing w:before="143" w:line="210" w:lineRule="auto"/>
              <w:ind w:left="3146"/>
              <w:rPr>
                <w:rFonts w:ascii="宋体" w:hAnsi="宋体" w:eastAsia="宋体" w:cs="宋体"/>
                <w:sz w:val="44"/>
                <w:szCs w:val="44"/>
              </w:rPr>
            </w:pPr>
            <w:r>
              <w:rPr>
                <w:rFonts w:ascii="宋体" w:hAnsi="宋体" w:eastAsia="宋体" w:cs="宋体"/>
                <w:b/>
                <w:bCs/>
                <w:spacing w:val="-10"/>
                <w:sz w:val="44"/>
                <w:szCs w:val="44"/>
              </w:rPr>
              <w:t>内蒙古自治区应急管理厅关于</w:t>
            </w:r>
          </w:p>
          <w:p w14:paraId="23EB2541">
            <w:pPr>
              <w:spacing w:before="135" w:line="208" w:lineRule="auto"/>
              <w:ind w:left="1789"/>
              <w:rPr>
                <w:rFonts w:ascii="宋体" w:hAnsi="宋体" w:eastAsia="宋体" w:cs="宋体"/>
                <w:sz w:val="44"/>
                <w:szCs w:val="44"/>
              </w:rPr>
            </w:pPr>
            <w:r>
              <w:rPr>
                <w:rFonts w:ascii="宋体" w:hAnsi="宋体" w:eastAsia="宋体" w:cs="宋体"/>
                <w:b/>
                <w:bCs/>
                <w:spacing w:val="-6"/>
                <w:sz w:val="44"/>
                <w:szCs w:val="44"/>
              </w:rPr>
              <w:t>强化烟花爆竹经营储存安全风险防控的通知</w:t>
            </w:r>
          </w:p>
          <w:p w14:paraId="64135280">
            <w:pPr>
              <w:spacing w:line="341" w:lineRule="auto"/>
              <w:rPr>
                <w:rFonts w:ascii="Arial"/>
                <w:sz w:val="21"/>
              </w:rPr>
            </w:pPr>
          </w:p>
          <w:p w14:paraId="45F7DD6E">
            <w:pPr>
              <w:spacing w:line="342" w:lineRule="auto"/>
              <w:rPr>
                <w:rFonts w:ascii="Arial"/>
                <w:sz w:val="21"/>
              </w:rPr>
            </w:pPr>
          </w:p>
          <w:p w14:paraId="1F906226">
            <w:pPr>
              <w:pStyle w:val="6"/>
              <w:spacing w:before="101" w:line="217" w:lineRule="auto"/>
              <w:ind w:left="1535"/>
            </w:pPr>
            <w:r>
              <w:rPr>
                <w:spacing w:val="6"/>
              </w:rPr>
              <w:t>各盟市应急管理局：</w:t>
            </w:r>
          </w:p>
          <w:p w14:paraId="0F112371">
            <w:pPr>
              <w:pStyle w:val="6"/>
              <w:spacing w:before="202" w:line="333" w:lineRule="auto"/>
              <w:ind w:left="1527" w:right="1519" w:firstLine="652"/>
              <w:jc w:val="both"/>
            </w:pPr>
            <w:r>
              <w:t>为落实自治区《2025</w:t>
            </w:r>
            <w:r>
              <w:rPr>
                <w:spacing w:val="-43"/>
              </w:rPr>
              <w:t xml:space="preserve"> </w:t>
            </w:r>
            <w:r>
              <w:t xml:space="preserve">年危险化学品安全监管工作要点》，进 </w:t>
            </w:r>
            <w:r>
              <w:rPr>
                <w:spacing w:val="5"/>
              </w:rPr>
              <w:t>一步强化烟花爆竹经营储存安全监管，提升企业本质安全水平和</w:t>
            </w:r>
            <w:r>
              <w:rPr>
                <w:spacing w:val="4"/>
              </w:rPr>
              <w:t xml:space="preserve"> </w:t>
            </w:r>
            <w:r>
              <w:rPr>
                <w:spacing w:val="6"/>
              </w:rPr>
              <w:t>信息化智能化管控水平，将具体工作和时间安排通知如下：</w:t>
            </w:r>
          </w:p>
          <w:p w14:paraId="526877D6">
            <w:pPr>
              <w:pStyle w:val="6"/>
              <w:spacing w:before="7" w:line="310" w:lineRule="auto"/>
              <w:ind w:left="1534" w:right="1396" w:firstLine="655"/>
            </w:pPr>
            <w:r>
              <w:rPr>
                <w:spacing w:val="4"/>
              </w:rPr>
              <w:t>一、各地区要按照应急管理部危化监管二司《关于〈烟</w:t>
            </w:r>
            <w:r>
              <w:rPr>
                <w:spacing w:val="3"/>
              </w:rPr>
              <w:t>花爆</w:t>
            </w:r>
            <w:r>
              <w:t xml:space="preserve"> </w:t>
            </w:r>
            <w:r>
              <w:rPr>
                <w:spacing w:val="9"/>
              </w:rPr>
              <w:t>竹安全生产风险监测预警系统仓库安全管理部分建设技术指南〉</w:t>
            </w:r>
            <w:r>
              <w:rPr>
                <w:spacing w:val="8"/>
              </w:rPr>
              <w:t xml:space="preserve"> </w:t>
            </w:r>
            <w:r>
              <w:rPr>
                <w:spacing w:val="6"/>
              </w:rPr>
              <w:t>的函》（见附件</w:t>
            </w:r>
            <w:r>
              <w:rPr>
                <w:spacing w:val="-30"/>
              </w:rPr>
              <w:t xml:space="preserve"> </w:t>
            </w:r>
            <w:r>
              <w:rPr>
                <w:spacing w:val="6"/>
              </w:rPr>
              <w:t>1）的要求，督促烟花爆竹批发企业完成企业端</w:t>
            </w:r>
            <w:r>
              <w:t xml:space="preserve"> </w:t>
            </w:r>
            <w:r>
              <w:rPr>
                <w:spacing w:val="2"/>
              </w:rPr>
              <w:t>建设，将安全风险检测预警数据上传监管部门平台。（</w:t>
            </w:r>
            <w:r>
              <w:rPr>
                <w:spacing w:val="-26"/>
              </w:rPr>
              <w:t xml:space="preserve"> </w:t>
            </w:r>
            <w:r>
              <w:rPr>
                <w:spacing w:val="2"/>
              </w:rPr>
              <w:t>6</w:t>
            </w:r>
            <w:r>
              <w:rPr>
                <w:spacing w:val="-48"/>
              </w:rPr>
              <w:t xml:space="preserve"> </w:t>
            </w:r>
            <w:r>
              <w:rPr>
                <w:spacing w:val="2"/>
              </w:rPr>
              <w:t>月底前</w:t>
            </w:r>
            <w:r>
              <w:t xml:space="preserve"> </w:t>
            </w:r>
            <w:r>
              <w:rPr>
                <w:spacing w:val="2"/>
              </w:rPr>
              <w:t>完成企业端建设，</w:t>
            </w:r>
            <w:r>
              <w:rPr>
                <w:spacing w:val="-54"/>
              </w:rPr>
              <w:t xml:space="preserve"> </w:t>
            </w:r>
            <w:r>
              <w:rPr>
                <w:spacing w:val="2"/>
              </w:rPr>
              <w:t>8</w:t>
            </w:r>
            <w:r>
              <w:rPr>
                <w:spacing w:val="-47"/>
              </w:rPr>
              <w:t xml:space="preserve"> </w:t>
            </w:r>
            <w:r>
              <w:rPr>
                <w:spacing w:val="2"/>
              </w:rPr>
              <w:t>月底前完成数据上传）</w:t>
            </w:r>
          </w:p>
          <w:p w14:paraId="23363558">
            <w:pPr>
              <w:pStyle w:val="6"/>
              <w:spacing w:before="187" w:line="304" w:lineRule="auto"/>
              <w:ind w:left="1543" w:right="1503" w:firstLine="643"/>
            </w:pPr>
            <w:r>
              <w:rPr>
                <w:spacing w:val="4"/>
              </w:rPr>
              <w:t>二、各地区要按照应急管理部《烟花爆竹经营（批发）企业</w:t>
            </w:r>
            <w:r>
              <w:t xml:space="preserve"> 对标检查表》（见附件</w:t>
            </w:r>
            <w:r>
              <w:rPr>
                <w:spacing w:val="-50"/>
              </w:rPr>
              <w:t xml:space="preserve"> </w:t>
            </w:r>
            <w:r>
              <w:t>2</w:t>
            </w:r>
            <w:r>
              <w:rPr>
                <w:spacing w:val="-66"/>
              </w:rPr>
              <w:t>），</w:t>
            </w:r>
            <w:r>
              <w:t xml:space="preserve">组织烟花爆竹批发企业开展仓库对标 </w:t>
            </w:r>
            <w:r>
              <w:rPr>
                <w:spacing w:val="4"/>
              </w:rPr>
              <w:t>改造提升自查，旗县区级应急管理局组织开展专家指导服务，盟</w:t>
            </w:r>
            <w:r>
              <w:rPr>
                <w:spacing w:val="16"/>
              </w:rPr>
              <w:t xml:space="preserve"> </w:t>
            </w:r>
            <w:r>
              <w:rPr>
                <w:spacing w:val="-5"/>
              </w:rPr>
              <w:t>市级应急管理局开展问题整改验收。（</w:t>
            </w:r>
            <w:r>
              <w:rPr>
                <w:spacing w:val="-39"/>
              </w:rPr>
              <w:t xml:space="preserve"> </w:t>
            </w:r>
            <w:r>
              <w:rPr>
                <w:spacing w:val="-5"/>
              </w:rPr>
              <w:t>5</w:t>
            </w:r>
            <w:r>
              <w:rPr>
                <w:spacing w:val="-47"/>
              </w:rPr>
              <w:t xml:space="preserve"> </w:t>
            </w:r>
            <w:r>
              <w:rPr>
                <w:spacing w:val="-5"/>
              </w:rPr>
              <w:t>月底前完成企业</w:t>
            </w:r>
            <w:r>
              <w:rPr>
                <w:spacing w:val="-6"/>
              </w:rPr>
              <w:t>自查，</w:t>
            </w:r>
            <w:r>
              <w:rPr>
                <w:spacing w:val="-86"/>
              </w:rPr>
              <w:t xml:space="preserve"> </w:t>
            </w:r>
            <w:r>
              <w:rPr>
                <w:spacing w:val="-6"/>
              </w:rPr>
              <w:t>6</w:t>
            </w:r>
          </w:p>
        </w:tc>
      </w:tr>
      <w:tr w14:paraId="0E9F9EAA">
        <w:tblPrEx>
          <w:tblBorders>
            <w:top w:val="single" w:color="9E9E9E" w:sz="4" w:space="0"/>
            <w:left w:val="single" w:color="9E9E9E" w:sz="4" w:space="0"/>
            <w:bottom w:val="single" w:color="9E9E9E" w:sz="4" w:space="0"/>
            <w:right w:val="single" w:color="9E9E9E" w:sz="4" w:space="0"/>
            <w:insideH w:val="single" w:color="9E9E9E" w:sz="4" w:space="0"/>
            <w:insideV w:val="single" w:color="9E9E9E" w:sz="4" w:space="0"/>
          </w:tblBorders>
          <w:tblCellMar>
            <w:top w:w="0" w:type="dxa"/>
            <w:left w:w="0" w:type="dxa"/>
            <w:bottom w:w="0" w:type="dxa"/>
            <w:right w:w="0" w:type="dxa"/>
          </w:tblCellMar>
        </w:tblPrEx>
        <w:trPr>
          <w:trHeight w:val="330" w:hRule="atLeast"/>
        </w:trPr>
        <w:tc>
          <w:tcPr>
            <w:tcW w:w="11882" w:type="dxa"/>
            <w:tcBorders>
              <w:top w:val="nil"/>
              <w:bottom w:val="nil"/>
            </w:tcBorders>
            <w:vAlign w:val="top"/>
          </w:tcPr>
          <w:p w14:paraId="70A6DBEA">
            <w:pPr>
              <w:spacing w:before="5" w:line="315" w:lineRule="exact"/>
              <w:ind w:firstLine="6"/>
            </w:pPr>
            <w:r>
              <w:rPr>
                <w:position w:val="-6"/>
              </w:rPr>
              <w:drawing>
                <wp:inline distT="0" distB="0" distL="0" distR="0">
                  <wp:extent cx="7526020" cy="19939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32"/>
                          <a:stretch>
                            <a:fillRect/>
                          </a:stretch>
                        </pic:blipFill>
                        <pic:spPr>
                          <a:xfrm>
                            <a:off x="0" y="0"/>
                            <a:ext cx="7526489" cy="199885"/>
                          </a:xfrm>
                          <a:prstGeom prst="rect">
                            <a:avLst/>
                          </a:prstGeom>
                        </pic:spPr>
                      </pic:pic>
                    </a:graphicData>
                  </a:graphic>
                </wp:inline>
              </w:drawing>
            </w:r>
          </w:p>
        </w:tc>
      </w:tr>
      <w:tr w14:paraId="291BD5EF">
        <w:tblPrEx>
          <w:tblBorders>
            <w:top w:val="single" w:color="9E9E9E" w:sz="4" w:space="0"/>
            <w:left w:val="single" w:color="9E9E9E" w:sz="4" w:space="0"/>
            <w:bottom w:val="single" w:color="9E9E9E" w:sz="4" w:space="0"/>
            <w:right w:val="single" w:color="9E9E9E" w:sz="4" w:space="0"/>
            <w:insideH w:val="single" w:color="9E9E9E" w:sz="4" w:space="0"/>
            <w:insideV w:val="single" w:color="9E9E9E" w:sz="4" w:space="0"/>
          </w:tblBorders>
          <w:tblCellMar>
            <w:top w:w="0" w:type="dxa"/>
            <w:left w:w="0" w:type="dxa"/>
            <w:bottom w:w="0" w:type="dxa"/>
            <w:right w:w="0" w:type="dxa"/>
          </w:tblCellMar>
        </w:tblPrEx>
        <w:trPr>
          <w:trHeight w:val="1100" w:hRule="atLeast"/>
        </w:trPr>
        <w:tc>
          <w:tcPr>
            <w:tcW w:w="11882" w:type="dxa"/>
            <w:tcBorders>
              <w:top w:val="nil"/>
              <w:bottom w:val="single" w:color="9E9E9E" w:sz="2" w:space="0"/>
            </w:tcBorders>
            <w:vAlign w:val="top"/>
          </w:tcPr>
          <w:p w14:paraId="5B742400">
            <w:pPr>
              <w:rPr>
                <w:rFonts w:ascii="Arial"/>
                <w:sz w:val="21"/>
              </w:rPr>
            </w:pPr>
          </w:p>
        </w:tc>
      </w:tr>
    </w:tbl>
    <w:p w14:paraId="0BDFDBFD">
      <w:pPr>
        <w:spacing w:line="14" w:lineRule="auto"/>
        <w:rPr>
          <w:rFonts w:ascii="Arial"/>
          <w:sz w:val="2"/>
        </w:rPr>
      </w:pPr>
    </w:p>
    <w:p w14:paraId="4998B0CA">
      <w:pPr>
        <w:spacing w:line="14" w:lineRule="auto"/>
        <w:rPr>
          <w:rFonts w:ascii="Arial" w:hAnsi="Arial" w:eastAsia="Arial" w:cs="Arial"/>
          <w:sz w:val="2"/>
          <w:szCs w:val="2"/>
        </w:rPr>
        <w:sectPr>
          <w:pgSz w:w="11906" w:h="16838"/>
          <w:pgMar w:top="1" w:right="13" w:bottom="9" w:left="0" w:header="0" w:footer="0" w:gutter="0"/>
          <w:cols w:space="720" w:num="1"/>
        </w:sectPr>
      </w:pPr>
    </w:p>
    <w:tbl>
      <w:tblPr>
        <w:tblStyle w:val="5"/>
        <w:tblW w:w="11882" w:type="dxa"/>
        <w:tblInd w:w="5" w:type="dxa"/>
        <w:tblBorders>
          <w:top w:val="single" w:color="9E9E9E" w:sz="2" w:space="0"/>
          <w:left w:val="single" w:color="9E9E9E" w:sz="4" w:space="0"/>
          <w:bottom w:val="single" w:color="9E9E9E" w:sz="2" w:space="0"/>
          <w:right w:val="single" w:color="9E9E9E" w:sz="4" w:space="0"/>
          <w:insideH w:val="none" w:color="auto" w:sz="0" w:space="0"/>
          <w:insideV w:val="none" w:color="auto" w:sz="0" w:space="0"/>
        </w:tblBorders>
        <w:tblLayout w:type="fixed"/>
        <w:tblCellMar>
          <w:top w:w="0" w:type="dxa"/>
          <w:left w:w="0" w:type="dxa"/>
          <w:bottom w:w="0" w:type="dxa"/>
          <w:right w:w="0" w:type="dxa"/>
        </w:tblCellMar>
      </w:tblPr>
      <w:tblGrid>
        <w:gridCol w:w="11882"/>
      </w:tblGrid>
      <w:tr w14:paraId="1D87D512">
        <w:tblPrEx>
          <w:tblBorders>
            <w:top w:val="single" w:color="9E9E9E" w:sz="2" w:space="0"/>
            <w:left w:val="single" w:color="9E9E9E" w:sz="4" w:space="0"/>
            <w:bottom w:val="single" w:color="9E9E9E" w:sz="2" w:space="0"/>
            <w:right w:val="single" w:color="9E9E9E" w:sz="4" w:space="0"/>
            <w:insideH w:val="none" w:color="auto" w:sz="0" w:space="0"/>
            <w:insideV w:val="none" w:color="auto" w:sz="0" w:space="0"/>
          </w:tblBorders>
          <w:tblCellMar>
            <w:top w:w="0" w:type="dxa"/>
            <w:left w:w="0" w:type="dxa"/>
            <w:bottom w:w="0" w:type="dxa"/>
            <w:right w:w="0" w:type="dxa"/>
          </w:tblCellMar>
        </w:tblPrEx>
        <w:trPr>
          <w:trHeight w:val="16805" w:hRule="atLeast"/>
        </w:trPr>
        <w:tc>
          <w:tcPr>
            <w:tcW w:w="11882" w:type="dxa"/>
            <w:vAlign w:val="top"/>
          </w:tcPr>
          <w:p w14:paraId="6B03ECB3">
            <w:pPr>
              <w:spacing w:line="265" w:lineRule="auto"/>
              <w:rPr>
                <w:rFonts w:ascii="Arial"/>
                <w:sz w:val="21"/>
              </w:rPr>
            </w:pPr>
          </w:p>
          <w:p w14:paraId="3959BB5A">
            <w:pPr>
              <w:spacing w:line="265" w:lineRule="auto"/>
              <w:rPr>
                <w:rFonts w:ascii="Arial"/>
                <w:sz w:val="21"/>
              </w:rPr>
            </w:pPr>
          </w:p>
          <w:p w14:paraId="4F506824">
            <w:pPr>
              <w:spacing w:line="265" w:lineRule="auto"/>
              <w:rPr>
                <w:rFonts w:ascii="Arial"/>
                <w:sz w:val="21"/>
              </w:rPr>
            </w:pPr>
          </w:p>
          <w:p w14:paraId="133D66B1">
            <w:pPr>
              <w:spacing w:line="265" w:lineRule="auto"/>
              <w:rPr>
                <w:rFonts w:ascii="Arial"/>
                <w:sz w:val="21"/>
              </w:rPr>
            </w:pPr>
          </w:p>
          <w:p w14:paraId="15D8EA2A">
            <w:pPr>
              <w:spacing w:line="265" w:lineRule="auto"/>
              <w:rPr>
                <w:rFonts w:ascii="Arial"/>
                <w:sz w:val="21"/>
              </w:rPr>
            </w:pPr>
          </w:p>
          <w:p w14:paraId="1666D153">
            <w:pPr>
              <w:spacing w:line="265" w:lineRule="auto"/>
              <w:rPr>
                <w:rFonts w:ascii="Arial"/>
                <w:sz w:val="21"/>
              </w:rPr>
            </w:pPr>
          </w:p>
          <w:p w14:paraId="3AA8616E">
            <w:pPr>
              <w:spacing w:line="265" w:lineRule="auto"/>
              <w:rPr>
                <w:rFonts w:ascii="Arial"/>
                <w:sz w:val="21"/>
              </w:rPr>
            </w:pPr>
          </w:p>
          <w:p w14:paraId="314DCCF1">
            <w:pPr>
              <w:spacing w:line="266" w:lineRule="auto"/>
              <w:rPr>
                <w:rFonts w:ascii="Arial"/>
                <w:sz w:val="21"/>
              </w:rPr>
            </w:pPr>
          </w:p>
          <w:p w14:paraId="68AEC4E7">
            <w:pPr>
              <w:pStyle w:val="6"/>
              <w:spacing w:before="101" w:line="218" w:lineRule="auto"/>
              <w:ind w:left="1553"/>
            </w:pPr>
            <w:r>
              <w:rPr>
                <w:spacing w:val="4"/>
              </w:rPr>
              <w:t>月底前完成专家指导服务，</w:t>
            </w:r>
            <w:r>
              <w:rPr>
                <w:spacing w:val="-86"/>
              </w:rPr>
              <w:t xml:space="preserve"> </w:t>
            </w:r>
            <w:r>
              <w:rPr>
                <w:spacing w:val="4"/>
              </w:rPr>
              <w:t>8</w:t>
            </w:r>
            <w:r>
              <w:rPr>
                <w:spacing w:val="-31"/>
              </w:rPr>
              <w:t xml:space="preserve"> </w:t>
            </w:r>
            <w:r>
              <w:rPr>
                <w:spacing w:val="4"/>
              </w:rPr>
              <w:t>月底前完成对标改</w:t>
            </w:r>
            <w:r>
              <w:rPr>
                <w:spacing w:val="3"/>
              </w:rPr>
              <w:t>造提升验收）</w:t>
            </w:r>
          </w:p>
          <w:p w14:paraId="51757DCD">
            <w:pPr>
              <w:pStyle w:val="6"/>
              <w:spacing w:before="203" w:line="304" w:lineRule="auto"/>
              <w:ind w:left="1534" w:right="1518" w:firstLine="658"/>
            </w:pPr>
            <w:r>
              <w:rPr>
                <w:spacing w:val="4"/>
              </w:rPr>
              <w:t>三、呼和浩特市、呼伦贝尔市、通辽市、赤</w:t>
            </w:r>
            <w:r>
              <w:rPr>
                <w:spacing w:val="3"/>
              </w:rPr>
              <w:t>峰市要督促试点</w:t>
            </w:r>
            <w:r>
              <w:t xml:space="preserve"> </w:t>
            </w:r>
            <w:r>
              <w:rPr>
                <w:spacing w:val="16"/>
              </w:rPr>
              <w:t>企业提前完成安全生产风险监测预警系统企业端建设和仓库对</w:t>
            </w:r>
            <w:r>
              <w:rPr>
                <w:spacing w:val="15"/>
              </w:rPr>
              <w:t xml:space="preserve"> </w:t>
            </w:r>
            <w:r>
              <w:rPr>
                <w:spacing w:val="2"/>
              </w:rPr>
              <w:t>标改造提升，协调解决建设提升过程中的困难问题。（</w:t>
            </w:r>
            <w:r>
              <w:rPr>
                <w:spacing w:val="-26"/>
              </w:rPr>
              <w:t xml:space="preserve"> </w:t>
            </w:r>
            <w:r>
              <w:rPr>
                <w:spacing w:val="2"/>
              </w:rPr>
              <w:t>5</w:t>
            </w:r>
            <w:r>
              <w:rPr>
                <w:spacing w:val="-48"/>
              </w:rPr>
              <w:t xml:space="preserve"> </w:t>
            </w:r>
            <w:r>
              <w:rPr>
                <w:spacing w:val="2"/>
              </w:rPr>
              <w:t>月底前</w:t>
            </w:r>
            <w:r>
              <w:t xml:space="preserve"> </w:t>
            </w:r>
            <w:r>
              <w:rPr>
                <w:spacing w:val="9"/>
              </w:rPr>
              <w:t>完成企业端建设、完成对标改造提升验收）</w:t>
            </w:r>
          </w:p>
          <w:p w14:paraId="295EC0F2">
            <w:pPr>
              <w:pStyle w:val="6"/>
              <w:spacing w:before="185" w:line="296" w:lineRule="auto"/>
              <w:ind w:left="1551" w:right="1519" w:firstLine="655"/>
            </w:pPr>
            <w:r>
              <w:rPr>
                <w:spacing w:val="3"/>
              </w:rPr>
              <w:t>四、各地区要强化烟花爆竹批发企业仓库安全风险监测预警</w:t>
            </w:r>
            <w:r>
              <w:rPr>
                <w:spacing w:val="6"/>
              </w:rPr>
              <w:t xml:space="preserve"> </w:t>
            </w:r>
            <w:r>
              <w:rPr>
                <w:spacing w:val="4"/>
              </w:rPr>
              <w:t>系统、烟花爆竹流向管理信息系统应用，对超量储存、外部侵入</w:t>
            </w:r>
            <w:r>
              <w:rPr>
                <w:spacing w:val="6"/>
              </w:rPr>
              <w:t xml:space="preserve"> </w:t>
            </w:r>
            <w:r>
              <w:rPr>
                <w:spacing w:val="2"/>
              </w:rPr>
              <w:t>等实时监测预警，</w:t>
            </w:r>
            <w:r>
              <w:rPr>
                <w:spacing w:val="-85"/>
              </w:rPr>
              <w:t xml:space="preserve"> </w:t>
            </w:r>
            <w:r>
              <w:rPr>
                <w:spacing w:val="2"/>
              </w:rPr>
              <w:t>严肃查处违法违规行为。</w:t>
            </w:r>
          </w:p>
          <w:p w14:paraId="11C221AD">
            <w:pPr>
              <w:spacing w:line="324" w:lineRule="auto"/>
              <w:rPr>
                <w:rFonts w:ascii="Arial"/>
                <w:sz w:val="21"/>
              </w:rPr>
            </w:pPr>
          </w:p>
          <w:p w14:paraId="2740C544">
            <w:pPr>
              <w:spacing w:line="324" w:lineRule="auto"/>
              <w:rPr>
                <w:rFonts w:ascii="Arial"/>
                <w:sz w:val="21"/>
              </w:rPr>
            </w:pPr>
          </w:p>
          <w:p w14:paraId="760C449E">
            <w:pPr>
              <w:pStyle w:val="6"/>
              <w:spacing w:before="101" w:line="220" w:lineRule="auto"/>
              <w:ind w:left="2288"/>
            </w:pPr>
            <w:r>
              <w:rPr>
                <w:spacing w:val="9"/>
              </w:rPr>
              <w:t>附件：</w:t>
            </w:r>
            <w:r>
              <w:rPr>
                <w:spacing w:val="-75"/>
              </w:rPr>
              <w:t xml:space="preserve"> </w:t>
            </w:r>
            <w:r>
              <w:rPr>
                <w:spacing w:val="9"/>
              </w:rPr>
              <w:t>1.关于《烟花爆竹安全生产风险监测预警系统仓库</w:t>
            </w:r>
          </w:p>
          <w:p w14:paraId="34131F9E">
            <w:pPr>
              <w:pStyle w:val="6"/>
              <w:spacing w:before="188" w:line="217" w:lineRule="auto"/>
              <w:ind w:left="3553"/>
            </w:pPr>
            <w:r>
              <w:rPr>
                <w:spacing w:val="9"/>
              </w:rPr>
              <w:t>安全管理部分建设技术指南》的函</w:t>
            </w:r>
          </w:p>
          <w:p w14:paraId="7CC20411">
            <w:pPr>
              <w:pStyle w:val="6"/>
              <w:spacing w:before="202" w:line="218" w:lineRule="auto"/>
              <w:ind w:left="3226"/>
            </w:pPr>
            <w:r>
              <w:rPr>
                <w:spacing w:val="8"/>
              </w:rPr>
              <w:t>2.烟花爆竹经营（批发）企业对标检查表</w:t>
            </w:r>
          </w:p>
          <w:p w14:paraId="10A09501">
            <w:pPr>
              <w:spacing w:line="319" w:lineRule="auto"/>
              <w:rPr>
                <w:rFonts w:ascii="Arial"/>
                <w:sz w:val="21"/>
              </w:rPr>
            </w:pPr>
          </w:p>
          <w:p w14:paraId="2C70CD1A">
            <w:pPr>
              <w:spacing w:line="319" w:lineRule="auto"/>
              <w:rPr>
                <w:rFonts w:ascii="Arial"/>
                <w:sz w:val="21"/>
              </w:rPr>
            </w:pPr>
          </w:p>
          <w:p w14:paraId="1C1FE47F">
            <w:pPr>
              <w:pStyle w:val="6"/>
              <w:spacing w:before="102" w:line="217" w:lineRule="auto"/>
              <w:ind w:left="5900"/>
            </w:pPr>
            <w:r>
              <w:drawing>
                <wp:anchor distT="0" distB="0" distL="0" distR="0" simplePos="0" relativeHeight="251659264" behindDoc="1" locked="0" layoutInCell="1" allowOverlap="1">
                  <wp:simplePos x="0" y="0"/>
                  <wp:positionH relativeFrom="column">
                    <wp:posOffset>4250055</wp:posOffset>
                  </wp:positionH>
                  <wp:positionV relativeFrom="paragraph">
                    <wp:posOffset>-186690</wp:posOffset>
                  </wp:positionV>
                  <wp:extent cx="1619885" cy="161988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33"/>
                          <a:stretch>
                            <a:fillRect/>
                          </a:stretch>
                        </pic:blipFill>
                        <pic:spPr>
                          <a:xfrm>
                            <a:off x="0" y="0"/>
                            <a:ext cx="1619999" cy="1619999"/>
                          </a:xfrm>
                          <a:prstGeom prst="rect">
                            <a:avLst/>
                          </a:prstGeom>
                        </pic:spPr>
                      </pic:pic>
                    </a:graphicData>
                  </a:graphic>
                </wp:anchor>
              </w:drawing>
            </w:r>
            <w:r>
              <w:rPr>
                <w:spacing w:val="4"/>
              </w:rPr>
              <w:t>内蒙古自治区应急管理厅</w:t>
            </w:r>
          </w:p>
          <w:p w14:paraId="6EAEDF36">
            <w:pPr>
              <w:pStyle w:val="6"/>
              <w:spacing w:before="219" w:line="219" w:lineRule="auto"/>
              <w:ind w:left="6564"/>
            </w:pPr>
            <w:r>
              <w:rPr>
                <w:spacing w:val="-8"/>
              </w:rPr>
              <w:t>2025</w:t>
            </w:r>
            <w:r>
              <w:rPr>
                <w:spacing w:val="-51"/>
              </w:rPr>
              <w:t xml:space="preserve"> </w:t>
            </w:r>
            <w:r>
              <w:rPr>
                <w:spacing w:val="-8"/>
              </w:rPr>
              <w:t>年</w:t>
            </w:r>
            <w:r>
              <w:rPr>
                <w:spacing w:val="-53"/>
              </w:rPr>
              <w:t xml:space="preserve"> </w:t>
            </w:r>
            <w:r>
              <w:rPr>
                <w:spacing w:val="-8"/>
              </w:rPr>
              <w:t>4</w:t>
            </w:r>
            <w:r>
              <w:rPr>
                <w:spacing w:val="-47"/>
              </w:rPr>
              <w:t xml:space="preserve"> </w:t>
            </w:r>
            <w:r>
              <w:rPr>
                <w:spacing w:val="-8"/>
              </w:rPr>
              <w:t>月</w:t>
            </w:r>
            <w:r>
              <w:rPr>
                <w:spacing w:val="-28"/>
              </w:rPr>
              <w:t xml:space="preserve"> </w:t>
            </w:r>
            <w:r>
              <w:rPr>
                <w:spacing w:val="-8"/>
              </w:rPr>
              <w:t>15 日</w:t>
            </w:r>
          </w:p>
          <w:p w14:paraId="79052FAC">
            <w:pPr>
              <w:spacing w:line="247" w:lineRule="auto"/>
              <w:rPr>
                <w:rFonts w:ascii="Arial"/>
                <w:sz w:val="21"/>
              </w:rPr>
            </w:pPr>
          </w:p>
          <w:p w14:paraId="582B205F">
            <w:pPr>
              <w:spacing w:line="247" w:lineRule="auto"/>
              <w:rPr>
                <w:rFonts w:ascii="Arial"/>
                <w:sz w:val="21"/>
              </w:rPr>
            </w:pPr>
          </w:p>
          <w:p w14:paraId="1FF3ED4F">
            <w:pPr>
              <w:spacing w:line="247" w:lineRule="auto"/>
              <w:rPr>
                <w:rFonts w:ascii="Arial"/>
                <w:sz w:val="21"/>
              </w:rPr>
            </w:pPr>
          </w:p>
          <w:p w14:paraId="7E1FBDF5">
            <w:pPr>
              <w:spacing w:line="247" w:lineRule="auto"/>
              <w:rPr>
                <w:rFonts w:ascii="Arial"/>
                <w:sz w:val="21"/>
              </w:rPr>
            </w:pPr>
          </w:p>
          <w:p w14:paraId="0700B352">
            <w:pPr>
              <w:spacing w:line="247" w:lineRule="auto"/>
              <w:rPr>
                <w:rFonts w:ascii="Arial"/>
                <w:sz w:val="21"/>
              </w:rPr>
            </w:pPr>
          </w:p>
          <w:p w14:paraId="1C208B38">
            <w:pPr>
              <w:spacing w:line="247" w:lineRule="auto"/>
              <w:rPr>
                <w:rFonts w:ascii="Arial"/>
                <w:sz w:val="21"/>
              </w:rPr>
            </w:pPr>
          </w:p>
          <w:p w14:paraId="2AFE5E1E">
            <w:pPr>
              <w:spacing w:line="247" w:lineRule="auto"/>
              <w:rPr>
                <w:rFonts w:ascii="Arial"/>
                <w:sz w:val="21"/>
              </w:rPr>
            </w:pPr>
          </w:p>
          <w:p w14:paraId="54279C6C">
            <w:pPr>
              <w:spacing w:line="247" w:lineRule="auto"/>
              <w:rPr>
                <w:rFonts w:ascii="Arial"/>
                <w:sz w:val="21"/>
              </w:rPr>
            </w:pPr>
          </w:p>
          <w:p w14:paraId="1E690FA2">
            <w:pPr>
              <w:spacing w:line="247" w:lineRule="auto"/>
              <w:rPr>
                <w:rFonts w:ascii="Arial"/>
                <w:sz w:val="21"/>
              </w:rPr>
            </w:pPr>
          </w:p>
          <w:p w14:paraId="6E6C0A36">
            <w:pPr>
              <w:spacing w:line="247" w:lineRule="auto"/>
              <w:rPr>
                <w:rFonts w:ascii="Arial"/>
                <w:sz w:val="21"/>
              </w:rPr>
            </w:pPr>
          </w:p>
          <w:p w14:paraId="50F3BB09">
            <w:pPr>
              <w:spacing w:line="247" w:lineRule="auto"/>
              <w:rPr>
                <w:rFonts w:ascii="Arial"/>
                <w:sz w:val="21"/>
              </w:rPr>
            </w:pPr>
          </w:p>
          <w:p w14:paraId="3AE72756">
            <w:pPr>
              <w:spacing w:line="247" w:lineRule="auto"/>
              <w:rPr>
                <w:rFonts w:ascii="Arial"/>
                <w:sz w:val="21"/>
              </w:rPr>
            </w:pPr>
          </w:p>
          <w:p w14:paraId="5CA94BDE">
            <w:pPr>
              <w:spacing w:line="247" w:lineRule="auto"/>
              <w:rPr>
                <w:rFonts w:ascii="Arial"/>
                <w:sz w:val="21"/>
              </w:rPr>
            </w:pPr>
          </w:p>
          <w:p w14:paraId="0161CE63">
            <w:pPr>
              <w:spacing w:line="247" w:lineRule="auto"/>
              <w:rPr>
                <w:rFonts w:ascii="Arial"/>
                <w:sz w:val="21"/>
              </w:rPr>
            </w:pPr>
          </w:p>
          <w:p w14:paraId="7DE8AB32">
            <w:pPr>
              <w:spacing w:line="247" w:lineRule="auto"/>
              <w:rPr>
                <w:rFonts w:ascii="Arial"/>
                <w:sz w:val="21"/>
              </w:rPr>
            </w:pPr>
          </w:p>
          <w:p w14:paraId="19B46A82">
            <w:pPr>
              <w:spacing w:line="247" w:lineRule="auto"/>
              <w:rPr>
                <w:rFonts w:ascii="Arial"/>
                <w:sz w:val="21"/>
              </w:rPr>
            </w:pPr>
          </w:p>
          <w:p w14:paraId="298D4989">
            <w:pPr>
              <w:spacing w:line="247" w:lineRule="auto"/>
              <w:rPr>
                <w:rFonts w:ascii="Arial"/>
                <w:sz w:val="21"/>
              </w:rPr>
            </w:pPr>
          </w:p>
          <w:p w14:paraId="5F0EA2A3">
            <w:pPr>
              <w:spacing w:line="247" w:lineRule="auto"/>
              <w:rPr>
                <w:rFonts w:ascii="Arial"/>
                <w:sz w:val="21"/>
              </w:rPr>
            </w:pPr>
          </w:p>
          <w:p w14:paraId="425EC613">
            <w:pPr>
              <w:spacing w:line="247" w:lineRule="auto"/>
              <w:rPr>
                <w:rFonts w:ascii="Arial"/>
                <w:sz w:val="21"/>
              </w:rPr>
            </w:pPr>
          </w:p>
          <w:p w14:paraId="02F14F74">
            <w:pPr>
              <w:spacing w:before="91" w:line="370" w:lineRule="exact"/>
              <w:ind w:left="1533"/>
              <w:rPr>
                <w:rFonts w:ascii="宋体" w:hAnsi="宋体" w:eastAsia="宋体" w:cs="宋体"/>
                <w:sz w:val="28"/>
                <w:szCs w:val="28"/>
              </w:rPr>
            </w:pPr>
            <w:r>
              <w:rPr>
                <w:rFonts w:ascii="宋体" w:hAnsi="宋体" w:eastAsia="宋体" w:cs="宋体"/>
                <w:spacing w:val="-7"/>
                <w:position w:val="1"/>
                <w:sz w:val="28"/>
                <w:szCs w:val="28"/>
              </w:rPr>
              <w:t>-</w:t>
            </w:r>
            <w:r>
              <w:rPr>
                <w:rFonts w:ascii="宋体" w:hAnsi="宋体" w:eastAsia="宋体" w:cs="宋体"/>
                <w:spacing w:val="2"/>
                <w:position w:val="1"/>
                <w:sz w:val="28"/>
                <w:szCs w:val="28"/>
              </w:rPr>
              <w:t xml:space="preserve"> </w:t>
            </w:r>
            <w:r>
              <w:rPr>
                <w:rFonts w:ascii="宋体" w:hAnsi="宋体" w:eastAsia="宋体" w:cs="宋体"/>
                <w:spacing w:val="-7"/>
                <w:position w:val="1"/>
                <w:sz w:val="28"/>
                <w:szCs w:val="28"/>
              </w:rPr>
              <w:t>2</w:t>
            </w:r>
            <w:r>
              <w:rPr>
                <w:rFonts w:ascii="宋体" w:hAnsi="宋体" w:eastAsia="宋体" w:cs="宋体"/>
                <w:spacing w:val="11"/>
                <w:position w:val="1"/>
                <w:sz w:val="28"/>
                <w:szCs w:val="28"/>
              </w:rPr>
              <w:t xml:space="preserve"> </w:t>
            </w:r>
            <w:r>
              <w:rPr>
                <w:rFonts w:ascii="宋体" w:hAnsi="宋体" w:eastAsia="宋体" w:cs="宋体"/>
                <w:spacing w:val="-7"/>
                <w:position w:val="1"/>
                <w:sz w:val="28"/>
                <w:szCs w:val="28"/>
              </w:rPr>
              <w:t>-</w:t>
            </w:r>
          </w:p>
        </w:tc>
      </w:tr>
    </w:tbl>
    <w:p w14:paraId="6684F82D">
      <w:pPr>
        <w:spacing w:line="14" w:lineRule="auto"/>
        <w:rPr>
          <w:rFonts w:ascii="Arial"/>
          <w:sz w:val="2"/>
        </w:rPr>
      </w:pPr>
    </w:p>
    <w:p w14:paraId="17116190">
      <w:pPr>
        <w:spacing w:line="14" w:lineRule="auto"/>
        <w:rPr>
          <w:rFonts w:ascii="Arial" w:hAnsi="Arial" w:eastAsia="Arial" w:cs="Arial"/>
          <w:sz w:val="2"/>
          <w:szCs w:val="2"/>
        </w:rPr>
        <w:sectPr>
          <w:pgSz w:w="11906" w:h="16838"/>
          <w:pgMar w:top="1" w:right="13" w:bottom="9" w:left="0" w:header="0" w:footer="0" w:gutter="0"/>
          <w:cols w:space="720" w:num="1"/>
        </w:sectPr>
      </w:pPr>
    </w:p>
    <w:p w14:paraId="69EC813D">
      <w:pPr>
        <w:spacing w:line="273" w:lineRule="auto"/>
        <w:rPr>
          <w:rFonts w:ascii="Arial"/>
          <w:sz w:val="21"/>
        </w:rPr>
      </w:pPr>
    </w:p>
    <w:p w14:paraId="485BBFE2">
      <w:pPr>
        <w:spacing w:line="273" w:lineRule="auto"/>
        <w:rPr>
          <w:rFonts w:ascii="Arial"/>
          <w:sz w:val="21"/>
        </w:rPr>
      </w:pPr>
    </w:p>
    <w:p w14:paraId="6130C03E">
      <w:pPr>
        <w:spacing w:line="273" w:lineRule="auto"/>
        <w:rPr>
          <w:rFonts w:ascii="Arial"/>
          <w:sz w:val="21"/>
        </w:rPr>
      </w:pPr>
    </w:p>
    <w:p w14:paraId="4A3DE342">
      <w:pPr>
        <w:spacing w:line="274" w:lineRule="auto"/>
        <w:rPr>
          <w:rFonts w:ascii="Arial"/>
          <w:sz w:val="21"/>
        </w:rPr>
      </w:pPr>
    </w:p>
    <w:p w14:paraId="1B27B4C7">
      <w:pPr>
        <w:spacing w:before="101" w:line="227" w:lineRule="auto"/>
        <w:ind w:left="22"/>
        <w:rPr>
          <w:rFonts w:ascii="黑体" w:hAnsi="黑体" w:eastAsia="黑体" w:cs="黑体"/>
          <w:sz w:val="31"/>
          <w:szCs w:val="31"/>
        </w:rPr>
      </w:pPr>
      <w:r>
        <w:rPr>
          <w:rFonts w:ascii="黑体" w:hAnsi="黑体" w:eastAsia="黑体" w:cs="黑体"/>
          <w:spacing w:val="-4"/>
          <w:sz w:val="31"/>
          <w:szCs w:val="31"/>
        </w:rPr>
        <w:t>附件</w:t>
      </w:r>
      <w:r>
        <w:rPr>
          <w:rFonts w:ascii="黑体" w:hAnsi="黑体" w:eastAsia="黑体" w:cs="黑体"/>
          <w:spacing w:val="34"/>
          <w:sz w:val="31"/>
          <w:szCs w:val="31"/>
        </w:rPr>
        <w:t xml:space="preserve"> </w:t>
      </w:r>
      <w:r>
        <w:rPr>
          <w:rFonts w:ascii="黑体" w:hAnsi="黑体" w:eastAsia="黑体" w:cs="黑体"/>
          <w:spacing w:val="-4"/>
          <w:sz w:val="31"/>
          <w:szCs w:val="31"/>
        </w:rPr>
        <w:t>1</w:t>
      </w:r>
    </w:p>
    <w:p w14:paraId="742AC2D4">
      <w:pPr>
        <w:spacing w:line="417" w:lineRule="auto"/>
        <w:rPr>
          <w:rFonts w:ascii="Arial"/>
          <w:sz w:val="21"/>
        </w:rPr>
      </w:pPr>
    </w:p>
    <w:p w14:paraId="12AAAB46">
      <w:pPr>
        <w:spacing w:before="140" w:line="579" w:lineRule="exact"/>
        <w:ind w:left="2360"/>
        <w:outlineLvl w:val="0"/>
        <w:rPr>
          <w:rFonts w:ascii="宋体" w:hAnsi="宋体" w:eastAsia="宋体" w:cs="宋体"/>
          <w:sz w:val="43"/>
          <w:szCs w:val="43"/>
        </w:rPr>
      </w:pPr>
      <w:r>
        <w:rPr>
          <w:rFonts w:ascii="宋体" w:hAnsi="宋体" w:eastAsia="宋体" w:cs="宋体"/>
          <w:b/>
          <w:bCs/>
          <w:spacing w:val="5"/>
          <w:position w:val="2"/>
          <w:sz w:val="43"/>
          <w:szCs w:val="43"/>
        </w:rPr>
        <w:t>关于《烟花爆竹安全生产</w:t>
      </w:r>
    </w:p>
    <w:p w14:paraId="361C34ED">
      <w:pPr>
        <w:spacing w:line="221" w:lineRule="auto"/>
        <w:ind w:left="1262"/>
        <w:outlineLvl w:val="0"/>
        <w:rPr>
          <w:rFonts w:ascii="宋体" w:hAnsi="宋体" w:eastAsia="宋体" w:cs="宋体"/>
          <w:sz w:val="43"/>
          <w:szCs w:val="43"/>
        </w:rPr>
      </w:pPr>
      <w:r>
        <w:rPr>
          <w:rFonts w:ascii="宋体" w:hAnsi="宋体" w:eastAsia="宋体" w:cs="宋体"/>
          <w:b/>
          <w:bCs/>
          <w:spacing w:val="5"/>
          <w:sz w:val="43"/>
          <w:szCs w:val="43"/>
        </w:rPr>
        <w:t>风险监测预警系统仓库安全管理部分</w:t>
      </w:r>
    </w:p>
    <w:p w14:paraId="04F5C3E1">
      <w:pPr>
        <w:spacing w:before="46" w:line="221" w:lineRule="auto"/>
        <w:ind w:left="2807"/>
        <w:outlineLvl w:val="0"/>
        <w:rPr>
          <w:rFonts w:ascii="宋体" w:hAnsi="宋体" w:eastAsia="宋体" w:cs="宋体"/>
          <w:sz w:val="43"/>
          <w:szCs w:val="43"/>
        </w:rPr>
      </w:pPr>
      <w:r>
        <w:rPr>
          <w:rFonts w:ascii="宋体" w:hAnsi="宋体" w:eastAsia="宋体" w:cs="宋体"/>
          <w:b/>
          <w:bCs/>
          <w:spacing w:val="4"/>
          <w:sz w:val="43"/>
          <w:szCs w:val="43"/>
        </w:rPr>
        <w:t>建设技术指南》的函</w:t>
      </w:r>
    </w:p>
    <w:p w14:paraId="0F619FDB">
      <w:pPr>
        <w:spacing w:line="300" w:lineRule="auto"/>
        <w:rPr>
          <w:rFonts w:ascii="Arial"/>
          <w:sz w:val="21"/>
        </w:rPr>
      </w:pPr>
    </w:p>
    <w:p w14:paraId="288B861C">
      <w:pPr>
        <w:spacing w:line="300" w:lineRule="auto"/>
        <w:rPr>
          <w:rFonts w:ascii="Arial"/>
          <w:sz w:val="21"/>
        </w:rPr>
      </w:pPr>
    </w:p>
    <w:p w14:paraId="382440BA">
      <w:pPr>
        <w:pStyle w:val="2"/>
        <w:spacing w:before="101" w:line="334" w:lineRule="auto"/>
        <w:ind w:left="8" w:right="296" w:hanging="5"/>
      </w:pPr>
      <w:r>
        <w:rPr>
          <w:spacing w:val="6"/>
        </w:rPr>
        <w:t>各省、自治区、直辖市应急管理厅</w:t>
      </w:r>
      <w:r>
        <w:rPr>
          <w:spacing w:val="-61"/>
        </w:rPr>
        <w:t xml:space="preserve"> </w:t>
      </w:r>
      <w:r>
        <w:rPr>
          <w:spacing w:val="6"/>
        </w:rPr>
        <w:t>(局)，新疆生产建设兵团应急管</w:t>
      </w:r>
      <w:r>
        <w:t xml:space="preserve"> </w:t>
      </w:r>
      <w:r>
        <w:rPr>
          <w:spacing w:val="-18"/>
        </w:rPr>
        <w:t>理局：</w:t>
      </w:r>
    </w:p>
    <w:p w14:paraId="17B13F7A">
      <w:pPr>
        <w:pStyle w:val="2"/>
        <w:spacing w:line="333" w:lineRule="auto"/>
        <w:ind w:left="3" w:firstLine="671"/>
        <w:jc w:val="both"/>
      </w:pPr>
      <w:r>
        <w:rPr>
          <w:spacing w:val="12"/>
        </w:rPr>
        <w:t>为落实《2025年危险化学品安全监管工作要点》,规范烟花爆竹</w:t>
      </w:r>
      <w:r>
        <w:rPr>
          <w:spacing w:val="4"/>
        </w:rPr>
        <w:t xml:space="preserve"> </w:t>
      </w:r>
      <w:r>
        <w:rPr>
          <w:spacing w:val="19"/>
        </w:rPr>
        <w:t>安全生产风险监测预警系统仓库安全管理部分建设应用，我司组织</w:t>
      </w:r>
      <w:r>
        <w:rPr>
          <w:spacing w:val="13"/>
        </w:rPr>
        <w:t xml:space="preserve"> </w:t>
      </w:r>
      <w:r>
        <w:rPr>
          <w:spacing w:val="19"/>
        </w:rPr>
        <w:t>编制了《烟花爆竹安全生产风险监测预警系统仓库安全管理部分建</w:t>
      </w:r>
      <w:r>
        <w:rPr>
          <w:spacing w:val="13"/>
        </w:rPr>
        <w:t xml:space="preserve"> </w:t>
      </w:r>
      <w:r>
        <w:rPr>
          <w:spacing w:val="19"/>
        </w:rPr>
        <w:t>设技术指南》。现印送给你们，请按照指南加快推进烟花爆竹企业</w:t>
      </w:r>
      <w:r>
        <w:rPr>
          <w:spacing w:val="13"/>
        </w:rPr>
        <w:t xml:space="preserve"> </w:t>
      </w:r>
      <w:r>
        <w:rPr>
          <w:spacing w:val="4"/>
        </w:rPr>
        <w:t>仓库安全管理信息化建设工作。</w:t>
      </w:r>
    </w:p>
    <w:p w14:paraId="265297E5">
      <w:pPr>
        <w:pStyle w:val="2"/>
        <w:spacing w:before="5" w:line="220" w:lineRule="auto"/>
        <w:ind w:left="665"/>
      </w:pPr>
      <w:r>
        <w:rPr>
          <w:spacing w:val="6"/>
        </w:rPr>
        <w:t>联系人及电话：李刚，010-83933735。</w:t>
      </w:r>
    </w:p>
    <w:p w14:paraId="55B9ABD5">
      <w:pPr>
        <w:pStyle w:val="2"/>
        <w:spacing w:before="190" w:line="332" w:lineRule="auto"/>
        <w:ind w:left="1605" w:right="919" w:hanging="917"/>
      </w:pPr>
      <w:r>
        <w:rPr>
          <w:spacing w:val="8"/>
        </w:rPr>
        <w:t>附件：烟花爆竹安全生产风险监测预警系统仓库安全管理</w:t>
      </w:r>
      <w:r>
        <w:rPr>
          <w:spacing w:val="6"/>
        </w:rPr>
        <w:t xml:space="preserve"> </w:t>
      </w:r>
      <w:r>
        <w:rPr>
          <w:spacing w:val="8"/>
        </w:rPr>
        <w:t>部分建设技术指南</w:t>
      </w:r>
    </w:p>
    <w:p w14:paraId="60309CA7">
      <w:pPr>
        <w:spacing w:line="262" w:lineRule="auto"/>
        <w:rPr>
          <w:rFonts w:ascii="Arial"/>
          <w:sz w:val="21"/>
        </w:rPr>
      </w:pPr>
    </w:p>
    <w:p w14:paraId="14E3B99B">
      <w:pPr>
        <w:spacing w:line="262" w:lineRule="auto"/>
        <w:rPr>
          <w:rFonts w:ascii="Arial"/>
          <w:sz w:val="21"/>
        </w:rPr>
      </w:pPr>
    </w:p>
    <w:p w14:paraId="57765707">
      <w:pPr>
        <w:spacing w:line="262" w:lineRule="auto"/>
        <w:rPr>
          <w:rFonts w:ascii="Arial"/>
          <w:sz w:val="21"/>
        </w:rPr>
      </w:pPr>
    </w:p>
    <w:p w14:paraId="07AF9492">
      <w:pPr>
        <w:spacing w:line="263" w:lineRule="auto"/>
        <w:rPr>
          <w:rFonts w:ascii="Arial"/>
          <w:sz w:val="21"/>
        </w:rPr>
      </w:pPr>
    </w:p>
    <w:p w14:paraId="426CDC6F">
      <w:pPr>
        <w:spacing w:line="263" w:lineRule="auto"/>
        <w:rPr>
          <w:rFonts w:ascii="Arial"/>
          <w:sz w:val="21"/>
        </w:rPr>
      </w:pPr>
    </w:p>
    <w:p w14:paraId="4A501F9B">
      <w:pPr>
        <w:spacing w:line="263" w:lineRule="auto"/>
        <w:rPr>
          <w:rFonts w:ascii="Arial"/>
          <w:sz w:val="21"/>
        </w:rPr>
      </w:pPr>
    </w:p>
    <w:p w14:paraId="067239FD">
      <w:pPr>
        <w:pStyle w:val="2"/>
        <w:spacing w:before="101" w:line="220" w:lineRule="auto"/>
        <w:ind w:left="5446"/>
      </w:pPr>
      <w:r>
        <w:drawing>
          <wp:anchor distT="0" distB="0" distL="0" distR="0" simplePos="0" relativeHeight="251660288" behindDoc="0" locked="0" layoutInCell="1" allowOverlap="1">
            <wp:simplePos x="0" y="0"/>
            <wp:positionH relativeFrom="column">
              <wp:posOffset>3227705</wp:posOffset>
            </wp:positionH>
            <wp:positionV relativeFrom="paragraph">
              <wp:posOffset>-878205</wp:posOffset>
            </wp:positionV>
            <wp:extent cx="1657350" cy="165100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34"/>
                    <a:stretch>
                      <a:fillRect/>
                    </a:stretch>
                  </pic:blipFill>
                  <pic:spPr>
                    <a:xfrm>
                      <a:off x="0" y="0"/>
                      <a:ext cx="1657222" cy="1650999"/>
                    </a:xfrm>
                    <a:prstGeom prst="rect">
                      <a:avLst/>
                    </a:prstGeom>
                  </pic:spPr>
                </pic:pic>
              </a:graphicData>
            </a:graphic>
          </wp:anchor>
        </w:drawing>
      </w:r>
      <w:r>
        <w:rPr>
          <w:spacing w:val="7"/>
        </w:rPr>
        <w:t>危化监管二司</w:t>
      </w:r>
    </w:p>
    <w:p w14:paraId="07EF4462">
      <w:pPr>
        <w:pStyle w:val="2"/>
        <w:spacing w:before="191" w:line="221" w:lineRule="auto"/>
        <w:ind w:left="5459"/>
      </w:pPr>
      <w:r>
        <w:rPr>
          <w:spacing w:val="3"/>
        </w:rPr>
        <w:t>2025年4月3</w:t>
      </w:r>
      <w:r>
        <w:rPr>
          <w:spacing w:val="-82"/>
        </w:rPr>
        <w:t xml:space="preserve"> </w:t>
      </w:r>
      <w:r>
        <w:rPr>
          <w:spacing w:val="3"/>
        </w:rPr>
        <w:t>日</w:t>
      </w:r>
    </w:p>
    <w:p w14:paraId="5B5C25B0">
      <w:pPr>
        <w:spacing w:line="221" w:lineRule="auto"/>
        <w:sectPr>
          <w:footerReference r:id="rId7" w:type="default"/>
          <w:pgSz w:w="11900" w:h="16820"/>
          <w:pgMar w:top="400" w:right="1018" w:bottom="1194" w:left="1315" w:header="0" w:footer="874" w:gutter="0"/>
          <w:cols w:space="720" w:num="1"/>
        </w:sectPr>
      </w:pPr>
    </w:p>
    <w:p w14:paraId="58FFDF6E">
      <w:pPr>
        <w:spacing w:line="271" w:lineRule="auto"/>
        <w:rPr>
          <w:rFonts w:ascii="Arial"/>
          <w:sz w:val="21"/>
        </w:rPr>
      </w:pPr>
    </w:p>
    <w:p w14:paraId="5EAD7795">
      <w:pPr>
        <w:spacing w:line="271" w:lineRule="auto"/>
        <w:rPr>
          <w:rFonts w:ascii="Arial"/>
          <w:sz w:val="21"/>
        </w:rPr>
      </w:pPr>
    </w:p>
    <w:p w14:paraId="6103674E">
      <w:pPr>
        <w:spacing w:line="271" w:lineRule="auto"/>
        <w:rPr>
          <w:rFonts w:ascii="Arial"/>
          <w:sz w:val="21"/>
        </w:rPr>
      </w:pPr>
    </w:p>
    <w:p w14:paraId="2CD164BB">
      <w:pPr>
        <w:spacing w:line="272" w:lineRule="auto"/>
        <w:rPr>
          <w:rFonts w:ascii="Arial"/>
          <w:sz w:val="21"/>
        </w:rPr>
      </w:pPr>
    </w:p>
    <w:p w14:paraId="17226F45">
      <w:pPr>
        <w:spacing w:line="272" w:lineRule="auto"/>
        <w:rPr>
          <w:rFonts w:ascii="Arial"/>
          <w:sz w:val="21"/>
        </w:rPr>
      </w:pPr>
    </w:p>
    <w:p w14:paraId="3C97018B">
      <w:pPr>
        <w:spacing w:line="272" w:lineRule="auto"/>
        <w:rPr>
          <w:rFonts w:ascii="Arial"/>
          <w:sz w:val="21"/>
        </w:rPr>
      </w:pPr>
    </w:p>
    <w:p w14:paraId="78A41356">
      <w:pPr>
        <w:spacing w:before="140" w:line="601" w:lineRule="exact"/>
        <w:ind w:left="614"/>
        <w:outlineLvl w:val="1"/>
        <w:rPr>
          <w:rFonts w:ascii="宋体" w:hAnsi="宋体" w:eastAsia="宋体" w:cs="宋体"/>
          <w:sz w:val="43"/>
          <w:szCs w:val="43"/>
        </w:rPr>
      </w:pPr>
      <w:r>
        <w:rPr>
          <w:rFonts w:ascii="宋体" w:hAnsi="宋体" w:eastAsia="宋体" w:cs="宋体"/>
          <w:b/>
          <w:bCs/>
          <w:spacing w:val="1"/>
          <w:position w:val="3"/>
          <w:sz w:val="43"/>
          <w:szCs w:val="43"/>
        </w:rPr>
        <w:t>烟花爆竹安全生产风险监测预警系统仓库</w:t>
      </w:r>
    </w:p>
    <w:p w14:paraId="59AC7FBB">
      <w:pPr>
        <w:spacing w:before="127" w:line="220" w:lineRule="auto"/>
        <w:ind w:left="1927"/>
        <w:outlineLvl w:val="1"/>
        <w:rPr>
          <w:rFonts w:ascii="宋体" w:hAnsi="宋体" w:eastAsia="宋体" w:cs="宋体"/>
          <w:sz w:val="43"/>
          <w:szCs w:val="43"/>
        </w:rPr>
      </w:pPr>
      <w:r>
        <w:rPr>
          <w:rFonts w:ascii="宋体" w:hAnsi="宋体" w:eastAsia="宋体" w:cs="宋体"/>
          <w:b/>
          <w:bCs/>
          <w:sz w:val="43"/>
          <w:szCs w:val="43"/>
        </w:rPr>
        <w:t>安全管理部分建设技术指南</w:t>
      </w:r>
    </w:p>
    <w:p w14:paraId="7D88F5C1">
      <w:pPr>
        <w:spacing w:line="359" w:lineRule="auto"/>
        <w:rPr>
          <w:rFonts w:ascii="Arial"/>
          <w:sz w:val="21"/>
        </w:rPr>
      </w:pPr>
    </w:p>
    <w:p w14:paraId="67A6FDB7">
      <w:pPr>
        <w:spacing w:line="359" w:lineRule="auto"/>
        <w:rPr>
          <w:rFonts w:ascii="Arial"/>
          <w:sz w:val="21"/>
        </w:rPr>
      </w:pPr>
    </w:p>
    <w:p w14:paraId="4E90F3B8">
      <w:pPr>
        <w:pStyle w:val="2"/>
        <w:spacing w:before="101" w:line="333" w:lineRule="auto"/>
        <w:ind w:right="241" w:firstLine="649"/>
        <w:jc w:val="both"/>
      </w:pPr>
      <w:r>
        <w:rPr>
          <w:spacing w:val="13"/>
        </w:rPr>
        <w:t>按照《2025年危险化学品安全监管工作要点》</w:t>
      </w:r>
      <w:r>
        <w:rPr>
          <w:spacing w:val="12"/>
        </w:rPr>
        <w:t>安排，为优化</w:t>
      </w:r>
      <w:r>
        <w:t xml:space="preserve"> </w:t>
      </w:r>
      <w:r>
        <w:rPr>
          <w:spacing w:val="13"/>
        </w:rPr>
        <w:t>完善烟花爆竹安全生产风险监测预警系统，规范建设烟花爆竹生</w:t>
      </w:r>
      <w:r>
        <w:rPr>
          <w:spacing w:val="18"/>
        </w:rPr>
        <w:t xml:space="preserve"> </w:t>
      </w:r>
      <w:r>
        <w:rPr>
          <w:spacing w:val="7"/>
        </w:rPr>
        <w:t>产、批发企业仓库安全管理部分，特制定本技</w:t>
      </w:r>
      <w:r>
        <w:rPr>
          <w:spacing w:val="6"/>
        </w:rPr>
        <w:t>术指南。</w:t>
      </w:r>
    </w:p>
    <w:p w14:paraId="30B664DB">
      <w:pPr>
        <w:spacing w:line="224" w:lineRule="auto"/>
        <w:ind w:left="645"/>
        <w:outlineLvl w:val="2"/>
        <w:rPr>
          <w:rFonts w:ascii="黑体" w:hAnsi="黑体" w:eastAsia="黑体" w:cs="黑体"/>
          <w:sz w:val="31"/>
          <w:szCs w:val="31"/>
        </w:rPr>
      </w:pPr>
      <w:r>
        <w:rPr>
          <w:rFonts w:ascii="黑体" w:hAnsi="黑体" w:eastAsia="黑体" w:cs="黑体"/>
          <w:spacing w:val="7"/>
          <w:sz w:val="31"/>
          <w:szCs w:val="31"/>
        </w:rPr>
        <w:t>一、企业端建设要求</w:t>
      </w:r>
    </w:p>
    <w:p w14:paraId="2D76E424">
      <w:pPr>
        <w:pStyle w:val="2"/>
        <w:spacing w:before="186" w:line="333" w:lineRule="auto"/>
        <w:ind w:left="3" w:right="245" w:firstLine="645"/>
        <w:jc w:val="both"/>
      </w:pPr>
      <w:r>
        <w:rPr>
          <w:spacing w:val="10"/>
        </w:rPr>
        <w:t>烟花爆竹批发企业自行建设企业端，</w:t>
      </w:r>
      <w:r>
        <w:rPr>
          <w:spacing w:val="-61"/>
        </w:rPr>
        <w:t xml:space="preserve"> </w:t>
      </w:r>
      <w:r>
        <w:rPr>
          <w:spacing w:val="10"/>
        </w:rPr>
        <w:t>自配感知设备和终端设</w:t>
      </w:r>
      <w:r>
        <w:t xml:space="preserve"> </w:t>
      </w:r>
      <w:r>
        <w:rPr>
          <w:spacing w:val="10"/>
        </w:rPr>
        <w:t>备；烟花爆竹生产企业升级现有企业端，</w:t>
      </w:r>
      <w:r>
        <w:rPr>
          <w:spacing w:val="-57"/>
        </w:rPr>
        <w:t xml:space="preserve"> </w:t>
      </w:r>
      <w:r>
        <w:rPr>
          <w:spacing w:val="10"/>
        </w:rPr>
        <w:t>自配相应感知设备。企</w:t>
      </w:r>
      <w:r>
        <w:t xml:space="preserve"> </w:t>
      </w:r>
      <w:r>
        <w:rPr>
          <w:spacing w:val="1"/>
        </w:rPr>
        <w:t>业端应满足以下要求：</w:t>
      </w:r>
    </w:p>
    <w:p w14:paraId="0A3F9B4D">
      <w:pPr>
        <w:spacing w:line="223" w:lineRule="auto"/>
        <w:ind w:left="640"/>
        <w:outlineLvl w:val="3"/>
        <w:rPr>
          <w:rFonts w:ascii="KaiTi_GB2312" w:hAnsi="KaiTi_GB2312" w:eastAsia="KaiTi_GB2312" w:cs="KaiTi_GB2312"/>
          <w:sz w:val="31"/>
          <w:szCs w:val="31"/>
        </w:rPr>
      </w:pPr>
      <w:r>
        <w:rPr>
          <w:rFonts w:ascii="KaiTi_GB2312" w:hAnsi="KaiTi_GB2312" w:eastAsia="KaiTi_GB2312" w:cs="KaiTi_GB2312"/>
          <w:b/>
          <w:bCs/>
          <w:spacing w:val="5"/>
          <w:sz w:val="31"/>
          <w:szCs w:val="31"/>
        </w:rPr>
        <w:t>（一）基本功能</w:t>
      </w:r>
    </w:p>
    <w:p w14:paraId="1C699C5B">
      <w:pPr>
        <w:pStyle w:val="2"/>
        <w:spacing w:before="188" w:line="333" w:lineRule="auto"/>
        <w:ind w:left="20" w:firstLine="652"/>
      </w:pPr>
      <w:r>
        <w:rPr>
          <w:rFonts w:ascii="KaiTi_GB2312" w:hAnsi="KaiTi_GB2312" w:eastAsia="KaiTi_GB2312" w:cs="KaiTi_GB2312"/>
          <w:b/>
          <w:bCs/>
          <w:spacing w:val="9"/>
        </w:rPr>
        <w:t>1.信息采集。</w:t>
      </w:r>
      <w:r>
        <w:rPr>
          <w:spacing w:val="9"/>
        </w:rPr>
        <w:t>具备企业基础信息的录入、</w:t>
      </w:r>
      <w:r>
        <w:rPr>
          <w:spacing w:val="8"/>
        </w:rPr>
        <w:t>修改、更新等功能，</w:t>
      </w:r>
      <w:r>
        <w:t xml:space="preserve"> </w:t>
      </w:r>
      <w:r>
        <w:rPr>
          <w:spacing w:val="-1"/>
        </w:rPr>
        <w:t>至少包括以下信息：</w:t>
      </w:r>
    </w:p>
    <w:p w14:paraId="5196B35D">
      <w:pPr>
        <w:pStyle w:val="2"/>
        <w:spacing w:before="1" w:line="305" w:lineRule="auto"/>
        <w:ind w:left="2" w:right="242" w:firstLine="642"/>
      </w:pPr>
      <w:r>
        <w:rPr>
          <w:b/>
          <w:bCs/>
          <w:spacing w:val="12"/>
        </w:rPr>
        <w:t>（1</w:t>
      </w:r>
      <w:r>
        <w:rPr>
          <w:spacing w:val="-55"/>
        </w:rPr>
        <w:t xml:space="preserve"> </w:t>
      </w:r>
      <w:r>
        <w:rPr>
          <w:b/>
          <w:bCs/>
          <w:spacing w:val="12"/>
        </w:rPr>
        <w:t>）许可信息</w:t>
      </w:r>
      <w:r>
        <w:rPr>
          <w:spacing w:val="-76"/>
        </w:rPr>
        <w:t xml:space="preserve"> </w:t>
      </w:r>
      <w:r>
        <w:rPr>
          <w:b/>
          <w:bCs/>
          <w:spacing w:val="12"/>
        </w:rPr>
        <w:t>：</w:t>
      </w:r>
      <w:r>
        <w:rPr>
          <w:spacing w:val="12"/>
        </w:rPr>
        <w:t>包括企业名称、统一社会信用代码、许可</w:t>
      </w:r>
      <w:r>
        <w:t xml:space="preserve"> </w:t>
      </w:r>
      <w:r>
        <w:rPr>
          <w:spacing w:val="13"/>
        </w:rPr>
        <w:t>证编号、主要负责人、注册地址、仓储地址、库区面积、库房面</w:t>
      </w:r>
      <w:r>
        <w:rPr>
          <w:spacing w:val="16"/>
        </w:rPr>
        <w:t xml:space="preserve"> </w:t>
      </w:r>
      <w:r>
        <w:rPr>
          <w:spacing w:val="13"/>
        </w:rPr>
        <w:t>积、核定药量、许可范围、有效期、发证机关等。（可通过相关</w:t>
      </w:r>
      <w:r>
        <w:rPr>
          <w:spacing w:val="16"/>
        </w:rPr>
        <w:t xml:space="preserve"> </w:t>
      </w:r>
      <w:r>
        <w:rPr>
          <w:spacing w:val="8"/>
        </w:rPr>
        <w:t>系统信息共享或扫描许可证二维码获取）</w:t>
      </w:r>
    </w:p>
    <w:p w14:paraId="669DC8BF">
      <w:pPr>
        <w:pStyle w:val="2"/>
        <w:spacing w:before="194" w:line="295" w:lineRule="auto"/>
        <w:ind w:left="13" w:right="239" w:firstLine="621"/>
      </w:pPr>
      <w:r>
        <w:rPr>
          <w:b/>
          <w:bCs/>
          <w:spacing w:val="19"/>
        </w:rPr>
        <w:t>（2）人员信息：</w:t>
      </w:r>
      <w:r>
        <w:rPr>
          <w:spacing w:val="19"/>
        </w:rPr>
        <w:t>包括主要负责人、安全管理人员、特种作</w:t>
      </w:r>
      <w:r>
        <w:rPr>
          <w:spacing w:val="9"/>
        </w:rPr>
        <w:t xml:space="preserve"> </w:t>
      </w:r>
      <w:r>
        <w:rPr>
          <w:spacing w:val="13"/>
        </w:rPr>
        <w:t>业人员（仓库保管员、守护员、搬运员）的资格信息及联系方式</w:t>
      </w:r>
      <w:r>
        <w:rPr>
          <w:spacing w:val="4"/>
        </w:rPr>
        <w:t xml:space="preserve"> </w:t>
      </w:r>
      <w:r>
        <w:rPr>
          <w:spacing w:val="8"/>
        </w:rPr>
        <w:t>等。（资质信息由部级资源门户读取，其他信息由企业录入）</w:t>
      </w:r>
    </w:p>
    <w:p w14:paraId="17D57044">
      <w:pPr>
        <w:spacing w:line="295" w:lineRule="auto"/>
        <w:sectPr>
          <w:footerReference r:id="rId8" w:type="default"/>
          <w:pgSz w:w="12152" w:h="17000"/>
          <w:pgMar w:top="400" w:right="1239" w:bottom="1494" w:left="1601" w:header="0" w:footer="1174" w:gutter="0"/>
          <w:cols w:space="720" w:num="1"/>
        </w:sectPr>
      </w:pPr>
    </w:p>
    <w:p w14:paraId="0C88056A">
      <w:pPr>
        <w:spacing w:line="251" w:lineRule="auto"/>
        <w:rPr>
          <w:rFonts w:ascii="Arial"/>
          <w:sz w:val="21"/>
        </w:rPr>
      </w:pPr>
    </w:p>
    <w:p w14:paraId="62BE97C4">
      <w:pPr>
        <w:spacing w:line="251" w:lineRule="auto"/>
        <w:rPr>
          <w:rFonts w:ascii="Arial"/>
          <w:sz w:val="21"/>
        </w:rPr>
      </w:pPr>
    </w:p>
    <w:p w14:paraId="6E04121D">
      <w:pPr>
        <w:spacing w:line="251" w:lineRule="auto"/>
        <w:rPr>
          <w:rFonts w:ascii="Arial"/>
          <w:sz w:val="21"/>
        </w:rPr>
      </w:pPr>
    </w:p>
    <w:p w14:paraId="12DCBB7D">
      <w:pPr>
        <w:spacing w:line="252" w:lineRule="auto"/>
        <w:rPr>
          <w:rFonts w:ascii="Arial"/>
          <w:sz w:val="21"/>
        </w:rPr>
      </w:pPr>
    </w:p>
    <w:p w14:paraId="607E1401">
      <w:pPr>
        <w:spacing w:line="252" w:lineRule="auto"/>
        <w:rPr>
          <w:rFonts w:ascii="Arial"/>
          <w:sz w:val="21"/>
        </w:rPr>
      </w:pPr>
    </w:p>
    <w:p w14:paraId="28C257DA">
      <w:pPr>
        <w:spacing w:line="252" w:lineRule="auto"/>
        <w:rPr>
          <w:rFonts w:ascii="Arial"/>
          <w:sz w:val="21"/>
        </w:rPr>
      </w:pPr>
    </w:p>
    <w:p w14:paraId="239FE6AB">
      <w:pPr>
        <w:spacing w:line="252" w:lineRule="auto"/>
        <w:rPr>
          <w:rFonts w:ascii="Arial"/>
          <w:sz w:val="21"/>
        </w:rPr>
      </w:pPr>
    </w:p>
    <w:p w14:paraId="178A7F0D">
      <w:pPr>
        <w:pStyle w:val="2"/>
        <w:spacing w:before="100" w:line="297" w:lineRule="auto"/>
        <w:ind w:left="18" w:right="239" w:firstLine="621"/>
      </w:pPr>
      <w:r>
        <w:rPr>
          <w:b/>
          <w:bCs/>
          <w:spacing w:val="19"/>
        </w:rPr>
        <w:t>（3）仓库信息：</w:t>
      </w:r>
      <w:r>
        <w:rPr>
          <w:spacing w:val="19"/>
        </w:rPr>
        <w:t>包括仓库栋数，每栋仓库的栋号、危险等</w:t>
      </w:r>
      <w:r>
        <w:rPr>
          <w:spacing w:val="9"/>
        </w:rPr>
        <w:t xml:space="preserve"> </w:t>
      </w:r>
      <w:r>
        <w:rPr>
          <w:spacing w:val="10"/>
        </w:rPr>
        <w:t>级、核定药量、核定人员，单个库房的编号、面积等。（</w:t>
      </w:r>
      <w:r>
        <w:rPr>
          <w:spacing w:val="-56"/>
        </w:rPr>
        <w:t xml:space="preserve"> </w:t>
      </w:r>
      <w:r>
        <w:rPr>
          <w:spacing w:val="10"/>
        </w:rPr>
        <w:t>由企业</w:t>
      </w:r>
      <w:r>
        <w:t xml:space="preserve"> </w:t>
      </w:r>
      <w:r>
        <w:rPr>
          <w:spacing w:val="-2"/>
        </w:rPr>
        <w:t>录入）</w:t>
      </w:r>
    </w:p>
    <w:p w14:paraId="1ACA55F1">
      <w:pPr>
        <w:pStyle w:val="2"/>
        <w:spacing w:before="182" w:line="297" w:lineRule="auto"/>
        <w:ind w:left="5" w:right="241" w:firstLine="644"/>
      </w:pPr>
      <w:r>
        <w:rPr>
          <w:b/>
          <w:bCs/>
          <w:spacing w:val="9"/>
        </w:rPr>
        <w:t>（4</w:t>
      </w:r>
      <w:r>
        <w:rPr>
          <w:spacing w:val="-54"/>
        </w:rPr>
        <w:t xml:space="preserve"> </w:t>
      </w:r>
      <w:r>
        <w:rPr>
          <w:b/>
          <w:bCs/>
          <w:spacing w:val="9"/>
        </w:rPr>
        <w:t>）进出库区车辆和人员信息</w:t>
      </w:r>
      <w:r>
        <w:rPr>
          <w:spacing w:val="-75"/>
        </w:rPr>
        <w:t xml:space="preserve"> </w:t>
      </w:r>
      <w:r>
        <w:rPr>
          <w:b/>
          <w:bCs/>
          <w:spacing w:val="9"/>
        </w:rPr>
        <w:t>：</w:t>
      </w:r>
      <w:r>
        <w:rPr>
          <w:spacing w:val="9"/>
        </w:rPr>
        <w:t>通过在库</w:t>
      </w:r>
      <w:r>
        <w:rPr>
          <w:spacing w:val="8"/>
        </w:rPr>
        <w:t>区门（</w:t>
      </w:r>
      <w:r>
        <w:rPr>
          <w:spacing w:val="-92"/>
        </w:rPr>
        <w:t xml:space="preserve"> </w:t>
      </w:r>
      <w:r>
        <w:rPr>
          <w:spacing w:val="8"/>
        </w:rPr>
        <w:t>二道门）</w:t>
      </w:r>
      <w:r>
        <w:t xml:space="preserve"> </w:t>
      </w:r>
      <w:r>
        <w:rPr>
          <w:spacing w:val="13"/>
        </w:rPr>
        <w:t>处安装车辆道闸和人员出入门禁闸机，对进出库区的车辆、人员</w:t>
      </w:r>
      <w:r>
        <w:rPr>
          <w:spacing w:val="18"/>
        </w:rPr>
        <w:t xml:space="preserve"> </w:t>
      </w:r>
      <w:r>
        <w:rPr>
          <w:spacing w:val="4"/>
        </w:rPr>
        <w:t>进行记录、核验。</w:t>
      </w:r>
    </w:p>
    <w:p w14:paraId="413FF090">
      <w:pPr>
        <w:pStyle w:val="2"/>
        <w:spacing w:before="188" w:line="333" w:lineRule="auto"/>
        <w:ind w:left="5" w:right="307" w:firstLine="665"/>
        <w:jc w:val="both"/>
      </w:pPr>
      <w:r>
        <w:rPr>
          <w:rFonts w:ascii="KaiTi_GB2312" w:hAnsi="KaiTi_GB2312" w:eastAsia="KaiTi_GB2312" w:cs="KaiTi_GB2312"/>
          <w:b/>
          <w:bCs/>
          <w:spacing w:val="9"/>
        </w:rPr>
        <w:t>2.报警预警。</w:t>
      </w:r>
      <w:r>
        <w:rPr>
          <w:spacing w:val="9"/>
        </w:rPr>
        <w:t>具备报警信息的记录与推送、现场语音提醒、</w:t>
      </w:r>
      <w:r>
        <w:rPr>
          <w:spacing w:val="13"/>
        </w:rPr>
        <w:t xml:space="preserve"> </w:t>
      </w:r>
      <w:r>
        <w:rPr>
          <w:spacing w:val="21"/>
        </w:rPr>
        <w:t>接收与处置功能，</w:t>
      </w:r>
      <w:r>
        <w:rPr>
          <w:spacing w:val="-84"/>
        </w:rPr>
        <w:t xml:space="preserve"> </w:t>
      </w:r>
      <w:r>
        <w:rPr>
          <w:spacing w:val="21"/>
        </w:rPr>
        <w:t>可查询、统计历史报警及处置记录</w:t>
      </w:r>
      <w:r>
        <w:rPr>
          <w:spacing w:val="20"/>
        </w:rPr>
        <w:t>等功能，</w:t>
      </w:r>
      <w:r>
        <w:t xml:space="preserve"> </w:t>
      </w:r>
      <w:r>
        <w:rPr>
          <w:spacing w:val="2"/>
        </w:rPr>
        <w:t>至少具备以下功能：</w:t>
      </w:r>
    </w:p>
    <w:p w14:paraId="445CAE9B">
      <w:pPr>
        <w:pStyle w:val="2"/>
        <w:spacing w:before="1" w:line="332" w:lineRule="auto"/>
        <w:ind w:right="234" w:firstLine="649"/>
      </w:pPr>
      <w:r>
        <w:rPr>
          <w:b/>
          <w:bCs/>
          <w:spacing w:val="12"/>
        </w:rPr>
        <w:t>（1）超员作业报警：</w:t>
      </w:r>
      <w:r>
        <w:rPr>
          <w:spacing w:val="12"/>
        </w:rPr>
        <w:t>通过视频智能识别或电子围栏+人员定</w:t>
      </w:r>
      <w:r>
        <w:rPr>
          <w:spacing w:val="15"/>
        </w:rPr>
        <w:t xml:space="preserve"> </w:t>
      </w:r>
      <w:r>
        <w:rPr>
          <w:spacing w:val="14"/>
        </w:rPr>
        <w:t>位等方式，实现库房内作业人员数量超过核定人数时的报警</w:t>
      </w:r>
      <w:r>
        <w:rPr>
          <w:spacing w:val="13"/>
        </w:rPr>
        <w:t>功能</w:t>
      </w:r>
    </w:p>
    <w:p w14:paraId="4F9176C9">
      <w:pPr>
        <w:pStyle w:val="2"/>
        <w:spacing w:before="232" w:line="137" w:lineRule="exact"/>
        <w:ind w:left="27"/>
      </w:pPr>
      <w:r>
        <w:rPr>
          <w:position w:val="2"/>
        </w:rPr>
        <w:t>。</w:t>
      </w:r>
    </w:p>
    <w:p w14:paraId="1823C6EF">
      <w:pPr>
        <w:pStyle w:val="2"/>
        <w:spacing w:before="194" w:line="296" w:lineRule="auto"/>
        <w:ind w:left="8" w:right="243" w:firstLine="641"/>
      </w:pPr>
      <w:r>
        <w:rPr>
          <w:b/>
          <w:bCs/>
          <w:spacing w:val="18"/>
        </w:rPr>
        <w:t>（2）堵塞通道报警：</w:t>
      </w:r>
      <w:r>
        <w:rPr>
          <w:spacing w:val="18"/>
        </w:rPr>
        <w:t>通过视频智能识别、红外线或激光扫</w:t>
      </w:r>
      <w:r>
        <w:rPr>
          <w:spacing w:val="17"/>
        </w:rPr>
        <w:t xml:space="preserve"> </w:t>
      </w:r>
      <w:r>
        <w:rPr>
          <w:spacing w:val="13"/>
        </w:rPr>
        <w:t>描等方式，实现库房内产品堆放堵塞通道、不在划线区域内时的</w:t>
      </w:r>
      <w:r>
        <w:rPr>
          <w:spacing w:val="14"/>
        </w:rPr>
        <w:t xml:space="preserve"> </w:t>
      </w:r>
      <w:r>
        <w:rPr>
          <w:spacing w:val="4"/>
        </w:rPr>
        <w:t>报警功能。</w:t>
      </w:r>
    </w:p>
    <w:p w14:paraId="0234EAE0">
      <w:pPr>
        <w:pStyle w:val="2"/>
        <w:spacing w:before="189" w:line="296" w:lineRule="auto"/>
        <w:ind w:left="8" w:right="241" w:firstLine="641"/>
      </w:pPr>
      <w:r>
        <w:rPr>
          <w:b/>
          <w:bCs/>
          <w:spacing w:val="19"/>
        </w:rPr>
        <w:t>（3）超高超量报警：</w:t>
      </w:r>
      <w:r>
        <w:rPr>
          <w:spacing w:val="19"/>
        </w:rPr>
        <w:t>通过视频智能识别、</w:t>
      </w:r>
      <w:r>
        <w:rPr>
          <w:spacing w:val="18"/>
        </w:rPr>
        <w:t>红外线或激光扫</w:t>
      </w:r>
      <w:r>
        <w:t xml:space="preserve"> </w:t>
      </w:r>
      <w:r>
        <w:rPr>
          <w:spacing w:val="13"/>
        </w:rPr>
        <w:t>描等方式对库房内产品堆放的高度、体积等进行监测，实现库房</w:t>
      </w:r>
      <w:r>
        <w:rPr>
          <w:spacing w:val="14"/>
        </w:rPr>
        <w:t xml:space="preserve"> </w:t>
      </w:r>
      <w:r>
        <w:rPr>
          <w:spacing w:val="4"/>
        </w:rPr>
        <w:t>内产品超高超量时的报警功能。</w:t>
      </w:r>
    </w:p>
    <w:p w14:paraId="7E926436">
      <w:pPr>
        <w:pStyle w:val="2"/>
        <w:spacing w:before="192" w:line="276" w:lineRule="auto"/>
        <w:ind w:left="21" w:firstLine="628"/>
      </w:pPr>
      <w:r>
        <w:rPr>
          <w:b/>
          <w:bCs/>
          <w:spacing w:val="9"/>
        </w:rPr>
        <w:t>（4</w:t>
      </w:r>
      <w:r>
        <w:rPr>
          <w:spacing w:val="-42"/>
        </w:rPr>
        <w:t xml:space="preserve"> </w:t>
      </w:r>
      <w:r>
        <w:rPr>
          <w:b/>
          <w:bCs/>
          <w:spacing w:val="9"/>
        </w:rPr>
        <w:t>）非法入侵报警：</w:t>
      </w:r>
      <w:r>
        <w:rPr>
          <w:spacing w:val="-93"/>
        </w:rPr>
        <w:t xml:space="preserve"> </w:t>
      </w:r>
      <w:r>
        <w:rPr>
          <w:spacing w:val="9"/>
        </w:rPr>
        <w:t>通过安装视频智能识别、门禁等方式，</w:t>
      </w:r>
      <w:r>
        <w:t xml:space="preserve"> </w:t>
      </w:r>
      <w:r>
        <w:rPr>
          <w:spacing w:val="8"/>
        </w:rPr>
        <w:t>实现车辆、人员未经允许进入库区时的报警功</w:t>
      </w:r>
      <w:r>
        <w:rPr>
          <w:spacing w:val="7"/>
        </w:rPr>
        <w:t>能。</w:t>
      </w:r>
    </w:p>
    <w:p w14:paraId="0FDDC5CA">
      <w:pPr>
        <w:pStyle w:val="2"/>
        <w:spacing w:before="190" w:line="277" w:lineRule="auto"/>
        <w:ind w:left="21" w:right="319" w:firstLine="628"/>
      </w:pPr>
      <w:r>
        <w:rPr>
          <w:b/>
          <w:bCs/>
          <w:spacing w:val="9"/>
        </w:rPr>
        <w:t>（5</w:t>
      </w:r>
      <w:r>
        <w:rPr>
          <w:spacing w:val="-55"/>
        </w:rPr>
        <w:t xml:space="preserve"> </w:t>
      </w:r>
      <w:r>
        <w:rPr>
          <w:b/>
          <w:bCs/>
          <w:spacing w:val="9"/>
        </w:rPr>
        <w:t>）摄像头遮挡或偏移报警：</w:t>
      </w:r>
      <w:r>
        <w:rPr>
          <w:spacing w:val="-89"/>
        </w:rPr>
        <w:t xml:space="preserve"> </w:t>
      </w:r>
      <w:r>
        <w:rPr>
          <w:spacing w:val="9"/>
        </w:rPr>
        <w:t>通过视频智能分析</w:t>
      </w:r>
      <w:r>
        <w:rPr>
          <w:spacing w:val="8"/>
        </w:rPr>
        <w:t>等方式，</w:t>
      </w:r>
      <w:r>
        <w:t xml:space="preserve"> </w:t>
      </w:r>
      <w:r>
        <w:rPr>
          <w:spacing w:val="5"/>
        </w:rPr>
        <w:t>实现企业故意遮挡或偏移摄像头时的报警功能。</w:t>
      </w:r>
    </w:p>
    <w:p w14:paraId="5549E254">
      <w:pPr>
        <w:spacing w:line="277" w:lineRule="auto"/>
        <w:sectPr>
          <w:footerReference r:id="rId9" w:type="default"/>
          <w:pgSz w:w="12152" w:h="17000"/>
          <w:pgMar w:top="400" w:right="1237" w:bottom="1437" w:left="1596" w:header="0" w:footer="1121" w:gutter="0"/>
          <w:cols w:space="720" w:num="1"/>
        </w:sectPr>
      </w:pPr>
    </w:p>
    <w:p w14:paraId="07A8B736">
      <w:pPr>
        <w:spacing w:line="251" w:lineRule="auto"/>
        <w:rPr>
          <w:rFonts w:ascii="Arial"/>
          <w:sz w:val="21"/>
        </w:rPr>
      </w:pPr>
    </w:p>
    <w:p w14:paraId="0756EEBE">
      <w:pPr>
        <w:spacing w:line="251" w:lineRule="auto"/>
        <w:rPr>
          <w:rFonts w:ascii="Arial"/>
          <w:sz w:val="21"/>
        </w:rPr>
      </w:pPr>
    </w:p>
    <w:p w14:paraId="758076A5">
      <w:pPr>
        <w:spacing w:line="251" w:lineRule="auto"/>
        <w:rPr>
          <w:rFonts w:ascii="Arial"/>
          <w:sz w:val="21"/>
        </w:rPr>
      </w:pPr>
    </w:p>
    <w:p w14:paraId="34A20949">
      <w:pPr>
        <w:spacing w:line="251" w:lineRule="auto"/>
        <w:rPr>
          <w:rFonts w:ascii="Arial"/>
          <w:sz w:val="21"/>
        </w:rPr>
      </w:pPr>
    </w:p>
    <w:p w14:paraId="419FF255">
      <w:pPr>
        <w:spacing w:line="251" w:lineRule="auto"/>
        <w:rPr>
          <w:rFonts w:ascii="Arial"/>
          <w:sz w:val="21"/>
        </w:rPr>
      </w:pPr>
    </w:p>
    <w:p w14:paraId="2F14F1E1">
      <w:pPr>
        <w:spacing w:line="251" w:lineRule="auto"/>
        <w:rPr>
          <w:rFonts w:ascii="Arial"/>
          <w:sz w:val="21"/>
        </w:rPr>
      </w:pPr>
    </w:p>
    <w:p w14:paraId="1BC808C4">
      <w:pPr>
        <w:spacing w:line="252" w:lineRule="auto"/>
        <w:rPr>
          <w:rFonts w:ascii="Arial"/>
          <w:sz w:val="21"/>
        </w:rPr>
      </w:pPr>
    </w:p>
    <w:p w14:paraId="4645F98E">
      <w:pPr>
        <w:pStyle w:val="2"/>
        <w:spacing w:before="100" w:line="307" w:lineRule="auto"/>
        <w:ind w:left="8" w:right="257" w:firstLine="642"/>
      </w:pPr>
      <w:r>
        <w:rPr>
          <w:b/>
          <w:bCs/>
          <w:spacing w:val="18"/>
        </w:rPr>
        <w:t>（6）人员资质到期预警报警：</w:t>
      </w:r>
      <w:r>
        <w:rPr>
          <w:spacing w:val="18"/>
        </w:rPr>
        <w:t>通过主要负责人、安全管理</w:t>
      </w:r>
      <w:r>
        <w:rPr>
          <w:spacing w:val="5"/>
        </w:rPr>
        <w:t xml:space="preserve"> </w:t>
      </w:r>
      <w:r>
        <w:rPr>
          <w:spacing w:val="13"/>
        </w:rPr>
        <w:t>人员、特种作业人员的姓名和身份信息统一获取资质资格证书信</w:t>
      </w:r>
      <w:r>
        <w:rPr>
          <w:spacing w:val="16"/>
        </w:rPr>
        <w:t xml:space="preserve"> </w:t>
      </w:r>
      <w:r>
        <w:rPr>
          <w:spacing w:val="13"/>
        </w:rPr>
        <w:t>息，展示资质资格证书，实现资质资格临期预警、过期报警的功</w:t>
      </w:r>
      <w:r>
        <w:rPr>
          <w:spacing w:val="16"/>
        </w:rPr>
        <w:t xml:space="preserve"> </w:t>
      </w:r>
      <w:r>
        <w:rPr>
          <w:spacing w:val="-3"/>
        </w:rPr>
        <w:t>能</w:t>
      </w:r>
      <w:r>
        <w:rPr>
          <w:spacing w:val="6"/>
        </w:rPr>
        <w:t xml:space="preserve"> </w:t>
      </w:r>
      <w:r>
        <w:rPr>
          <w:spacing w:val="-3"/>
        </w:rPr>
        <w:t>。</w:t>
      </w:r>
    </w:p>
    <w:p w14:paraId="2DBA01E0">
      <w:pPr>
        <w:pStyle w:val="2"/>
        <w:spacing w:before="181" w:line="277" w:lineRule="auto"/>
        <w:ind w:left="17" w:right="257" w:firstLine="633"/>
      </w:pPr>
      <w:r>
        <w:rPr>
          <w:b/>
          <w:bCs/>
          <w:spacing w:val="13"/>
        </w:rPr>
        <w:t>（7</w:t>
      </w:r>
      <w:r>
        <w:rPr>
          <w:spacing w:val="-50"/>
        </w:rPr>
        <w:t xml:space="preserve"> </w:t>
      </w:r>
      <w:r>
        <w:rPr>
          <w:b/>
          <w:bCs/>
          <w:spacing w:val="13"/>
        </w:rPr>
        <w:t>）温湿度预警(推荐选项):</w:t>
      </w:r>
      <w:r>
        <w:rPr>
          <w:spacing w:val="13"/>
        </w:rPr>
        <w:t xml:space="preserve"> 通过在库房内安装温湿度传</w:t>
      </w:r>
      <w:r>
        <w:t xml:space="preserve"> </w:t>
      </w:r>
      <w:r>
        <w:rPr>
          <w:spacing w:val="6"/>
        </w:rPr>
        <w:t>感器，实现库房内温湿度超过标准规定时的预警功能。</w:t>
      </w:r>
    </w:p>
    <w:p w14:paraId="09A4A427">
      <w:pPr>
        <w:pStyle w:val="2"/>
        <w:spacing w:before="191" w:line="296" w:lineRule="auto"/>
        <w:ind w:left="6" w:firstLine="699"/>
      </w:pPr>
      <w:r>
        <w:rPr>
          <w:rFonts w:ascii="KaiTi_GB2312" w:hAnsi="KaiTi_GB2312" w:eastAsia="KaiTi_GB2312" w:cs="KaiTi_GB2312"/>
          <w:b/>
          <w:bCs/>
          <w:spacing w:val="5"/>
        </w:rPr>
        <w:t>3.报警处置。</w:t>
      </w:r>
      <w:r>
        <w:rPr>
          <w:rFonts w:ascii="KaiTi_GB2312" w:hAnsi="KaiTi_GB2312" w:eastAsia="KaiTi_GB2312" w:cs="KaiTi_GB2312"/>
          <w:spacing w:val="-56"/>
        </w:rPr>
        <w:t xml:space="preserve"> </w:t>
      </w:r>
      <w:r>
        <w:rPr>
          <w:spacing w:val="5"/>
        </w:rPr>
        <w:t>具备报警信息实时接收、处置反馈、</w:t>
      </w:r>
      <w:r>
        <w:rPr>
          <w:spacing w:val="4"/>
        </w:rPr>
        <w:t>统计记录、</w:t>
      </w:r>
      <w:r>
        <w:t xml:space="preserve"> </w:t>
      </w:r>
      <w:r>
        <w:rPr>
          <w:spacing w:val="19"/>
        </w:rPr>
        <w:t>历史查询等功能。记录保存时间不少于1年，且记录内容不可更</w:t>
      </w:r>
      <w:r>
        <w:rPr>
          <w:spacing w:val="8"/>
        </w:rPr>
        <w:t xml:space="preserve">  </w:t>
      </w:r>
      <w:r>
        <w:rPr>
          <w:spacing w:val="-1"/>
        </w:rPr>
        <w:t>改、不可删除。</w:t>
      </w:r>
    </w:p>
    <w:p w14:paraId="2BBD3B6D">
      <w:pPr>
        <w:pStyle w:val="2"/>
        <w:spacing w:before="186" w:line="277" w:lineRule="auto"/>
        <w:ind w:left="33" w:right="253" w:firstLine="653"/>
      </w:pPr>
      <w:r>
        <w:rPr>
          <w:rFonts w:ascii="KaiTi_GB2312" w:hAnsi="KaiTi_GB2312" w:eastAsia="KaiTi_GB2312" w:cs="KaiTi_GB2312"/>
          <w:b/>
          <w:bCs/>
          <w:spacing w:val="11"/>
        </w:rPr>
        <w:t>4.视频存放。</w:t>
      </w:r>
      <w:r>
        <w:rPr>
          <w:spacing w:val="11"/>
        </w:rPr>
        <w:t xml:space="preserve">视频监控功能应具备实时调阅、历史回放等功 </w:t>
      </w:r>
      <w:r>
        <w:rPr>
          <w:spacing w:val="5"/>
        </w:rPr>
        <w:t>能，历史视频信息在系统硬盘至少存储90天。</w:t>
      </w:r>
    </w:p>
    <w:p w14:paraId="1C4FE524">
      <w:pPr>
        <w:pStyle w:val="2"/>
        <w:spacing w:before="192" w:line="220" w:lineRule="auto"/>
        <w:ind w:left="667"/>
        <w:outlineLvl w:val="3"/>
      </w:pPr>
      <w:r>
        <w:rPr>
          <w:b/>
          <w:bCs/>
          <w:spacing w:val="4"/>
        </w:rPr>
        <w:t>（二）信息采集</w:t>
      </w:r>
    </w:p>
    <w:p w14:paraId="08C1229D">
      <w:pPr>
        <w:pStyle w:val="2"/>
        <w:spacing w:before="190" w:line="333" w:lineRule="auto"/>
        <w:ind w:left="19" w:right="260" w:firstLine="680"/>
      </w:pPr>
      <w:r>
        <w:rPr>
          <w:rFonts w:ascii="KaiTi_GB2312" w:hAnsi="KaiTi_GB2312" w:eastAsia="KaiTi_GB2312" w:cs="KaiTi_GB2312"/>
          <w:b/>
          <w:bCs/>
          <w:spacing w:val="8"/>
        </w:rPr>
        <w:t>1.设备点位。</w:t>
      </w:r>
      <w:r>
        <w:rPr>
          <w:rFonts w:ascii="KaiTi_GB2312" w:hAnsi="KaiTi_GB2312" w:eastAsia="KaiTi_GB2312" w:cs="KaiTi_GB2312"/>
          <w:spacing w:val="-76"/>
        </w:rPr>
        <w:t xml:space="preserve"> </w:t>
      </w:r>
      <w:r>
        <w:rPr>
          <w:spacing w:val="8"/>
        </w:rPr>
        <w:t>信息采集或输出设备的设置点</w:t>
      </w:r>
      <w:r>
        <w:rPr>
          <w:spacing w:val="7"/>
        </w:rPr>
        <w:t>位应满足以下要</w:t>
      </w:r>
      <w:r>
        <w:t xml:space="preserve"> </w:t>
      </w:r>
      <w:r>
        <w:rPr>
          <w:spacing w:val="-9"/>
        </w:rPr>
        <w:t>求：</w:t>
      </w:r>
    </w:p>
    <w:p w14:paraId="67AFCC59">
      <w:pPr>
        <w:pStyle w:val="2"/>
        <w:spacing w:before="1" w:line="311" w:lineRule="auto"/>
        <w:ind w:left="15" w:right="254" w:firstLine="754"/>
      </w:pPr>
      <w:r>
        <w:rPr>
          <w:b/>
          <w:bCs/>
          <w:spacing w:val="10"/>
        </w:rPr>
        <w:t>（1</w:t>
      </w:r>
      <w:r>
        <w:rPr>
          <w:spacing w:val="-44"/>
        </w:rPr>
        <w:t xml:space="preserve"> </w:t>
      </w:r>
      <w:r>
        <w:rPr>
          <w:b/>
          <w:bCs/>
          <w:spacing w:val="10"/>
        </w:rPr>
        <w:t>）视频监控：</w:t>
      </w:r>
      <w:r>
        <w:rPr>
          <w:spacing w:val="10"/>
        </w:rPr>
        <w:t>库区出入口处、库房内外、值班室等应设</w:t>
      </w:r>
      <w:r>
        <w:t xml:space="preserve"> </w:t>
      </w:r>
      <w:r>
        <w:rPr>
          <w:spacing w:val="13"/>
        </w:rPr>
        <w:t>置摄像头。库区出入口处摄像头能满足识别进出车辆、人员的要</w:t>
      </w:r>
      <w:r>
        <w:rPr>
          <w:spacing w:val="17"/>
        </w:rPr>
        <w:t xml:space="preserve"> </w:t>
      </w:r>
      <w:r>
        <w:rPr>
          <w:spacing w:val="13"/>
        </w:rPr>
        <w:t>求；库房内摄像头能满足识别地面通道线、堆垛线和墙体标高线</w:t>
      </w:r>
      <w:r>
        <w:rPr>
          <w:spacing w:val="8"/>
        </w:rPr>
        <w:t xml:space="preserve"> </w:t>
      </w:r>
      <w:r>
        <w:rPr>
          <w:spacing w:val="13"/>
        </w:rPr>
        <w:t>的要求；库房外摄像头能满足库区全覆盖要求；值班监控室摄像</w:t>
      </w:r>
      <w:r>
        <w:rPr>
          <w:spacing w:val="8"/>
        </w:rPr>
        <w:t xml:space="preserve"> </w:t>
      </w:r>
      <w:r>
        <w:rPr>
          <w:spacing w:val="4"/>
        </w:rPr>
        <w:t>头能满足覆盖工作区域的要求。</w:t>
      </w:r>
    </w:p>
    <w:p w14:paraId="531CBF65">
      <w:pPr>
        <w:pStyle w:val="2"/>
        <w:spacing w:before="189" w:line="277" w:lineRule="auto"/>
        <w:ind w:right="256" w:firstLine="742"/>
      </w:pPr>
      <w:r>
        <w:rPr>
          <w:b/>
          <w:bCs/>
          <w:spacing w:val="13"/>
        </w:rPr>
        <w:t>（2）超量识别：</w:t>
      </w:r>
      <w:r>
        <w:rPr>
          <w:spacing w:val="13"/>
        </w:rPr>
        <w:t>库房内应设置智能识别装置，</w:t>
      </w:r>
      <w:r>
        <w:rPr>
          <w:spacing w:val="-88"/>
        </w:rPr>
        <w:t xml:space="preserve"> </w:t>
      </w:r>
      <w:r>
        <w:rPr>
          <w:spacing w:val="13"/>
        </w:rPr>
        <w:t>能满</w:t>
      </w:r>
      <w:r>
        <w:rPr>
          <w:spacing w:val="12"/>
        </w:rPr>
        <w:t>足识别</w:t>
      </w:r>
      <w:r>
        <w:t xml:space="preserve"> </w:t>
      </w:r>
      <w:r>
        <w:rPr>
          <w:spacing w:val="6"/>
        </w:rPr>
        <w:t>超高、超量堆放和信息传输的要求。</w:t>
      </w:r>
    </w:p>
    <w:p w14:paraId="481D94E4">
      <w:pPr>
        <w:pStyle w:val="2"/>
        <w:spacing w:before="192" w:line="276" w:lineRule="auto"/>
        <w:ind w:left="6" w:right="256" w:firstLine="726"/>
      </w:pPr>
      <w:r>
        <w:rPr>
          <w:b/>
          <w:bCs/>
          <w:spacing w:val="16"/>
        </w:rPr>
        <w:t>（3）语音播报。</w:t>
      </w:r>
      <w:r>
        <w:rPr>
          <w:spacing w:val="16"/>
        </w:rPr>
        <w:t>库区出入口处、库房外应设置</w:t>
      </w:r>
      <w:r>
        <w:rPr>
          <w:spacing w:val="15"/>
        </w:rPr>
        <w:t>语音播报音</w:t>
      </w:r>
      <w:r>
        <w:t xml:space="preserve"> </w:t>
      </w:r>
      <w:r>
        <w:rPr>
          <w:spacing w:val="5"/>
        </w:rPr>
        <w:t>箱，能满足报警提示和语音播报功能。</w:t>
      </w:r>
    </w:p>
    <w:p w14:paraId="4A055F99">
      <w:pPr>
        <w:spacing w:line="276" w:lineRule="auto"/>
        <w:sectPr>
          <w:footerReference r:id="rId10" w:type="default"/>
          <w:pgSz w:w="12152" w:h="17000"/>
          <w:pgMar w:top="400" w:right="1222" w:bottom="1494" w:left="1595" w:header="0" w:footer="1174" w:gutter="0"/>
          <w:cols w:space="720" w:num="1"/>
        </w:sectPr>
      </w:pPr>
    </w:p>
    <w:p w14:paraId="3855690E">
      <w:pPr>
        <w:spacing w:line="251" w:lineRule="auto"/>
        <w:rPr>
          <w:rFonts w:ascii="Arial"/>
          <w:sz w:val="21"/>
        </w:rPr>
      </w:pPr>
    </w:p>
    <w:p w14:paraId="57EC049E">
      <w:pPr>
        <w:spacing w:line="251" w:lineRule="auto"/>
        <w:rPr>
          <w:rFonts w:ascii="Arial"/>
          <w:sz w:val="21"/>
        </w:rPr>
      </w:pPr>
    </w:p>
    <w:p w14:paraId="1252FF01">
      <w:pPr>
        <w:spacing w:line="251" w:lineRule="auto"/>
        <w:rPr>
          <w:rFonts w:ascii="Arial"/>
          <w:sz w:val="21"/>
        </w:rPr>
      </w:pPr>
    </w:p>
    <w:p w14:paraId="658C0E86">
      <w:pPr>
        <w:spacing w:line="252" w:lineRule="auto"/>
        <w:rPr>
          <w:rFonts w:ascii="Arial"/>
          <w:sz w:val="21"/>
        </w:rPr>
      </w:pPr>
    </w:p>
    <w:p w14:paraId="79A50750">
      <w:pPr>
        <w:spacing w:line="252" w:lineRule="auto"/>
        <w:rPr>
          <w:rFonts w:ascii="Arial"/>
          <w:sz w:val="21"/>
        </w:rPr>
      </w:pPr>
    </w:p>
    <w:p w14:paraId="24065F05">
      <w:pPr>
        <w:spacing w:line="252" w:lineRule="auto"/>
        <w:rPr>
          <w:rFonts w:ascii="Arial"/>
          <w:sz w:val="21"/>
        </w:rPr>
      </w:pPr>
    </w:p>
    <w:p w14:paraId="78D5017C">
      <w:pPr>
        <w:spacing w:line="252" w:lineRule="auto"/>
        <w:rPr>
          <w:rFonts w:ascii="Arial"/>
          <w:sz w:val="21"/>
        </w:rPr>
      </w:pPr>
    </w:p>
    <w:p w14:paraId="3FA6044D">
      <w:pPr>
        <w:pStyle w:val="2"/>
        <w:spacing w:before="101" w:line="332" w:lineRule="auto"/>
        <w:ind w:left="17" w:right="321" w:firstLine="718"/>
      </w:pPr>
      <w:r>
        <w:rPr>
          <w:b/>
          <w:bCs/>
          <w:spacing w:val="13"/>
        </w:rPr>
        <w:t>（4）温湿度感应：</w:t>
      </w:r>
      <w:r>
        <w:rPr>
          <w:spacing w:val="13"/>
        </w:rPr>
        <w:t>库房内应安装温湿度传感器，</w:t>
      </w:r>
      <w:r>
        <w:rPr>
          <w:spacing w:val="-82"/>
        </w:rPr>
        <w:t xml:space="preserve"> </w:t>
      </w:r>
      <w:r>
        <w:rPr>
          <w:spacing w:val="13"/>
        </w:rPr>
        <w:t>能满足库</w:t>
      </w:r>
      <w:r>
        <w:t xml:space="preserve"> </w:t>
      </w:r>
      <w:r>
        <w:rPr>
          <w:spacing w:val="6"/>
        </w:rPr>
        <w:t>房内温度、湿度感应识别和信息传输的要求。</w:t>
      </w:r>
    </w:p>
    <w:p w14:paraId="7D46BD21">
      <w:pPr>
        <w:pStyle w:val="2"/>
        <w:spacing w:before="6" w:line="333" w:lineRule="auto"/>
        <w:ind w:left="23" w:right="323" w:firstLine="711"/>
      </w:pPr>
      <w:r>
        <w:rPr>
          <w:rFonts w:ascii="KaiTi_GB2312" w:hAnsi="KaiTi_GB2312" w:eastAsia="KaiTi_GB2312" w:cs="KaiTi_GB2312"/>
          <w:b/>
          <w:bCs/>
          <w:spacing w:val="10"/>
        </w:rPr>
        <w:t>2.设备要求。</w:t>
      </w:r>
      <w:r>
        <w:rPr>
          <w:spacing w:val="10"/>
        </w:rPr>
        <w:t>信息采集或输出设备的技术</w:t>
      </w:r>
      <w:r>
        <w:rPr>
          <w:spacing w:val="9"/>
        </w:rPr>
        <w:t>指标应满足以下要</w:t>
      </w:r>
      <w:r>
        <w:t xml:space="preserve"> </w:t>
      </w:r>
      <w:r>
        <w:rPr>
          <w:spacing w:val="-25"/>
        </w:rPr>
        <w:t>求：</w:t>
      </w:r>
    </w:p>
    <w:p w14:paraId="355B249A">
      <w:pPr>
        <w:pStyle w:val="2"/>
        <w:spacing w:line="277" w:lineRule="auto"/>
        <w:ind w:left="17" w:right="394" w:firstLine="718"/>
      </w:pPr>
      <w:r>
        <w:rPr>
          <w:b/>
          <w:bCs/>
          <w:spacing w:val="3"/>
        </w:rPr>
        <w:t>（1</w:t>
      </w:r>
      <w:r>
        <w:rPr>
          <w:spacing w:val="-55"/>
        </w:rPr>
        <w:t xml:space="preserve"> </w:t>
      </w:r>
      <w:r>
        <w:rPr>
          <w:b/>
          <w:bCs/>
          <w:spacing w:val="3"/>
        </w:rPr>
        <w:t>）视频设备：</w:t>
      </w:r>
      <w:r>
        <w:rPr>
          <w:spacing w:val="3"/>
        </w:rPr>
        <w:t>视频监控采集设备分辨率应不低于1080P，</w:t>
      </w:r>
      <w:r>
        <w:t xml:space="preserve"> </w:t>
      </w:r>
      <w:r>
        <w:rPr>
          <w:spacing w:val="2"/>
        </w:rPr>
        <w:t>且应具备夜间拍摄功能。</w:t>
      </w:r>
    </w:p>
    <w:p w14:paraId="7FD49B35">
      <w:pPr>
        <w:pStyle w:val="2"/>
        <w:spacing w:before="188" w:line="296" w:lineRule="auto"/>
        <w:ind w:left="13" w:right="323" w:firstLine="801"/>
      </w:pPr>
      <w:r>
        <w:rPr>
          <w:b/>
          <w:bCs/>
          <w:spacing w:val="10"/>
        </w:rPr>
        <w:t>（2）防爆设备：</w:t>
      </w:r>
      <w:r>
        <w:rPr>
          <w:spacing w:val="-82"/>
        </w:rPr>
        <w:t xml:space="preserve"> </w:t>
      </w:r>
      <w:r>
        <w:rPr>
          <w:spacing w:val="10"/>
        </w:rPr>
        <w:t>电气设备及线路的防爆结构、保护级别应</w:t>
      </w:r>
      <w:r>
        <w:t xml:space="preserve"> </w:t>
      </w:r>
      <w:r>
        <w:rPr>
          <w:spacing w:val="12"/>
        </w:rPr>
        <w:t>符合《烟花爆竹工程设计安全标准》</w:t>
      </w:r>
      <w:r>
        <w:rPr>
          <w:spacing w:val="-127"/>
        </w:rPr>
        <w:t xml:space="preserve"> </w:t>
      </w:r>
      <w:r>
        <w:rPr>
          <w:spacing w:val="12"/>
        </w:rPr>
        <w:t>（</w:t>
      </w:r>
      <w:r>
        <w:t>GB</w:t>
      </w:r>
      <w:r>
        <w:rPr>
          <w:spacing w:val="12"/>
        </w:rPr>
        <w:t xml:space="preserve"> 50161）等国家标</w:t>
      </w:r>
      <w:r>
        <w:rPr>
          <w:spacing w:val="11"/>
        </w:rPr>
        <w:t>准规</w:t>
      </w:r>
      <w:r>
        <w:t xml:space="preserve"> </w:t>
      </w:r>
      <w:r>
        <w:rPr>
          <w:spacing w:val="3"/>
        </w:rPr>
        <w:t>定。（</w:t>
      </w:r>
      <w:r>
        <w:rPr>
          <w:spacing w:val="-83"/>
        </w:rPr>
        <w:t xml:space="preserve"> </w:t>
      </w:r>
      <w:r>
        <w:rPr>
          <w:spacing w:val="3"/>
        </w:rPr>
        <w:t>电气设备选型详见附件）</w:t>
      </w:r>
    </w:p>
    <w:p w14:paraId="5CCD779B">
      <w:pPr>
        <w:pStyle w:val="2"/>
        <w:spacing w:before="191" w:line="311" w:lineRule="auto"/>
        <w:ind w:firstLine="815"/>
      </w:pPr>
      <w:r>
        <w:rPr>
          <w:b/>
          <w:bCs/>
          <w:spacing w:val="18"/>
        </w:rPr>
        <w:t>（3）其他设备：</w:t>
      </w:r>
      <w:r>
        <w:rPr>
          <w:spacing w:val="18"/>
        </w:rPr>
        <w:t>智能音箱应采用直流12V供电，工作电流</w:t>
      </w:r>
      <w:r>
        <w:rPr>
          <w:spacing w:val="2"/>
        </w:rPr>
        <w:t xml:space="preserve">   </w:t>
      </w:r>
      <w:r>
        <w:rPr>
          <w:spacing w:val="19"/>
        </w:rPr>
        <w:t>小于100</w:t>
      </w:r>
      <w:r>
        <w:t>mA</w:t>
      </w:r>
      <w:r>
        <w:rPr>
          <w:spacing w:val="19"/>
        </w:rPr>
        <w:t>，防护等级应不低于</w:t>
      </w:r>
      <w:r>
        <w:t>IP</w:t>
      </w:r>
      <w:r>
        <w:rPr>
          <w:spacing w:val="19"/>
        </w:rPr>
        <w:t>65,不应从摄像头转接电路 或</w:t>
      </w:r>
      <w:r>
        <w:rPr>
          <w:spacing w:val="3"/>
        </w:rPr>
        <w:t xml:space="preserve">   </w:t>
      </w:r>
      <w:r>
        <w:rPr>
          <w:spacing w:val="22"/>
        </w:rPr>
        <w:t>信号；</w:t>
      </w:r>
      <w:r>
        <w:t>AI</w:t>
      </w:r>
      <w:r>
        <w:rPr>
          <w:spacing w:val="22"/>
        </w:rPr>
        <w:t>识别设备应采用</w:t>
      </w:r>
      <w:r>
        <w:t>ARM</w:t>
      </w:r>
      <w:r>
        <w:rPr>
          <w:spacing w:val="22"/>
        </w:rPr>
        <w:t>架构的</w:t>
      </w:r>
      <w:r>
        <w:t>AI</w:t>
      </w:r>
      <w:r>
        <w:rPr>
          <w:spacing w:val="22"/>
        </w:rPr>
        <w:t>芯片（推荐使用国产芯片）</w:t>
      </w:r>
      <w:r>
        <w:rPr>
          <w:spacing w:val="18"/>
        </w:rPr>
        <w:t xml:space="preserve"> </w:t>
      </w:r>
      <w:r>
        <w:rPr>
          <w:spacing w:val="14"/>
        </w:rPr>
        <w:t>；服务器配置应满足基础数据和视频报警数据的集成、分析和存</w:t>
      </w:r>
      <w:r>
        <w:t xml:space="preserve">   </w:t>
      </w:r>
      <w:r>
        <w:rPr>
          <w:spacing w:val="-7"/>
        </w:rPr>
        <w:t>储要求。</w:t>
      </w:r>
    </w:p>
    <w:p w14:paraId="2FBC5D28">
      <w:pPr>
        <w:spacing w:before="189" w:line="229" w:lineRule="auto"/>
        <w:ind w:left="815"/>
        <w:outlineLvl w:val="3"/>
        <w:rPr>
          <w:rFonts w:ascii="KaiTi_GB2312" w:hAnsi="KaiTi_GB2312" w:eastAsia="KaiTi_GB2312" w:cs="KaiTi_GB2312"/>
          <w:sz w:val="31"/>
          <w:szCs w:val="31"/>
        </w:rPr>
      </w:pPr>
      <w:r>
        <w:rPr>
          <w:rFonts w:ascii="KaiTi_GB2312" w:hAnsi="KaiTi_GB2312" w:eastAsia="KaiTi_GB2312" w:cs="KaiTi_GB2312"/>
          <w:b/>
          <w:bCs/>
          <w:spacing w:val="6"/>
          <w:sz w:val="31"/>
          <w:szCs w:val="31"/>
        </w:rPr>
        <w:t>（三）信息接入</w:t>
      </w:r>
    </w:p>
    <w:p w14:paraId="4FDA3750">
      <w:pPr>
        <w:pStyle w:val="2"/>
        <w:spacing w:before="171" w:line="315" w:lineRule="auto"/>
        <w:ind w:left="7" w:right="316" w:firstLine="836"/>
      </w:pPr>
      <w:r>
        <w:rPr>
          <w:rFonts w:ascii="KaiTi_GB2312" w:hAnsi="KaiTi_GB2312" w:eastAsia="KaiTi_GB2312" w:cs="KaiTi_GB2312"/>
          <w:b/>
          <w:bCs/>
          <w:spacing w:val="18"/>
        </w:rPr>
        <w:t>1.信息上传。</w:t>
      </w:r>
      <w:r>
        <w:rPr>
          <w:spacing w:val="18"/>
        </w:rPr>
        <w:t>企业端通过数据专线、互联网专线、</w:t>
      </w:r>
      <w:r>
        <w:rPr>
          <w:spacing w:val="17"/>
        </w:rPr>
        <w:t>互联网</w:t>
      </w:r>
      <w:r>
        <w:t xml:space="preserve"> </w:t>
      </w:r>
      <w:r>
        <w:rPr>
          <w:spacing w:val="24"/>
        </w:rPr>
        <w:t>+</w:t>
      </w:r>
      <w:r>
        <w:t>VPN</w:t>
      </w:r>
      <w:r>
        <w:rPr>
          <w:spacing w:val="24"/>
        </w:rPr>
        <w:t>等方式与地方应急管理部门建立网络连接，</w:t>
      </w:r>
      <w:r>
        <w:rPr>
          <w:spacing w:val="-82"/>
        </w:rPr>
        <w:t xml:space="preserve"> </w:t>
      </w:r>
      <w:r>
        <w:rPr>
          <w:spacing w:val="24"/>
        </w:rPr>
        <w:t>应通过不低于</w:t>
      </w:r>
      <w:r>
        <w:t xml:space="preserve"> </w:t>
      </w:r>
      <w:r>
        <w:rPr>
          <w:spacing w:val="20"/>
        </w:rPr>
        <w:t>20M的带独立</w:t>
      </w:r>
      <w:r>
        <w:t>IP</w:t>
      </w:r>
      <w:r>
        <w:rPr>
          <w:spacing w:val="20"/>
        </w:rPr>
        <w:t>的对等光纤将企业端数据上传至监</w:t>
      </w:r>
      <w:r>
        <w:rPr>
          <w:spacing w:val="19"/>
        </w:rPr>
        <w:t>管平台，视频</w:t>
      </w:r>
      <w:r>
        <w:t xml:space="preserve"> </w:t>
      </w:r>
      <w:r>
        <w:rPr>
          <w:spacing w:val="13"/>
        </w:rPr>
        <w:t>的上传协议符合《公共安全视频监控联网系统信息传输、交换、</w:t>
      </w:r>
      <w:r>
        <w:rPr>
          <w:spacing w:val="7"/>
        </w:rPr>
        <w:t xml:space="preserve"> </w:t>
      </w:r>
      <w:r>
        <w:rPr>
          <w:spacing w:val="12"/>
        </w:rPr>
        <w:t>控制技术要求》</w:t>
      </w:r>
      <w:r>
        <w:rPr>
          <w:spacing w:val="-126"/>
        </w:rPr>
        <w:t xml:space="preserve"> </w:t>
      </w:r>
      <w:r>
        <w:rPr>
          <w:spacing w:val="12"/>
        </w:rPr>
        <w:t>（</w:t>
      </w:r>
      <w:r>
        <w:t>GB</w:t>
      </w:r>
      <w:r>
        <w:rPr>
          <w:spacing w:val="12"/>
        </w:rPr>
        <w:t>/T28181）,上传的监控</w:t>
      </w:r>
      <w:r>
        <w:rPr>
          <w:spacing w:val="11"/>
        </w:rPr>
        <w:t>视频应为监控视频采</w:t>
      </w:r>
      <w:r>
        <w:t xml:space="preserve"> </w:t>
      </w:r>
      <w:r>
        <w:rPr>
          <w:spacing w:val="4"/>
        </w:rPr>
        <w:t>集设备主码流原始分辨率图像。</w:t>
      </w:r>
    </w:p>
    <w:p w14:paraId="759AC816">
      <w:pPr>
        <w:pStyle w:val="2"/>
        <w:spacing w:before="192" w:line="276" w:lineRule="auto"/>
        <w:ind w:left="30" w:right="321" w:firstLine="805"/>
      </w:pPr>
      <w:r>
        <w:rPr>
          <w:rFonts w:ascii="KaiTi_GB2312" w:hAnsi="KaiTi_GB2312" w:eastAsia="KaiTi_GB2312" w:cs="KaiTi_GB2312"/>
          <w:b/>
          <w:bCs/>
          <w:spacing w:val="18"/>
        </w:rPr>
        <w:t>2.信息查询。</w:t>
      </w:r>
      <w:r>
        <w:rPr>
          <w:spacing w:val="18"/>
        </w:rPr>
        <w:t>在系统中查询视频等信息时，普通视频应当</w:t>
      </w:r>
      <w:r>
        <w:rPr>
          <w:spacing w:val="5"/>
        </w:rPr>
        <w:t xml:space="preserve"> </w:t>
      </w:r>
      <w:r>
        <w:rPr>
          <w:spacing w:val="13"/>
        </w:rPr>
        <w:t>显示企业基本信息和仓库现场信息；正在发生报警的视频应</w:t>
      </w:r>
      <w:r>
        <w:rPr>
          <w:spacing w:val="12"/>
        </w:rPr>
        <w:t>在图</w:t>
      </w:r>
    </w:p>
    <w:p w14:paraId="07D28410">
      <w:pPr>
        <w:spacing w:line="276" w:lineRule="auto"/>
        <w:sectPr>
          <w:footerReference r:id="rId11" w:type="default"/>
          <w:pgSz w:w="12152" w:h="17000"/>
          <w:pgMar w:top="400" w:right="1154" w:bottom="1437" w:left="1591" w:header="0" w:footer="1121" w:gutter="0"/>
          <w:cols w:space="720" w:num="1"/>
        </w:sectPr>
      </w:pPr>
    </w:p>
    <w:p w14:paraId="6B1A32DD">
      <w:pPr>
        <w:spacing w:line="251" w:lineRule="auto"/>
        <w:rPr>
          <w:rFonts w:ascii="Arial"/>
          <w:sz w:val="21"/>
        </w:rPr>
      </w:pPr>
    </w:p>
    <w:p w14:paraId="29DDB591">
      <w:pPr>
        <w:spacing w:line="251" w:lineRule="auto"/>
        <w:rPr>
          <w:rFonts w:ascii="Arial"/>
          <w:sz w:val="21"/>
        </w:rPr>
      </w:pPr>
    </w:p>
    <w:p w14:paraId="0F083F1A">
      <w:pPr>
        <w:spacing w:line="251" w:lineRule="auto"/>
        <w:rPr>
          <w:rFonts w:ascii="Arial"/>
          <w:sz w:val="21"/>
        </w:rPr>
      </w:pPr>
    </w:p>
    <w:p w14:paraId="13A07257">
      <w:pPr>
        <w:spacing w:line="251" w:lineRule="auto"/>
        <w:rPr>
          <w:rFonts w:ascii="Arial"/>
          <w:sz w:val="21"/>
        </w:rPr>
      </w:pPr>
    </w:p>
    <w:p w14:paraId="7B68E584">
      <w:pPr>
        <w:spacing w:line="252" w:lineRule="auto"/>
        <w:rPr>
          <w:rFonts w:ascii="Arial"/>
          <w:sz w:val="21"/>
        </w:rPr>
      </w:pPr>
    </w:p>
    <w:p w14:paraId="381CF6CB">
      <w:pPr>
        <w:spacing w:line="252" w:lineRule="auto"/>
        <w:rPr>
          <w:rFonts w:ascii="Arial"/>
          <w:sz w:val="21"/>
        </w:rPr>
      </w:pPr>
    </w:p>
    <w:p w14:paraId="07EE8C87">
      <w:pPr>
        <w:spacing w:line="252" w:lineRule="auto"/>
        <w:rPr>
          <w:rFonts w:ascii="Arial"/>
          <w:sz w:val="21"/>
        </w:rPr>
      </w:pPr>
    </w:p>
    <w:p w14:paraId="10812A18">
      <w:pPr>
        <w:pStyle w:val="2"/>
        <w:spacing w:before="100" w:line="332" w:lineRule="auto"/>
        <w:ind w:left="6" w:right="249" w:hanging="7"/>
      </w:pPr>
      <w:r>
        <w:rPr>
          <w:spacing w:val="14"/>
        </w:rPr>
        <w:t>像中注明报警内容，浏览视频分辨率、码率、帧率可配置，</w:t>
      </w:r>
      <w:r>
        <w:rPr>
          <w:spacing w:val="13"/>
        </w:rPr>
        <w:t>视频</w:t>
      </w:r>
      <w:r>
        <w:t xml:space="preserve"> </w:t>
      </w:r>
      <w:r>
        <w:rPr>
          <w:spacing w:val="7"/>
        </w:rPr>
        <w:t>编码方式支持H.264、H.265，延时不低于500</w:t>
      </w:r>
      <w:r>
        <w:t>ms</w:t>
      </w:r>
      <w:r>
        <w:rPr>
          <w:spacing w:val="7"/>
        </w:rPr>
        <w:t>。</w:t>
      </w:r>
    </w:p>
    <w:p w14:paraId="2BE39D1F">
      <w:pPr>
        <w:pStyle w:val="2"/>
        <w:spacing w:before="11" w:line="314" w:lineRule="auto"/>
        <w:ind w:left="6" w:right="237" w:firstLine="839"/>
      </w:pPr>
      <w:r>
        <w:rPr>
          <w:rFonts w:ascii="KaiTi_GB2312" w:hAnsi="KaiTi_GB2312" w:eastAsia="KaiTi_GB2312" w:cs="KaiTi_GB2312"/>
          <w:b/>
          <w:bCs/>
          <w:spacing w:val="15"/>
        </w:rPr>
        <w:t>3.</w:t>
      </w:r>
      <w:r>
        <w:rPr>
          <w:rFonts w:ascii="KaiTi_GB2312" w:hAnsi="KaiTi_GB2312" w:eastAsia="KaiTi_GB2312" w:cs="KaiTi_GB2312"/>
          <w:spacing w:val="-84"/>
        </w:rPr>
        <w:t xml:space="preserve"> </w:t>
      </w:r>
      <w:r>
        <w:rPr>
          <w:rFonts w:ascii="KaiTi_GB2312" w:hAnsi="KaiTi_GB2312" w:eastAsia="KaiTi_GB2312" w:cs="KaiTi_GB2312"/>
          <w:b/>
          <w:bCs/>
          <w:spacing w:val="15"/>
        </w:rPr>
        <w:t>系统运行。</w:t>
      </w:r>
      <w:r>
        <w:rPr>
          <w:spacing w:val="15"/>
        </w:rPr>
        <w:t>视频智能分析功能应当直接对摄像头进行分</w:t>
      </w:r>
      <w:r>
        <w:t xml:space="preserve"> </w:t>
      </w:r>
      <w:r>
        <w:rPr>
          <w:spacing w:val="14"/>
        </w:rPr>
        <w:t>析，不应从监控视频存储设备转发，不应使</w:t>
      </w:r>
      <w:r>
        <w:rPr>
          <w:spacing w:val="13"/>
        </w:rPr>
        <w:t>用轮巡方法实现。报</w:t>
      </w:r>
      <w:r>
        <w:t xml:space="preserve"> </w:t>
      </w:r>
      <w:r>
        <w:rPr>
          <w:spacing w:val="14"/>
        </w:rPr>
        <w:t>警功能应确保全部监控场所能够同时识别和</w:t>
      </w:r>
      <w:r>
        <w:rPr>
          <w:spacing w:val="13"/>
        </w:rPr>
        <w:t>启动现场报警。库区</w:t>
      </w:r>
      <w:r>
        <w:t xml:space="preserve"> </w:t>
      </w:r>
      <w:r>
        <w:rPr>
          <w:spacing w:val="14"/>
        </w:rPr>
        <w:t>应配置不间断电源（</w:t>
      </w:r>
      <w:r>
        <w:t>UPS</w:t>
      </w:r>
      <w:r>
        <w:rPr>
          <w:spacing w:val="22"/>
        </w:rPr>
        <w:t>），</w:t>
      </w:r>
      <w:r>
        <w:rPr>
          <w:spacing w:val="14"/>
        </w:rPr>
        <w:t>保障断电后系统持续运行不小于2小</w:t>
      </w:r>
      <w:r>
        <w:rPr>
          <w:spacing w:val="1"/>
        </w:rPr>
        <w:t xml:space="preserve"> </w:t>
      </w:r>
      <w:r>
        <w:rPr>
          <w:spacing w:val="14"/>
        </w:rPr>
        <w:t>时，并在互联网中断的情况下，系统应当能</w:t>
      </w:r>
      <w:r>
        <w:rPr>
          <w:spacing w:val="13"/>
        </w:rPr>
        <w:t>够确保企业端现场报</w:t>
      </w:r>
      <w:r>
        <w:t xml:space="preserve"> </w:t>
      </w:r>
      <w:r>
        <w:rPr>
          <w:spacing w:val="9"/>
        </w:rPr>
        <w:t>警等功能照常运行并保存相关信息，待网络恢复后及时上传 。</w:t>
      </w:r>
    </w:p>
    <w:p w14:paraId="0BDC53EB">
      <w:pPr>
        <w:pStyle w:val="2"/>
        <w:spacing w:before="194" w:line="295" w:lineRule="auto"/>
        <w:ind w:left="15" w:firstLine="816"/>
      </w:pPr>
      <w:r>
        <w:rPr>
          <w:b/>
          <w:bCs/>
          <w:spacing w:val="18"/>
        </w:rPr>
        <w:t>4.安全技术。</w:t>
      </w:r>
      <w:r>
        <w:rPr>
          <w:spacing w:val="18"/>
        </w:rPr>
        <w:t>企业端的安全性、可靠性、兼容性应符合相</w:t>
      </w:r>
      <w:r>
        <w:rPr>
          <w:spacing w:val="3"/>
        </w:rPr>
        <w:t xml:space="preserve">  </w:t>
      </w:r>
      <w:r>
        <w:rPr>
          <w:spacing w:val="11"/>
        </w:rPr>
        <w:t>关法律法规、标准规范要求，具备网络传输及数据存</w:t>
      </w:r>
      <w:r>
        <w:rPr>
          <w:spacing w:val="10"/>
        </w:rPr>
        <w:t>储加密机制，</w:t>
      </w:r>
      <w:r>
        <w:t xml:space="preserve"> </w:t>
      </w:r>
      <w:r>
        <w:rPr>
          <w:spacing w:val="8"/>
        </w:rPr>
        <w:t>符合安全等级保护要求，保障企业数据和网络安全。</w:t>
      </w:r>
    </w:p>
    <w:p w14:paraId="4AD099F9">
      <w:pPr>
        <w:spacing w:before="191" w:line="224" w:lineRule="auto"/>
        <w:ind w:left="825"/>
        <w:rPr>
          <w:rFonts w:ascii="黑体" w:hAnsi="黑体" w:eastAsia="黑体" w:cs="黑体"/>
          <w:sz w:val="31"/>
          <w:szCs w:val="31"/>
        </w:rPr>
      </w:pPr>
      <w:r>
        <w:rPr>
          <w:rFonts w:ascii="黑体" w:hAnsi="黑体" w:eastAsia="黑体" w:cs="黑体"/>
          <w:spacing w:val="7"/>
          <w:sz w:val="31"/>
          <w:szCs w:val="31"/>
        </w:rPr>
        <w:t>二、监管端建设要求</w:t>
      </w:r>
    </w:p>
    <w:p w14:paraId="7BBCD28F">
      <w:pPr>
        <w:pStyle w:val="2"/>
        <w:spacing w:before="187" w:line="317" w:lineRule="auto"/>
        <w:ind w:right="242" w:firstLine="789"/>
      </w:pPr>
      <w:r>
        <w:rPr>
          <w:rFonts w:ascii="KaiTi_GB2312" w:hAnsi="KaiTi_GB2312" w:eastAsia="KaiTi_GB2312" w:cs="KaiTi_GB2312"/>
          <w:b/>
          <w:bCs/>
          <w:spacing w:val="20"/>
        </w:rPr>
        <w:t>（一）功能建设。</w:t>
      </w:r>
      <w:r>
        <w:rPr>
          <w:spacing w:val="20"/>
        </w:rPr>
        <w:t>烟花爆竹安全风险监测预警系统批发企</w:t>
      </w:r>
      <w:r>
        <w:rPr>
          <w:spacing w:val="11"/>
        </w:rPr>
        <w:t xml:space="preserve"> </w:t>
      </w:r>
      <w:r>
        <w:rPr>
          <w:spacing w:val="14"/>
        </w:rPr>
        <w:t>业仓库安全管理原则上实行部级开发部署，部、省、市、县</w:t>
      </w:r>
      <w:r>
        <w:rPr>
          <w:spacing w:val="13"/>
        </w:rPr>
        <w:t>四级</w:t>
      </w:r>
      <w:r>
        <w:t xml:space="preserve"> </w:t>
      </w:r>
      <w:r>
        <w:rPr>
          <w:spacing w:val="14"/>
        </w:rPr>
        <w:t>应用，建成后向各省、市、县分配登录账号，设置相应权限</w:t>
      </w:r>
      <w:r>
        <w:rPr>
          <w:spacing w:val="13"/>
        </w:rPr>
        <w:t>后使</w:t>
      </w:r>
      <w:r>
        <w:t xml:space="preserve"> </w:t>
      </w:r>
      <w:r>
        <w:rPr>
          <w:spacing w:val="14"/>
        </w:rPr>
        <w:t>用，各地区自建的应确保与部级系统数据互通；生产企业仓</w:t>
      </w:r>
      <w:r>
        <w:rPr>
          <w:spacing w:val="13"/>
        </w:rPr>
        <w:t>库管</w:t>
      </w:r>
      <w:r>
        <w:t xml:space="preserve"> </w:t>
      </w:r>
      <w:r>
        <w:rPr>
          <w:spacing w:val="14"/>
        </w:rPr>
        <w:t>理在现有系统基础上升级建设，企业负责企业端建设并将数</w:t>
      </w:r>
      <w:r>
        <w:rPr>
          <w:spacing w:val="13"/>
        </w:rPr>
        <w:t>据上</w:t>
      </w:r>
      <w:r>
        <w:t xml:space="preserve"> </w:t>
      </w:r>
      <w:r>
        <w:rPr>
          <w:spacing w:val="14"/>
        </w:rPr>
        <w:t>传至监管部门平台，地方应急管理部门负责本地区监管端升</w:t>
      </w:r>
      <w:r>
        <w:rPr>
          <w:spacing w:val="13"/>
        </w:rPr>
        <w:t>级建</w:t>
      </w:r>
      <w:r>
        <w:t xml:space="preserve"> </w:t>
      </w:r>
      <w:r>
        <w:rPr>
          <w:spacing w:val="5"/>
        </w:rPr>
        <w:t>设，并接收企业的数据上传至部级平台。</w:t>
      </w:r>
    </w:p>
    <w:p w14:paraId="0870EFA8">
      <w:pPr>
        <w:pStyle w:val="2"/>
        <w:spacing w:before="190" w:line="296" w:lineRule="auto"/>
        <w:ind w:left="7" w:right="240" w:firstLine="791"/>
      </w:pPr>
      <w:r>
        <w:rPr>
          <w:rFonts w:ascii="KaiTi_GB2312" w:hAnsi="KaiTi_GB2312" w:eastAsia="KaiTi_GB2312" w:cs="KaiTi_GB2312"/>
          <w:b/>
          <w:bCs/>
          <w:spacing w:val="20"/>
        </w:rPr>
        <w:t>（二）数据接入。</w:t>
      </w:r>
      <w:r>
        <w:rPr>
          <w:spacing w:val="20"/>
        </w:rPr>
        <w:t>各地结合本地实际，新建或使用原有可</w:t>
      </w:r>
      <w:r>
        <w:rPr>
          <w:spacing w:val="2"/>
        </w:rPr>
        <w:t xml:space="preserve"> </w:t>
      </w:r>
      <w:r>
        <w:rPr>
          <w:spacing w:val="13"/>
        </w:rPr>
        <w:t>用数据通道，按照数据交换规范要求，通过数据专线、互联网专</w:t>
      </w:r>
      <w:r>
        <w:rPr>
          <w:spacing w:val="18"/>
        </w:rPr>
        <w:t xml:space="preserve"> </w:t>
      </w:r>
      <w:r>
        <w:rPr>
          <w:spacing w:val="9"/>
        </w:rPr>
        <w:t>线、互联网+</w:t>
      </w:r>
      <w:r>
        <w:t>VPN</w:t>
      </w:r>
      <w:r>
        <w:rPr>
          <w:spacing w:val="45"/>
        </w:rPr>
        <w:t xml:space="preserve"> </w:t>
      </w:r>
      <w:r>
        <w:rPr>
          <w:spacing w:val="9"/>
        </w:rPr>
        <w:t>等网络方式接收企业端数据，</w:t>
      </w:r>
      <w:r>
        <w:rPr>
          <w:spacing w:val="111"/>
        </w:rPr>
        <w:t xml:space="preserve"> </w:t>
      </w:r>
      <w:r>
        <w:rPr>
          <w:spacing w:val="9"/>
        </w:rPr>
        <w:t>最终由省级应急</w:t>
      </w:r>
    </w:p>
    <w:p w14:paraId="7395B8AD">
      <w:pPr>
        <w:spacing w:line="296" w:lineRule="auto"/>
        <w:sectPr>
          <w:footerReference r:id="rId12" w:type="default"/>
          <w:pgSz w:w="12152" w:h="17000"/>
          <w:pgMar w:top="400" w:right="1236" w:bottom="1494" w:left="1594" w:header="0" w:footer="1178" w:gutter="0"/>
          <w:cols w:space="720" w:num="1"/>
        </w:sectPr>
      </w:pPr>
    </w:p>
    <w:p w14:paraId="1526515E">
      <w:pPr>
        <w:spacing w:line="251" w:lineRule="auto"/>
        <w:rPr>
          <w:rFonts w:ascii="Arial"/>
          <w:sz w:val="21"/>
        </w:rPr>
      </w:pPr>
    </w:p>
    <w:p w14:paraId="138E826D">
      <w:pPr>
        <w:spacing w:line="251" w:lineRule="auto"/>
        <w:rPr>
          <w:rFonts w:ascii="Arial"/>
          <w:sz w:val="21"/>
        </w:rPr>
      </w:pPr>
    </w:p>
    <w:p w14:paraId="1AC9B6F8">
      <w:pPr>
        <w:spacing w:line="251" w:lineRule="auto"/>
        <w:rPr>
          <w:rFonts w:ascii="Arial"/>
          <w:sz w:val="21"/>
        </w:rPr>
      </w:pPr>
    </w:p>
    <w:p w14:paraId="676740E2">
      <w:pPr>
        <w:spacing w:line="252" w:lineRule="auto"/>
        <w:rPr>
          <w:rFonts w:ascii="Arial"/>
          <w:sz w:val="21"/>
        </w:rPr>
      </w:pPr>
    </w:p>
    <w:p w14:paraId="0AD46823">
      <w:pPr>
        <w:spacing w:line="252" w:lineRule="auto"/>
        <w:rPr>
          <w:rFonts w:ascii="Arial"/>
          <w:sz w:val="21"/>
        </w:rPr>
      </w:pPr>
    </w:p>
    <w:p w14:paraId="16933CD5">
      <w:pPr>
        <w:spacing w:line="252" w:lineRule="auto"/>
        <w:rPr>
          <w:rFonts w:ascii="Arial"/>
          <w:sz w:val="21"/>
        </w:rPr>
      </w:pPr>
    </w:p>
    <w:p w14:paraId="4E55C3EF">
      <w:pPr>
        <w:spacing w:line="252" w:lineRule="auto"/>
        <w:rPr>
          <w:rFonts w:ascii="Arial"/>
          <w:sz w:val="21"/>
        </w:rPr>
      </w:pPr>
    </w:p>
    <w:p w14:paraId="2F6D0805">
      <w:pPr>
        <w:pStyle w:val="2"/>
        <w:spacing w:before="101" w:line="332" w:lineRule="auto"/>
        <w:ind w:left="14" w:hanging="3"/>
      </w:pPr>
      <w:r>
        <w:rPr>
          <w:spacing w:val="18"/>
        </w:rPr>
        <w:t>管理部门通过政务外网数据总线将本地区企业端数据接入部</w:t>
      </w:r>
      <w:r>
        <w:rPr>
          <w:spacing w:val="64"/>
        </w:rPr>
        <w:t xml:space="preserve"> </w:t>
      </w:r>
      <w:r>
        <w:rPr>
          <w:spacing w:val="18"/>
        </w:rPr>
        <w:t>级</w:t>
      </w:r>
      <w:r>
        <w:t xml:space="preserve"> </w:t>
      </w:r>
      <w:r>
        <w:rPr>
          <w:spacing w:val="5"/>
        </w:rPr>
        <w:t>平台，实现与部级系统的数据交换。</w:t>
      </w:r>
      <w:r>
        <w:rPr>
          <w:spacing w:val="-46"/>
        </w:rPr>
        <w:t xml:space="preserve"> </w:t>
      </w:r>
      <w:r>
        <w:rPr>
          <w:spacing w:val="5"/>
        </w:rPr>
        <w:t>(数据接入规范详见附件)</w:t>
      </w:r>
    </w:p>
    <w:p w14:paraId="0AE466C6">
      <w:pPr>
        <w:pStyle w:val="2"/>
        <w:spacing w:before="9" w:line="315" w:lineRule="auto"/>
        <w:ind w:right="4" w:firstLine="760"/>
      </w:pPr>
      <w:r>
        <w:rPr>
          <w:rFonts w:ascii="KaiTi_GB2312" w:hAnsi="KaiTi_GB2312" w:eastAsia="KaiTi_GB2312" w:cs="KaiTi_GB2312"/>
          <w:b/>
          <w:bCs/>
          <w:spacing w:val="12"/>
        </w:rPr>
        <w:t>（三）视频接入。</w:t>
      </w:r>
      <w:r>
        <w:rPr>
          <w:rFonts w:ascii="KaiTi_GB2312" w:hAnsi="KaiTi_GB2312" w:eastAsia="KaiTi_GB2312" w:cs="KaiTi_GB2312"/>
          <w:spacing w:val="66"/>
        </w:rPr>
        <w:t xml:space="preserve"> </w:t>
      </w:r>
      <w:r>
        <w:rPr>
          <w:spacing w:val="12"/>
        </w:rPr>
        <w:t>通过部-省-地市/区县-企业视频图像平</w:t>
      </w:r>
      <w:r>
        <w:t xml:space="preserve"> </w:t>
      </w:r>
      <w:r>
        <w:rPr>
          <w:spacing w:val="13"/>
        </w:rPr>
        <w:t>台的部署，采用《公共安全视频监控联网系统信息传输、交换、</w:t>
      </w:r>
      <w:r>
        <w:rPr>
          <w:spacing w:val="14"/>
        </w:rPr>
        <w:t xml:space="preserve"> </w:t>
      </w:r>
      <w:r>
        <w:rPr>
          <w:spacing w:val="12"/>
        </w:rPr>
        <w:t>控制技术要求》</w:t>
      </w:r>
      <w:r>
        <w:rPr>
          <w:spacing w:val="-35"/>
        </w:rPr>
        <w:t xml:space="preserve"> </w:t>
      </w:r>
      <w:r>
        <w:rPr>
          <w:spacing w:val="12"/>
        </w:rPr>
        <w:t>(</w:t>
      </w:r>
      <w:r>
        <w:t>GB</w:t>
      </w:r>
      <w:r>
        <w:rPr>
          <w:spacing w:val="12"/>
        </w:rPr>
        <w:t>/T28181)国标协议对接，</w:t>
      </w:r>
      <w:r>
        <w:rPr>
          <w:spacing w:val="-89"/>
        </w:rPr>
        <w:t xml:space="preserve"> </w:t>
      </w:r>
      <w:r>
        <w:rPr>
          <w:spacing w:val="12"/>
        </w:rPr>
        <w:t>实现所有</w:t>
      </w:r>
      <w:r>
        <w:rPr>
          <w:spacing w:val="11"/>
        </w:rPr>
        <w:t>视频资源</w:t>
      </w:r>
      <w:r>
        <w:t xml:space="preserve"> </w:t>
      </w:r>
      <w:r>
        <w:rPr>
          <w:spacing w:val="14"/>
        </w:rPr>
        <w:t>的统一管理与视频点播。实际需要查看视频时，通过视频图像平</w:t>
      </w:r>
      <w:r>
        <w:t xml:space="preserve"> </w:t>
      </w:r>
      <w:r>
        <w:rPr>
          <w:spacing w:val="14"/>
        </w:rPr>
        <w:t>台从企业端直接获取视频。下级平台支持上级部门实时调用视频</w:t>
      </w:r>
      <w:r>
        <w:t xml:space="preserve"> </w:t>
      </w:r>
      <w:r>
        <w:rPr>
          <w:spacing w:val="-10"/>
        </w:rPr>
        <w:t>信息。</w:t>
      </w:r>
    </w:p>
    <w:p w14:paraId="2457A405">
      <w:pPr>
        <w:pStyle w:val="2"/>
        <w:spacing w:before="180" w:line="296" w:lineRule="auto"/>
        <w:ind w:left="13" w:right="4" w:firstLine="739"/>
      </w:pPr>
      <w:r>
        <w:rPr>
          <w:rFonts w:ascii="KaiTi_GB2312" w:hAnsi="KaiTi_GB2312" w:eastAsia="KaiTi_GB2312" w:cs="KaiTi_GB2312"/>
          <w:b/>
          <w:bCs/>
          <w:spacing w:val="9"/>
        </w:rPr>
        <w:t>（四）承载网络。</w:t>
      </w:r>
      <w:r>
        <w:rPr>
          <w:spacing w:val="9"/>
        </w:rPr>
        <w:t xml:space="preserve">接入网络需保证数据传输不因网络带宽而 </w:t>
      </w:r>
      <w:r>
        <w:rPr>
          <w:spacing w:val="13"/>
        </w:rPr>
        <w:t>受到影响，政府汇聚侧考虑部署网络安全边界防火墙。各地可根</w:t>
      </w:r>
      <w:r>
        <w:rPr>
          <w:spacing w:val="14"/>
        </w:rPr>
        <w:t xml:space="preserve"> </w:t>
      </w:r>
      <w:r>
        <w:rPr>
          <w:spacing w:val="7"/>
        </w:rPr>
        <w:t>据辖区内企业的规模和数量，规划相应的网络资源。</w:t>
      </w:r>
    </w:p>
    <w:p w14:paraId="6A077090">
      <w:pPr>
        <w:spacing w:line="296" w:lineRule="auto"/>
        <w:sectPr>
          <w:footerReference r:id="rId13" w:type="default"/>
          <w:pgSz w:w="12152" w:h="17000"/>
          <w:pgMar w:top="400" w:right="1471" w:bottom="1437" w:left="1591" w:header="0" w:footer="1121" w:gutter="0"/>
          <w:cols w:space="720" w:num="1"/>
        </w:sectPr>
      </w:pPr>
    </w:p>
    <w:p w14:paraId="78730E06">
      <w:pPr>
        <w:spacing w:line="241" w:lineRule="auto"/>
        <w:rPr>
          <w:rFonts w:ascii="Arial"/>
          <w:sz w:val="21"/>
        </w:rPr>
      </w:pPr>
    </w:p>
    <w:p w14:paraId="249226A1">
      <w:pPr>
        <w:spacing w:line="241" w:lineRule="auto"/>
        <w:rPr>
          <w:rFonts w:ascii="Arial"/>
          <w:sz w:val="21"/>
        </w:rPr>
      </w:pPr>
    </w:p>
    <w:p w14:paraId="054E7AF9">
      <w:pPr>
        <w:spacing w:line="241" w:lineRule="auto"/>
        <w:rPr>
          <w:rFonts w:ascii="Arial"/>
          <w:sz w:val="21"/>
        </w:rPr>
      </w:pPr>
    </w:p>
    <w:p w14:paraId="6EE2EF4E">
      <w:pPr>
        <w:spacing w:line="241" w:lineRule="auto"/>
        <w:rPr>
          <w:rFonts w:ascii="Arial"/>
          <w:sz w:val="21"/>
        </w:rPr>
      </w:pPr>
    </w:p>
    <w:p w14:paraId="645596EA">
      <w:pPr>
        <w:spacing w:before="139" w:line="601" w:lineRule="exact"/>
        <w:ind w:left="2717"/>
        <w:outlineLvl w:val="0"/>
        <w:rPr>
          <w:rFonts w:ascii="宋体" w:hAnsi="宋体" w:eastAsia="宋体" w:cs="宋体"/>
          <w:sz w:val="43"/>
          <w:szCs w:val="43"/>
        </w:rPr>
      </w:pPr>
      <w:r>
        <w:rPr>
          <w:rFonts w:ascii="宋体" w:hAnsi="宋体" w:eastAsia="宋体" w:cs="宋体"/>
          <w:b/>
          <w:bCs/>
          <w:spacing w:val="12"/>
          <w:position w:val="3"/>
          <w:sz w:val="43"/>
          <w:szCs w:val="43"/>
        </w:rPr>
        <w:t>烟花爆竹企业仓库</w:t>
      </w:r>
    </w:p>
    <w:p w14:paraId="735D5028">
      <w:pPr>
        <w:spacing w:before="34" w:line="602" w:lineRule="exact"/>
        <w:ind w:left="1295"/>
        <w:rPr>
          <w:rFonts w:ascii="宋体" w:hAnsi="宋体" w:eastAsia="宋体" w:cs="宋体"/>
          <w:sz w:val="43"/>
          <w:szCs w:val="43"/>
        </w:rPr>
      </w:pPr>
      <w:r>
        <w:rPr>
          <w:rFonts w:ascii="宋体" w:hAnsi="宋体" w:eastAsia="宋体" w:cs="宋体"/>
          <w:b/>
          <w:bCs/>
          <w:spacing w:val="8"/>
          <w:position w:val="3"/>
          <w:sz w:val="43"/>
          <w:szCs w:val="43"/>
        </w:rPr>
        <w:t>电气设备保护等级和防爆结构选型</w:t>
      </w:r>
    </w:p>
    <w:p w14:paraId="3E826ECA">
      <w:pPr>
        <w:spacing w:before="182"/>
      </w:pPr>
    </w:p>
    <w:tbl>
      <w:tblPr>
        <w:tblStyle w:val="5"/>
        <w:tblW w:w="88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67"/>
        <w:gridCol w:w="900"/>
        <w:gridCol w:w="559"/>
        <w:gridCol w:w="4604"/>
        <w:gridCol w:w="1696"/>
      </w:tblGrid>
      <w:tr w14:paraId="353418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2" w:hRule="atLeast"/>
        </w:trPr>
        <w:tc>
          <w:tcPr>
            <w:tcW w:w="1067" w:type="dxa"/>
            <w:vAlign w:val="top"/>
          </w:tcPr>
          <w:p w14:paraId="173CEF0F">
            <w:pPr>
              <w:spacing w:line="336" w:lineRule="auto"/>
              <w:rPr>
                <w:rFonts w:ascii="Arial"/>
                <w:sz w:val="21"/>
              </w:rPr>
            </w:pPr>
          </w:p>
          <w:p w14:paraId="0C02E9AC">
            <w:pPr>
              <w:pStyle w:val="6"/>
              <w:spacing w:before="78" w:line="217" w:lineRule="auto"/>
              <w:ind w:left="179"/>
              <w:rPr>
                <w:sz w:val="24"/>
                <w:szCs w:val="24"/>
              </w:rPr>
            </w:pPr>
            <w:r>
              <w:rPr>
                <w:b/>
                <w:bCs/>
                <w:spacing w:val="-3"/>
                <w:sz w:val="24"/>
                <w:szCs w:val="24"/>
              </w:rPr>
              <w:t>危险场</w:t>
            </w:r>
          </w:p>
          <w:p w14:paraId="341A68E4">
            <w:pPr>
              <w:pStyle w:val="6"/>
              <w:spacing w:before="6" w:line="214" w:lineRule="auto"/>
              <w:ind w:left="180"/>
              <w:rPr>
                <w:sz w:val="24"/>
                <w:szCs w:val="24"/>
              </w:rPr>
            </w:pPr>
            <w:r>
              <w:rPr>
                <w:b/>
                <w:bCs/>
                <w:spacing w:val="-2"/>
                <w:sz w:val="24"/>
                <w:szCs w:val="24"/>
              </w:rPr>
              <w:t>所类别</w:t>
            </w:r>
          </w:p>
        </w:tc>
        <w:tc>
          <w:tcPr>
            <w:tcW w:w="900" w:type="dxa"/>
            <w:vAlign w:val="top"/>
          </w:tcPr>
          <w:p w14:paraId="0BCDCD88">
            <w:pPr>
              <w:pStyle w:val="6"/>
              <w:spacing w:before="54" w:line="218" w:lineRule="auto"/>
              <w:ind w:left="239"/>
              <w:rPr>
                <w:sz w:val="24"/>
                <w:szCs w:val="24"/>
              </w:rPr>
            </w:pPr>
            <w:r>
              <w:rPr>
                <w:b/>
                <w:bCs/>
                <w:spacing w:val="-4"/>
                <w:sz w:val="24"/>
                <w:szCs w:val="24"/>
              </w:rPr>
              <w:t>电气</w:t>
            </w:r>
          </w:p>
          <w:p w14:paraId="7AEB57EE">
            <w:pPr>
              <w:pStyle w:val="6"/>
              <w:spacing w:line="216" w:lineRule="auto"/>
              <w:ind w:left="211"/>
              <w:rPr>
                <w:sz w:val="24"/>
                <w:szCs w:val="24"/>
              </w:rPr>
            </w:pPr>
            <w:r>
              <w:rPr>
                <w:b/>
                <w:bCs/>
                <w:spacing w:val="10"/>
                <w:sz w:val="24"/>
                <w:szCs w:val="24"/>
              </w:rPr>
              <w:t>设备</w:t>
            </w:r>
          </w:p>
          <w:p w14:paraId="4E3D4CF6">
            <w:pPr>
              <w:pStyle w:val="6"/>
              <w:spacing w:before="1" w:line="218" w:lineRule="auto"/>
              <w:ind w:left="208"/>
              <w:rPr>
                <w:sz w:val="24"/>
                <w:szCs w:val="24"/>
              </w:rPr>
            </w:pPr>
            <w:r>
              <w:rPr>
                <w:b/>
                <w:bCs/>
                <w:spacing w:val="9"/>
                <w:sz w:val="24"/>
                <w:szCs w:val="24"/>
              </w:rPr>
              <w:t>保护</w:t>
            </w:r>
          </w:p>
          <w:p w14:paraId="4266BF69">
            <w:pPr>
              <w:pStyle w:val="6"/>
              <w:spacing w:before="1" w:line="212" w:lineRule="auto"/>
              <w:ind w:left="222"/>
              <w:rPr>
                <w:sz w:val="24"/>
                <w:szCs w:val="24"/>
              </w:rPr>
            </w:pPr>
            <w:r>
              <w:rPr>
                <w:b/>
                <w:bCs/>
                <w:spacing w:val="-2"/>
                <w:sz w:val="24"/>
                <w:szCs w:val="24"/>
              </w:rPr>
              <w:t>级别</w:t>
            </w:r>
          </w:p>
        </w:tc>
        <w:tc>
          <w:tcPr>
            <w:tcW w:w="5163" w:type="dxa"/>
            <w:gridSpan w:val="2"/>
            <w:vAlign w:val="top"/>
          </w:tcPr>
          <w:p w14:paraId="2B06B7E3">
            <w:pPr>
              <w:spacing w:line="262" w:lineRule="auto"/>
              <w:rPr>
                <w:rFonts w:ascii="Arial"/>
                <w:sz w:val="21"/>
              </w:rPr>
            </w:pPr>
          </w:p>
          <w:p w14:paraId="0675F854">
            <w:pPr>
              <w:spacing w:line="262" w:lineRule="auto"/>
              <w:rPr>
                <w:rFonts w:ascii="Arial"/>
                <w:sz w:val="21"/>
              </w:rPr>
            </w:pPr>
          </w:p>
          <w:p w14:paraId="15DC5BC1">
            <w:pPr>
              <w:pStyle w:val="6"/>
              <w:spacing w:before="78" w:line="214" w:lineRule="auto"/>
              <w:ind w:left="1701"/>
              <w:rPr>
                <w:sz w:val="24"/>
                <w:szCs w:val="24"/>
              </w:rPr>
            </w:pPr>
            <w:r>
              <w:rPr>
                <w:b/>
                <w:bCs/>
                <w:spacing w:val="-5"/>
                <w:sz w:val="24"/>
                <w:szCs w:val="24"/>
              </w:rPr>
              <w:t>电气设备防爆结构</w:t>
            </w:r>
          </w:p>
        </w:tc>
        <w:tc>
          <w:tcPr>
            <w:tcW w:w="1696" w:type="dxa"/>
            <w:vAlign w:val="top"/>
          </w:tcPr>
          <w:p w14:paraId="2E248502">
            <w:pPr>
              <w:spacing w:line="354" w:lineRule="auto"/>
              <w:rPr>
                <w:rFonts w:ascii="Arial"/>
                <w:sz w:val="21"/>
              </w:rPr>
            </w:pPr>
          </w:p>
          <w:p w14:paraId="2A21CD52">
            <w:pPr>
              <w:pStyle w:val="6"/>
              <w:spacing w:before="78" w:line="217" w:lineRule="auto"/>
              <w:ind w:left="601" w:right="134" w:hanging="459"/>
              <w:rPr>
                <w:sz w:val="24"/>
                <w:szCs w:val="24"/>
              </w:rPr>
            </w:pPr>
            <w:r>
              <w:rPr>
                <w:b/>
                <w:bCs/>
                <w:spacing w:val="-7"/>
                <w:sz w:val="24"/>
                <w:szCs w:val="24"/>
              </w:rPr>
              <w:t>电气设备防爆</w:t>
            </w:r>
            <w:r>
              <w:rPr>
                <w:sz w:val="24"/>
                <w:szCs w:val="24"/>
              </w:rPr>
              <w:t xml:space="preserve"> </w:t>
            </w:r>
            <w:r>
              <w:rPr>
                <w:b/>
                <w:bCs/>
                <w:spacing w:val="-2"/>
                <w:sz w:val="24"/>
                <w:szCs w:val="24"/>
              </w:rPr>
              <w:t>形式</w:t>
            </w:r>
          </w:p>
        </w:tc>
      </w:tr>
      <w:tr w14:paraId="0E9EE3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067" w:type="dxa"/>
            <w:vMerge w:val="restart"/>
            <w:tcBorders>
              <w:bottom w:val="nil"/>
            </w:tcBorders>
            <w:vAlign w:val="top"/>
          </w:tcPr>
          <w:p w14:paraId="713FFAEB">
            <w:pPr>
              <w:spacing w:line="274" w:lineRule="auto"/>
              <w:rPr>
                <w:rFonts w:ascii="Arial"/>
                <w:sz w:val="21"/>
              </w:rPr>
            </w:pPr>
          </w:p>
          <w:p w14:paraId="4C8E8EC8">
            <w:pPr>
              <w:spacing w:line="274" w:lineRule="auto"/>
              <w:rPr>
                <w:rFonts w:ascii="Arial"/>
                <w:sz w:val="21"/>
              </w:rPr>
            </w:pPr>
          </w:p>
          <w:p w14:paraId="02B28F4C">
            <w:pPr>
              <w:spacing w:line="274" w:lineRule="auto"/>
              <w:rPr>
                <w:rFonts w:ascii="Arial"/>
                <w:sz w:val="21"/>
              </w:rPr>
            </w:pPr>
          </w:p>
          <w:p w14:paraId="3E9CFC00">
            <w:pPr>
              <w:spacing w:line="274" w:lineRule="auto"/>
              <w:rPr>
                <w:rFonts w:ascii="Arial"/>
                <w:sz w:val="21"/>
              </w:rPr>
            </w:pPr>
          </w:p>
          <w:p w14:paraId="2CBBBF3D">
            <w:pPr>
              <w:pStyle w:val="6"/>
              <w:spacing w:before="78" w:line="187" w:lineRule="auto"/>
              <w:ind w:left="420"/>
              <w:rPr>
                <w:sz w:val="24"/>
                <w:szCs w:val="24"/>
              </w:rPr>
            </w:pPr>
            <w:r>
              <w:rPr>
                <w:spacing w:val="-4"/>
                <w:sz w:val="24"/>
                <w:szCs w:val="24"/>
              </w:rPr>
              <w:t>FO</w:t>
            </w:r>
          </w:p>
        </w:tc>
        <w:tc>
          <w:tcPr>
            <w:tcW w:w="900" w:type="dxa"/>
            <w:vMerge w:val="restart"/>
            <w:tcBorders>
              <w:bottom w:val="nil"/>
            </w:tcBorders>
            <w:vAlign w:val="top"/>
          </w:tcPr>
          <w:p w14:paraId="54C99066">
            <w:pPr>
              <w:spacing w:line="269" w:lineRule="auto"/>
              <w:rPr>
                <w:rFonts w:ascii="Arial"/>
                <w:sz w:val="21"/>
              </w:rPr>
            </w:pPr>
          </w:p>
          <w:p w14:paraId="71AF04DC">
            <w:pPr>
              <w:spacing w:line="269" w:lineRule="auto"/>
              <w:rPr>
                <w:rFonts w:ascii="Arial"/>
                <w:sz w:val="21"/>
              </w:rPr>
            </w:pPr>
          </w:p>
          <w:p w14:paraId="27C06FE6">
            <w:pPr>
              <w:spacing w:line="269" w:lineRule="auto"/>
              <w:rPr>
                <w:rFonts w:ascii="Arial"/>
                <w:sz w:val="21"/>
              </w:rPr>
            </w:pPr>
          </w:p>
          <w:p w14:paraId="67E52242">
            <w:pPr>
              <w:spacing w:line="270" w:lineRule="auto"/>
              <w:rPr>
                <w:rFonts w:ascii="Arial"/>
                <w:sz w:val="21"/>
              </w:rPr>
            </w:pPr>
          </w:p>
          <w:p w14:paraId="479AEA57">
            <w:pPr>
              <w:pStyle w:val="6"/>
              <w:spacing w:before="78" w:line="224" w:lineRule="auto"/>
              <w:ind w:left="97"/>
              <w:rPr>
                <w:sz w:val="24"/>
                <w:szCs w:val="24"/>
              </w:rPr>
            </w:pPr>
            <w:r>
              <w:rPr>
                <w:spacing w:val="-3"/>
                <w:sz w:val="24"/>
                <w:szCs w:val="24"/>
              </w:rPr>
              <w:t>Da或Ga</w:t>
            </w:r>
          </w:p>
        </w:tc>
        <w:tc>
          <w:tcPr>
            <w:tcW w:w="559" w:type="dxa"/>
            <w:vMerge w:val="restart"/>
            <w:tcBorders>
              <w:bottom w:val="nil"/>
            </w:tcBorders>
            <w:vAlign w:val="top"/>
          </w:tcPr>
          <w:p w14:paraId="42CD3E7C">
            <w:pPr>
              <w:spacing w:line="447" w:lineRule="auto"/>
              <w:rPr>
                <w:rFonts w:ascii="Arial"/>
                <w:sz w:val="21"/>
              </w:rPr>
            </w:pPr>
          </w:p>
          <w:p w14:paraId="5D203A41">
            <w:pPr>
              <w:pStyle w:val="6"/>
              <w:spacing w:before="78" w:line="183" w:lineRule="auto"/>
              <w:ind w:left="162"/>
              <w:rPr>
                <w:sz w:val="24"/>
                <w:szCs w:val="24"/>
              </w:rPr>
            </w:pPr>
            <w:r>
              <w:rPr>
                <w:spacing w:val="-4"/>
                <w:sz w:val="24"/>
                <w:szCs w:val="24"/>
              </w:rPr>
              <w:t>Da</w:t>
            </w:r>
          </w:p>
        </w:tc>
        <w:tc>
          <w:tcPr>
            <w:tcW w:w="4604" w:type="dxa"/>
            <w:vAlign w:val="top"/>
          </w:tcPr>
          <w:p w14:paraId="0CE056A2">
            <w:pPr>
              <w:pStyle w:val="6"/>
              <w:spacing w:before="36" w:line="207" w:lineRule="auto"/>
              <w:ind w:left="1702"/>
              <w:rPr>
                <w:sz w:val="24"/>
                <w:szCs w:val="24"/>
              </w:rPr>
            </w:pPr>
            <w:r>
              <w:rPr>
                <w:sz w:val="24"/>
                <w:szCs w:val="24"/>
              </w:rPr>
              <w:t>本质安全型</w:t>
            </w:r>
          </w:p>
        </w:tc>
        <w:tc>
          <w:tcPr>
            <w:tcW w:w="1696" w:type="dxa"/>
            <w:vAlign w:val="top"/>
          </w:tcPr>
          <w:p w14:paraId="6FD36E16">
            <w:pPr>
              <w:pStyle w:val="6"/>
              <w:spacing w:before="38" w:line="206" w:lineRule="auto"/>
              <w:ind w:left="444"/>
              <w:rPr>
                <w:sz w:val="24"/>
                <w:szCs w:val="24"/>
              </w:rPr>
            </w:pPr>
            <w:r>
              <w:rPr>
                <w:spacing w:val="30"/>
                <w:sz w:val="24"/>
                <w:szCs w:val="24"/>
              </w:rPr>
              <w:t>“</w:t>
            </w:r>
            <w:r>
              <w:rPr>
                <w:spacing w:val="-24"/>
                <w:sz w:val="24"/>
                <w:szCs w:val="24"/>
              </w:rPr>
              <w:t xml:space="preserve"> </w:t>
            </w:r>
            <w:r>
              <w:rPr>
                <w:sz w:val="24"/>
                <w:szCs w:val="24"/>
              </w:rPr>
              <w:t>ia</w:t>
            </w:r>
            <w:r>
              <w:rPr>
                <w:spacing w:val="30"/>
                <w:sz w:val="24"/>
                <w:szCs w:val="24"/>
              </w:rPr>
              <w:t>”</w:t>
            </w:r>
          </w:p>
        </w:tc>
      </w:tr>
      <w:tr w14:paraId="636327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1067" w:type="dxa"/>
            <w:vMerge w:val="continue"/>
            <w:tcBorders>
              <w:top w:val="nil"/>
              <w:bottom w:val="nil"/>
            </w:tcBorders>
            <w:vAlign w:val="top"/>
          </w:tcPr>
          <w:p w14:paraId="7946E6DD">
            <w:pPr>
              <w:rPr>
                <w:rFonts w:ascii="Arial"/>
                <w:sz w:val="21"/>
              </w:rPr>
            </w:pPr>
          </w:p>
        </w:tc>
        <w:tc>
          <w:tcPr>
            <w:tcW w:w="900" w:type="dxa"/>
            <w:vMerge w:val="continue"/>
            <w:tcBorders>
              <w:top w:val="nil"/>
              <w:bottom w:val="nil"/>
            </w:tcBorders>
            <w:vAlign w:val="top"/>
          </w:tcPr>
          <w:p w14:paraId="49A17F32">
            <w:pPr>
              <w:rPr>
                <w:rFonts w:ascii="Arial"/>
                <w:sz w:val="21"/>
              </w:rPr>
            </w:pPr>
          </w:p>
        </w:tc>
        <w:tc>
          <w:tcPr>
            <w:tcW w:w="559" w:type="dxa"/>
            <w:vMerge w:val="continue"/>
            <w:tcBorders>
              <w:top w:val="nil"/>
              <w:bottom w:val="nil"/>
            </w:tcBorders>
            <w:vAlign w:val="top"/>
          </w:tcPr>
          <w:p w14:paraId="1857EE79">
            <w:pPr>
              <w:rPr>
                <w:rFonts w:ascii="Arial"/>
                <w:sz w:val="21"/>
              </w:rPr>
            </w:pPr>
          </w:p>
        </w:tc>
        <w:tc>
          <w:tcPr>
            <w:tcW w:w="4604" w:type="dxa"/>
            <w:vAlign w:val="top"/>
          </w:tcPr>
          <w:p w14:paraId="6699F3BA">
            <w:pPr>
              <w:pStyle w:val="6"/>
              <w:spacing w:before="34" w:line="208" w:lineRule="auto"/>
              <w:ind w:left="1953"/>
              <w:rPr>
                <w:sz w:val="24"/>
                <w:szCs w:val="24"/>
              </w:rPr>
            </w:pPr>
            <w:r>
              <w:rPr>
                <w:spacing w:val="-3"/>
                <w:sz w:val="24"/>
                <w:szCs w:val="24"/>
              </w:rPr>
              <w:t>浇封型</w:t>
            </w:r>
          </w:p>
        </w:tc>
        <w:tc>
          <w:tcPr>
            <w:tcW w:w="1696" w:type="dxa"/>
            <w:vAlign w:val="top"/>
          </w:tcPr>
          <w:p w14:paraId="67B03941">
            <w:pPr>
              <w:pStyle w:val="6"/>
              <w:spacing w:before="72" w:line="179" w:lineRule="auto"/>
              <w:ind w:left="384"/>
              <w:rPr>
                <w:sz w:val="24"/>
                <w:szCs w:val="24"/>
              </w:rPr>
            </w:pPr>
            <w:r>
              <w:rPr>
                <w:spacing w:val="45"/>
                <w:sz w:val="24"/>
                <w:szCs w:val="24"/>
              </w:rPr>
              <w:t>“</w:t>
            </w:r>
            <w:r>
              <w:rPr>
                <w:spacing w:val="-54"/>
                <w:sz w:val="24"/>
                <w:szCs w:val="24"/>
              </w:rPr>
              <w:t xml:space="preserve"> </w:t>
            </w:r>
            <w:r>
              <w:rPr>
                <w:sz w:val="24"/>
                <w:szCs w:val="24"/>
              </w:rPr>
              <w:t>ma</w:t>
            </w:r>
            <w:r>
              <w:rPr>
                <w:spacing w:val="45"/>
                <w:sz w:val="24"/>
                <w:szCs w:val="24"/>
              </w:rPr>
              <w:t>”</w:t>
            </w:r>
          </w:p>
        </w:tc>
      </w:tr>
      <w:tr w14:paraId="53A73B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1067" w:type="dxa"/>
            <w:vMerge w:val="continue"/>
            <w:tcBorders>
              <w:top w:val="nil"/>
              <w:bottom w:val="nil"/>
            </w:tcBorders>
            <w:vAlign w:val="top"/>
          </w:tcPr>
          <w:p w14:paraId="02A2F693">
            <w:pPr>
              <w:rPr>
                <w:rFonts w:ascii="Arial"/>
                <w:sz w:val="21"/>
              </w:rPr>
            </w:pPr>
          </w:p>
        </w:tc>
        <w:tc>
          <w:tcPr>
            <w:tcW w:w="900" w:type="dxa"/>
            <w:vMerge w:val="continue"/>
            <w:tcBorders>
              <w:top w:val="nil"/>
              <w:bottom w:val="nil"/>
            </w:tcBorders>
            <w:vAlign w:val="top"/>
          </w:tcPr>
          <w:p w14:paraId="0F54DE02">
            <w:pPr>
              <w:rPr>
                <w:rFonts w:ascii="Arial"/>
                <w:sz w:val="21"/>
              </w:rPr>
            </w:pPr>
          </w:p>
        </w:tc>
        <w:tc>
          <w:tcPr>
            <w:tcW w:w="559" w:type="dxa"/>
            <w:vMerge w:val="continue"/>
            <w:tcBorders>
              <w:top w:val="nil"/>
            </w:tcBorders>
            <w:vAlign w:val="top"/>
          </w:tcPr>
          <w:p w14:paraId="63C36D9F">
            <w:pPr>
              <w:rPr>
                <w:rFonts w:ascii="Arial"/>
                <w:sz w:val="21"/>
              </w:rPr>
            </w:pPr>
          </w:p>
        </w:tc>
        <w:tc>
          <w:tcPr>
            <w:tcW w:w="4604" w:type="dxa"/>
            <w:vAlign w:val="top"/>
          </w:tcPr>
          <w:p w14:paraId="3B594D9B">
            <w:pPr>
              <w:pStyle w:val="6"/>
              <w:spacing w:before="24" w:line="208" w:lineRule="auto"/>
              <w:ind w:left="1714"/>
              <w:rPr>
                <w:sz w:val="24"/>
                <w:szCs w:val="24"/>
              </w:rPr>
            </w:pPr>
            <w:r>
              <w:rPr>
                <w:spacing w:val="-2"/>
                <w:sz w:val="24"/>
                <w:szCs w:val="24"/>
              </w:rPr>
              <w:t>外壳保护型</w:t>
            </w:r>
          </w:p>
        </w:tc>
        <w:tc>
          <w:tcPr>
            <w:tcW w:w="1696" w:type="dxa"/>
            <w:vAlign w:val="top"/>
          </w:tcPr>
          <w:p w14:paraId="54656A6F">
            <w:pPr>
              <w:pStyle w:val="6"/>
              <w:spacing w:before="29" w:line="204" w:lineRule="auto"/>
              <w:ind w:left="384"/>
              <w:rPr>
                <w:sz w:val="24"/>
                <w:szCs w:val="24"/>
              </w:rPr>
            </w:pPr>
            <w:r>
              <w:rPr>
                <w:spacing w:val="33"/>
                <w:sz w:val="24"/>
                <w:szCs w:val="24"/>
              </w:rPr>
              <w:t>“</w:t>
            </w:r>
            <w:r>
              <w:rPr>
                <w:spacing w:val="-30"/>
                <w:sz w:val="24"/>
                <w:szCs w:val="24"/>
              </w:rPr>
              <w:t xml:space="preserve"> </w:t>
            </w:r>
            <w:r>
              <w:rPr>
                <w:sz w:val="24"/>
                <w:szCs w:val="24"/>
              </w:rPr>
              <w:t>ta</w:t>
            </w:r>
            <w:r>
              <w:rPr>
                <w:spacing w:val="33"/>
                <w:sz w:val="24"/>
                <w:szCs w:val="24"/>
              </w:rPr>
              <w:t>”</w:t>
            </w:r>
          </w:p>
        </w:tc>
      </w:tr>
      <w:tr w14:paraId="2DE370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1067" w:type="dxa"/>
            <w:vMerge w:val="continue"/>
            <w:tcBorders>
              <w:top w:val="nil"/>
              <w:bottom w:val="nil"/>
            </w:tcBorders>
            <w:vAlign w:val="top"/>
          </w:tcPr>
          <w:p w14:paraId="1980A7E9">
            <w:pPr>
              <w:rPr>
                <w:rFonts w:ascii="Arial"/>
                <w:sz w:val="21"/>
              </w:rPr>
            </w:pPr>
          </w:p>
        </w:tc>
        <w:tc>
          <w:tcPr>
            <w:tcW w:w="900" w:type="dxa"/>
            <w:vMerge w:val="continue"/>
            <w:tcBorders>
              <w:top w:val="nil"/>
              <w:bottom w:val="nil"/>
            </w:tcBorders>
            <w:vAlign w:val="top"/>
          </w:tcPr>
          <w:p w14:paraId="7CD0844F">
            <w:pPr>
              <w:rPr>
                <w:rFonts w:ascii="Arial"/>
                <w:sz w:val="21"/>
              </w:rPr>
            </w:pPr>
          </w:p>
        </w:tc>
        <w:tc>
          <w:tcPr>
            <w:tcW w:w="559" w:type="dxa"/>
            <w:vMerge w:val="restart"/>
            <w:tcBorders>
              <w:bottom w:val="nil"/>
            </w:tcBorders>
            <w:vAlign w:val="top"/>
          </w:tcPr>
          <w:p w14:paraId="69B3D608">
            <w:pPr>
              <w:spacing w:line="279" w:lineRule="auto"/>
              <w:rPr>
                <w:rFonts w:ascii="Arial"/>
                <w:sz w:val="21"/>
              </w:rPr>
            </w:pPr>
          </w:p>
          <w:p w14:paraId="364DFB4B">
            <w:pPr>
              <w:spacing w:line="279" w:lineRule="auto"/>
              <w:rPr>
                <w:rFonts w:ascii="Arial"/>
                <w:sz w:val="21"/>
              </w:rPr>
            </w:pPr>
          </w:p>
          <w:p w14:paraId="369BC144">
            <w:pPr>
              <w:spacing w:line="279" w:lineRule="auto"/>
              <w:rPr>
                <w:rFonts w:ascii="Arial"/>
                <w:sz w:val="21"/>
              </w:rPr>
            </w:pPr>
          </w:p>
          <w:p w14:paraId="42831185">
            <w:pPr>
              <w:pStyle w:val="6"/>
              <w:spacing w:before="78" w:line="186" w:lineRule="auto"/>
              <w:ind w:left="162"/>
              <w:rPr>
                <w:sz w:val="24"/>
                <w:szCs w:val="24"/>
              </w:rPr>
            </w:pPr>
            <w:r>
              <w:rPr>
                <w:spacing w:val="-4"/>
                <w:sz w:val="24"/>
                <w:szCs w:val="24"/>
              </w:rPr>
              <w:t>Ga</w:t>
            </w:r>
          </w:p>
        </w:tc>
        <w:tc>
          <w:tcPr>
            <w:tcW w:w="4604" w:type="dxa"/>
            <w:vAlign w:val="top"/>
          </w:tcPr>
          <w:p w14:paraId="0640C93A">
            <w:pPr>
              <w:pStyle w:val="6"/>
              <w:spacing w:before="36" w:line="206" w:lineRule="auto"/>
              <w:ind w:left="1702"/>
              <w:rPr>
                <w:sz w:val="24"/>
                <w:szCs w:val="24"/>
              </w:rPr>
            </w:pPr>
            <w:r>
              <w:rPr>
                <w:sz w:val="24"/>
                <w:szCs w:val="24"/>
              </w:rPr>
              <w:t>本质安全型</w:t>
            </w:r>
          </w:p>
        </w:tc>
        <w:tc>
          <w:tcPr>
            <w:tcW w:w="1696" w:type="dxa"/>
            <w:vAlign w:val="top"/>
          </w:tcPr>
          <w:p w14:paraId="0ADD1D0A">
            <w:pPr>
              <w:pStyle w:val="6"/>
              <w:spacing w:before="41" w:line="202" w:lineRule="auto"/>
              <w:ind w:left="516"/>
              <w:rPr>
                <w:sz w:val="24"/>
                <w:szCs w:val="24"/>
              </w:rPr>
            </w:pPr>
            <w:r>
              <w:rPr>
                <w:spacing w:val="25"/>
                <w:sz w:val="24"/>
                <w:szCs w:val="24"/>
              </w:rPr>
              <w:t>“</w:t>
            </w:r>
            <w:r>
              <w:rPr>
                <w:spacing w:val="-91"/>
                <w:sz w:val="24"/>
                <w:szCs w:val="24"/>
              </w:rPr>
              <w:t xml:space="preserve"> </w:t>
            </w:r>
            <w:r>
              <w:rPr>
                <w:sz w:val="24"/>
                <w:szCs w:val="24"/>
              </w:rPr>
              <w:t>ia</w:t>
            </w:r>
            <w:r>
              <w:rPr>
                <w:spacing w:val="25"/>
                <w:sz w:val="24"/>
                <w:szCs w:val="24"/>
              </w:rPr>
              <w:t>”</w:t>
            </w:r>
          </w:p>
        </w:tc>
      </w:tr>
      <w:tr w14:paraId="2AFEE7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1067" w:type="dxa"/>
            <w:vMerge w:val="continue"/>
            <w:tcBorders>
              <w:top w:val="nil"/>
              <w:bottom w:val="nil"/>
            </w:tcBorders>
            <w:vAlign w:val="top"/>
          </w:tcPr>
          <w:p w14:paraId="49C0A48D">
            <w:pPr>
              <w:rPr>
                <w:rFonts w:ascii="Arial"/>
                <w:sz w:val="21"/>
              </w:rPr>
            </w:pPr>
          </w:p>
        </w:tc>
        <w:tc>
          <w:tcPr>
            <w:tcW w:w="900" w:type="dxa"/>
            <w:vMerge w:val="continue"/>
            <w:tcBorders>
              <w:top w:val="nil"/>
              <w:bottom w:val="nil"/>
            </w:tcBorders>
            <w:vAlign w:val="top"/>
          </w:tcPr>
          <w:p w14:paraId="36351011">
            <w:pPr>
              <w:rPr>
                <w:rFonts w:ascii="Arial"/>
                <w:sz w:val="21"/>
              </w:rPr>
            </w:pPr>
          </w:p>
        </w:tc>
        <w:tc>
          <w:tcPr>
            <w:tcW w:w="559" w:type="dxa"/>
            <w:vMerge w:val="continue"/>
            <w:tcBorders>
              <w:top w:val="nil"/>
              <w:bottom w:val="nil"/>
            </w:tcBorders>
            <w:vAlign w:val="top"/>
          </w:tcPr>
          <w:p w14:paraId="1452D9E5">
            <w:pPr>
              <w:rPr>
                <w:rFonts w:ascii="Arial"/>
                <w:sz w:val="21"/>
              </w:rPr>
            </w:pPr>
          </w:p>
        </w:tc>
        <w:tc>
          <w:tcPr>
            <w:tcW w:w="4604" w:type="dxa"/>
            <w:vAlign w:val="top"/>
          </w:tcPr>
          <w:p w14:paraId="1FC037E2">
            <w:pPr>
              <w:pStyle w:val="6"/>
              <w:spacing w:before="33" w:line="208" w:lineRule="auto"/>
              <w:ind w:left="1953"/>
              <w:rPr>
                <w:sz w:val="24"/>
                <w:szCs w:val="24"/>
              </w:rPr>
            </w:pPr>
            <w:r>
              <w:rPr>
                <w:spacing w:val="-3"/>
                <w:sz w:val="24"/>
                <w:szCs w:val="24"/>
              </w:rPr>
              <w:t>浇封型</w:t>
            </w:r>
          </w:p>
        </w:tc>
        <w:tc>
          <w:tcPr>
            <w:tcW w:w="1696" w:type="dxa"/>
            <w:vAlign w:val="top"/>
          </w:tcPr>
          <w:p w14:paraId="4A9C66EF">
            <w:pPr>
              <w:pStyle w:val="6"/>
              <w:spacing w:before="70" w:line="61" w:lineRule="exact"/>
              <w:ind w:left="516"/>
              <w:rPr>
                <w:sz w:val="24"/>
                <w:szCs w:val="24"/>
              </w:rPr>
            </w:pPr>
            <w:r>
              <w:rPr>
                <w:spacing w:val="39"/>
                <w:position w:val="-12"/>
                <w:sz w:val="24"/>
                <w:szCs w:val="24"/>
              </w:rPr>
              <w:t>“</w:t>
            </w:r>
            <w:r>
              <w:rPr>
                <w:position w:val="-12"/>
                <w:sz w:val="24"/>
                <w:szCs w:val="24"/>
              </w:rPr>
              <w:t xml:space="preserve">  </w:t>
            </w:r>
            <w:r>
              <w:rPr>
                <w:spacing w:val="39"/>
                <w:position w:val="-12"/>
                <w:sz w:val="24"/>
                <w:szCs w:val="24"/>
              </w:rPr>
              <w:t>”</w:t>
            </w:r>
          </w:p>
          <w:p w14:paraId="3B00C69A">
            <w:pPr>
              <w:pStyle w:val="6"/>
              <w:spacing w:line="172" w:lineRule="exact"/>
              <w:ind w:left="730"/>
              <w:rPr>
                <w:sz w:val="24"/>
                <w:szCs w:val="24"/>
              </w:rPr>
            </w:pPr>
            <w:r>
              <w:rPr>
                <w:spacing w:val="-3"/>
                <w:position w:val="-4"/>
                <w:sz w:val="24"/>
                <w:szCs w:val="24"/>
              </w:rPr>
              <w:t>ma</w:t>
            </w:r>
          </w:p>
        </w:tc>
      </w:tr>
      <w:tr w14:paraId="7897FF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1067" w:type="dxa"/>
            <w:vMerge w:val="continue"/>
            <w:tcBorders>
              <w:top w:val="nil"/>
              <w:bottom w:val="nil"/>
            </w:tcBorders>
            <w:vAlign w:val="top"/>
          </w:tcPr>
          <w:p w14:paraId="2723CDF9">
            <w:pPr>
              <w:rPr>
                <w:rFonts w:ascii="Arial"/>
                <w:sz w:val="21"/>
              </w:rPr>
            </w:pPr>
          </w:p>
        </w:tc>
        <w:tc>
          <w:tcPr>
            <w:tcW w:w="900" w:type="dxa"/>
            <w:vMerge w:val="continue"/>
            <w:tcBorders>
              <w:top w:val="nil"/>
              <w:bottom w:val="nil"/>
            </w:tcBorders>
            <w:vAlign w:val="top"/>
          </w:tcPr>
          <w:p w14:paraId="7F61C871">
            <w:pPr>
              <w:rPr>
                <w:rFonts w:ascii="Arial"/>
                <w:sz w:val="21"/>
              </w:rPr>
            </w:pPr>
          </w:p>
        </w:tc>
        <w:tc>
          <w:tcPr>
            <w:tcW w:w="559" w:type="dxa"/>
            <w:vMerge w:val="continue"/>
            <w:tcBorders>
              <w:top w:val="nil"/>
              <w:bottom w:val="nil"/>
            </w:tcBorders>
            <w:vAlign w:val="top"/>
          </w:tcPr>
          <w:p w14:paraId="1DD875E9">
            <w:pPr>
              <w:rPr>
                <w:rFonts w:ascii="Arial"/>
                <w:sz w:val="21"/>
              </w:rPr>
            </w:pPr>
          </w:p>
        </w:tc>
        <w:tc>
          <w:tcPr>
            <w:tcW w:w="4604" w:type="dxa"/>
            <w:vAlign w:val="top"/>
          </w:tcPr>
          <w:p w14:paraId="779C4C68">
            <w:pPr>
              <w:pStyle w:val="6"/>
              <w:spacing w:before="48" w:line="210" w:lineRule="auto"/>
              <w:ind w:left="634" w:right="25" w:hanging="579"/>
              <w:rPr>
                <w:sz w:val="24"/>
                <w:szCs w:val="24"/>
              </w:rPr>
            </w:pPr>
            <w:r>
              <w:rPr>
                <w:spacing w:val="-3"/>
                <w:sz w:val="24"/>
                <w:szCs w:val="24"/>
              </w:rPr>
              <w:t>由两种独立的防爆类型组成的设备，每一种</w:t>
            </w:r>
            <w:r>
              <w:rPr>
                <w:spacing w:val="13"/>
                <w:sz w:val="24"/>
                <w:szCs w:val="24"/>
              </w:rPr>
              <w:t xml:space="preserve"> </w:t>
            </w:r>
            <w:r>
              <w:rPr>
                <w:spacing w:val="-2"/>
                <w:sz w:val="24"/>
                <w:szCs w:val="24"/>
              </w:rPr>
              <w:t>类型达到保护级别“Gb”的要求</w:t>
            </w:r>
          </w:p>
        </w:tc>
        <w:tc>
          <w:tcPr>
            <w:tcW w:w="1696" w:type="dxa"/>
            <w:vAlign w:val="top"/>
          </w:tcPr>
          <w:p w14:paraId="31023AB5">
            <w:pPr>
              <w:spacing w:line="324" w:lineRule="auto"/>
              <w:rPr>
                <w:rFonts w:ascii="Arial"/>
                <w:sz w:val="21"/>
              </w:rPr>
            </w:pPr>
          </w:p>
          <w:p w14:paraId="1FC4A9BB">
            <w:pPr>
              <w:pStyle w:val="6"/>
              <w:spacing w:before="78" w:line="163" w:lineRule="exact"/>
              <w:ind w:left="739"/>
              <w:rPr>
                <w:sz w:val="24"/>
                <w:szCs w:val="24"/>
              </w:rPr>
            </w:pPr>
            <w:r>
              <w:rPr>
                <w:position w:val="-4"/>
                <w:sz w:val="24"/>
                <w:szCs w:val="24"/>
              </w:rPr>
              <w:t>—</w:t>
            </w:r>
          </w:p>
        </w:tc>
      </w:tr>
      <w:tr w14:paraId="47F9B2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trPr>
        <w:tc>
          <w:tcPr>
            <w:tcW w:w="1067" w:type="dxa"/>
            <w:vMerge w:val="continue"/>
            <w:tcBorders>
              <w:top w:val="nil"/>
            </w:tcBorders>
            <w:vAlign w:val="top"/>
          </w:tcPr>
          <w:p w14:paraId="6FDF5E3E">
            <w:pPr>
              <w:rPr>
                <w:rFonts w:ascii="Arial"/>
                <w:sz w:val="21"/>
              </w:rPr>
            </w:pPr>
          </w:p>
        </w:tc>
        <w:tc>
          <w:tcPr>
            <w:tcW w:w="900" w:type="dxa"/>
            <w:vMerge w:val="continue"/>
            <w:tcBorders>
              <w:top w:val="nil"/>
            </w:tcBorders>
            <w:vAlign w:val="top"/>
          </w:tcPr>
          <w:p w14:paraId="298E5B2F">
            <w:pPr>
              <w:rPr>
                <w:rFonts w:ascii="Arial"/>
                <w:sz w:val="21"/>
              </w:rPr>
            </w:pPr>
          </w:p>
        </w:tc>
        <w:tc>
          <w:tcPr>
            <w:tcW w:w="559" w:type="dxa"/>
            <w:vMerge w:val="continue"/>
            <w:tcBorders>
              <w:top w:val="nil"/>
            </w:tcBorders>
            <w:vAlign w:val="top"/>
          </w:tcPr>
          <w:p w14:paraId="2DE94D56">
            <w:pPr>
              <w:rPr>
                <w:rFonts w:ascii="Arial"/>
                <w:sz w:val="21"/>
              </w:rPr>
            </w:pPr>
          </w:p>
        </w:tc>
        <w:tc>
          <w:tcPr>
            <w:tcW w:w="4604" w:type="dxa"/>
            <w:vAlign w:val="top"/>
          </w:tcPr>
          <w:p w14:paraId="4B2C4924">
            <w:pPr>
              <w:pStyle w:val="6"/>
              <w:spacing w:before="24" w:line="207" w:lineRule="auto"/>
              <w:ind w:left="1342"/>
              <w:rPr>
                <w:sz w:val="24"/>
                <w:szCs w:val="24"/>
              </w:rPr>
            </w:pPr>
            <w:r>
              <w:rPr>
                <w:spacing w:val="-3"/>
                <w:sz w:val="24"/>
                <w:szCs w:val="24"/>
              </w:rPr>
              <w:t>本质安全型光辐射</w:t>
            </w:r>
          </w:p>
        </w:tc>
        <w:tc>
          <w:tcPr>
            <w:tcW w:w="1696" w:type="dxa"/>
            <w:vAlign w:val="top"/>
          </w:tcPr>
          <w:p w14:paraId="17A56A44">
            <w:pPr>
              <w:pStyle w:val="6"/>
              <w:spacing w:before="24" w:line="207" w:lineRule="auto"/>
              <w:ind w:left="314"/>
              <w:rPr>
                <w:sz w:val="24"/>
                <w:szCs w:val="24"/>
              </w:rPr>
            </w:pPr>
            <w:r>
              <w:rPr>
                <w:spacing w:val="18"/>
                <w:sz w:val="24"/>
                <w:szCs w:val="24"/>
              </w:rPr>
              <w:t>“</w:t>
            </w:r>
            <w:r>
              <w:rPr>
                <w:sz w:val="24"/>
                <w:szCs w:val="24"/>
              </w:rPr>
              <w:t>op</w:t>
            </w:r>
            <w:r>
              <w:rPr>
                <w:spacing w:val="89"/>
                <w:sz w:val="24"/>
                <w:szCs w:val="24"/>
              </w:rPr>
              <w:t xml:space="preserve"> </w:t>
            </w:r>
            <w:r>
              <w:rPr>
                <w:sz w:val="24"/>
                <w:szCs w:val="24"/>
              </w:rPr>
              <w:t>is</w:t>
            </w:r>
            <w:r>
              <w:rPr>
                <w:spacing w:val="18"/>
                <w:sz w:val="24"/>
                <w:szCs w:val="24"/>
              </w:rPr>
              <w:t>”</w:t>
            </w:r>
          </w:p>
        </w:tc>
      </w:tr>
      <w:tr w14:paraId="46ACAD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1067" w:type="dxa"/>
            <w:vMerge w:val="restart"/>
            <w:tcBorders>
              <w:bottom w:val="nil"/>
            </w:tcBorders>
            <w:vAlign w:val="top"/>
          </w:tcPr>
          <w:p w14:paraId="276DC034">
            <w:pPr>
              <w:rPr>
                <w:rFonts w:ascii="Arial"/>
                <w:sz w:val="21"/>
              </w:rPr>
            </w:pPr>
          </w:p>
          <w:p w14:paraId="3F876861">
            <w:pPr>
              <w:rPr>
                <w:rFonts w:ascii="Arial"/>
                <w:sz w:val="21"/>
              </w:rPr>
            </w:pPr>
          </w:p>
          <w:p w14:paraId="260FC3B6">
            <w:pPr>
              <w:rPr>
                <w:rFonts w:ascii="Arial"/>
                <w:sz w:val="21"/>
              </w:rPr>
            </w:pPr>
          </w:p>
          <w:p w14:paraId="3ED2DCA2">
            <w:pPr>
              <w:rPr>
                <w:rFonts w:ascii="Arial"/>
                <w:sz w:val="21"/>
              </w:rPr>
            </w:pPr>
          </w:p>
          <w:p w14:paraId="5003CAFF">
            <w:pPr>
              <w:rPr>
                <w:rFonts w:ascii="Arial"/>
                <w:sz w:val="21"/>
              </w:rPr>
            </w:pPr>
          </w:p>
          <w:p w14:paraId="0F1BE7F5">
            <w:pPr>
              <w:rPr>
                <w:rFonts w:ascii="Arial"/>
                <w:sz w:val="21"/>
              </w:rPr>
            </w:pPr>
          </w:p>
          <w:p w14:paraId="6921B339">
            <w:pPr>
              <w:rPr>
                <w:rFonts w:ascii="Arial"/>
                <w:sz w:val="21"/>
              </w:rPr>
            </w:pPr>
          </w:p>
          <w:p w14:paraId="2CF5F211">
            <w:pPr>
              <w:rPr>
                <w:rFonts w:ascii="Arial"/>
                <w:sz w:val="21"/>
              </w:rPr>
            </w:pPr>
          </w:p>
          <w:p w14:paraId="74E7EB50">
            <w:pPr>
              <w:rPr>
                <w:rFonts w:ascii="Arial"/>
                <w:sz w:val="21"/>
              </w:rPr>
            </w:pPr>
          </w:p>
          <w:p w14:paraId="1CA257EC">
            <w:pPr>
              <w:rPr>
                <w:rFonts w:ascii="Arial"/>
                <w:sz w:val="21"/>
              </w:rPr>
            </w:pPr>
          </w:p>
          <w:p w14:paraId="59CB8277">
            <w:pPr>
              <w:rPr>
                <w:rFonts w:ascii="Arial"/>
                <w:sz w:val="21"/>
              </w:rPr>
            </w:pPr>
          </w:p>
          <w:p w14:paraId="21C3E8E9">
            <w:pPr>
              <w:rPr>
                <w:rFonts w:ascii="Arial"/>
                <w:sz w:val="21"/>
              </w:rPr>
            </w:pPr>
          </w:p>
          <w:p w14:paraId="2593634C">
            <w:pPr>
              <w:rPr>
                <w:rFonts w:ascii="Arial"/>
                <w:sz w:val="21"/>
              </w:rPr>
            </w:pPr>
          </w:p>
          <w:p w14:paraId="083B8492">
            <w:pPr>
              <w:rPr>
                <w:rFonts w:ascii="Arial"/>
                <w:sz w:val="21"/>
              </w:rPr>
            </w:pPr>
          </w:p>
          <w:p w14:paraId="40505F8C">
            <w:pPr>
              <w:pStyle w:val="6"/>
              <w:spacing w:before="78" w:line="186" w:lineRule="auto"/>
              <w:ind w:left="420"/>
              <w:rPr>
                <w:sz w:val="24"/>
                <w:szCs w:val="24"/>
              </w:rPr>
            </w:pPr>
            <w:r>
              <w:rPr>
                <w:spacing w:val="-4"/>
                <w:sz w:val="24"/>
                <w:szCs w:val="24"/>
              </w:rPr>
              <w:t>F1</w:t>
            </w:r>
          </w:p>
        </w:tc>
        <w:tc>
          <w:tcPr>
            <w:tcW w:w="900" w:type="dxa"/>
            <w:vMerge w:val="restart"/>
            <w:tcBorders>
              <w:bottom w:val="nil"/>
            </w:tcBorders>
            <w:vAlign w:val="top"/>
          </w:tcPr>
          <w:p w14:paraId="7FAF8E7A">
            <w:pPr>
              <w:spacing w:line="251" w:lineRule="auto"/>
              <w:rPr>
                <w:rFonts w:ascii="Arial"/>
                <w:sz w:val="21"/>
              </w:rPr>
            </w:pPr>
          </w:p>
          <w:p w14:paraId="429AA2C7">
            <w:pPr>
              <w:spacing w:line="251" w:lineRule="auto"/>
              <w:rPr>
                <w:rFonts w:ascii="Arial"/>
                <w:sz w:val="21"/>
              </w:rPr>
            </w:pPr>
          </w:p>
          <w:p w14:paraId="4479CDA6">
            <w:pPr>
              <w:spacing w:line="251" w:lineRule="auto"/>
              <w:rPr>
                <w:rFonts w:ascii="Arial"/>
                <w:sz w:val="21"/>
              </w:rPr>
            </w:pPr>
          </w:p>
          <w:p w14:paraId="2C6CA65A">
            <w:pPr>
              <w:spacing w:line="251" w:lineRule="auto"/>
              <w:rPr>
                <w:rFonts w:ascii="Arial"/>
                <w:sz w:val="21"/>
              </w:rPr>
            </w:pPr>
          </w:p>
          <w:p w14:paraId="57A7DECC">
            <w:pPr>
              <w:spacing w:line="251" w:lineRule="auto"/>
              <w:rPr>
                <w:rFonts w:ascii="Arial"/>
                <w:sz w:val="21"/>
              </w:rPr>
            </w:pPr>
          </w:p>
          <w:p w14:paraId="46C00E18">
            <w:pPr>
              <w:spacing w:line="251" w:lineRule="auto"/>
              <w:rPr>
                <w:rFonts w:ascii="Arial"/>
                <w:sz w:val="21"/>
              </w:rPr>
            </w:pPr>
          </w:p>
          <w:p w14:paraId="168F39EC">
            <w:pPr>
              <w:spacing w:line="251" w:lineRule="auto"/>
              <w:rPr>
                <w:rFonts w:ascii="Arial"/>
                <w:sz w:val="21"/>
              </w:rPr>
            </w:pPr>
          </w:p>
          <w:p w14:paraId="5D0886D2">
            <w:pPr>
              <w:spacing w:line="251" w:lineRule="auto"/>
              <w:rPr>
                <w:rFonts w:ascii="Arial"/>
                <w:sz w:val="21"/>
              </w:rPr>
            </w:pPr>
          </w:p>
          <w:p w14:paraId="57EA0343">
            <w:pPr>
              <w:spacing w:line="251" w:lineRule="auto"/>
              <w:rPr>
                <w:rFonts w:ascii="Arial"/>
                <w:sz w:val="21"/>
              </w:rPr>
            </w:pPr>
          </w:p>
          <w:p w14:paraId="21F86678">
            <w:pPr>
              <w:spacing w:line="251" w:lineRule="auto"/>
              <w:rPr>
                <w:rFonts w:ascii="Arial"/>
                <w:sz w:val="21"/>
              </w:rPr>
            </w:pPr>
          </w:p>
          <w:p w14:paraId="105671E8">
            <w:pPr>
              <w:spacing w:line="252" w:lineRule="auto"/>
              <w:rPr>
                <w:rFonts w:ascii="Arial"/>
                <w:sz w:val="21"/>
              </w:rPr>
            </w:pPr>
          </w:p>
          <w:p w14:paraId="08967611">
            <w:pPr>
              <w:spacing w:line="252" w:lineRule="auto"/>
              <w:rPr>
                <w:rFonts w:ascii="Arial"/>
                <w:sz w:val="21"/>
              </w:rPr>
            </w:pPr>
          </w:p>
          <w:p w14:paraId="2CA4A867">
            <w:pPr>
              <w:pStyle w:val="6"/>
              <w:spacing w:before="78" w:line="225" w:lineRule="auto"/>
              <w:ind w:left="99" w:right="90" w:firstLine="115"/>
              <w:jc w:val="both"/>
              <w:rPr>
                <w:sz w:val="24"/>
                <w:szCs w:val="24"/>
              </w:rPr>
            </w:pPr>
            <w:r>
              <w:rPr>
                <w:spacing w:val="-4"/>
                <w:sz w:val="24"/>
                <w:szCs w:val="24"/>
              </w:rPr>
              <w:t>Da或</w:t>
            </w:r>
            <w:r>
              <w:rPr>
                <w:sz w:val="24"/>
                <w:szCs w:val="24"/>
              </w:rPr>
              <w:t xml:space="preserve">  </w:t>
            </w:r>
            <w:r>
              <w:rPr>
                <w:spacing w:val="-4"/>
                <w:sz w:val="24"/>
                <w:szCs w:val="24"/>
              </w:rPr>
              <w:t>Db或Ga</w:t>
            </w:r>
            <w:r>
              <w:rPr>
                <w:spacing w:val="3"/>
                <w:sz w:val="24"/>
                <w:szCs w:val="24"/>
              </w:rPr>
              <w:t xml:space="preserve"> </w:t>
            </w:r>
            <w:r>
              <w:rPr>
                <w:spacing w:val="34"/>
                <w:sz w:val="24"/>
                <w:szCs w:val="24"/>
              </w:rPr>
              <w:t>或Gb</w:t>
            </w:r>
          </w:p>
        </w:tc>
        <w:tc>
          <w:tcPr>
            <w:tcW w:w="559" w:type="dxa"/>
            <w:vMerge w:val="restart"/>
            <w:tcBorders>
              <w:bottom w:val="nil"/>
            </w:tcBorders>
            <w:vAlign w:val="top"/>
          </w:tcPr>
          <w:p w14:paraId="2CACDFCA">
            <w:pPr>
              <w:spacing w:line="451" w:lineRule="auto"/>
              <w:rPr>
                <w:rFonts w:ascii="Arial"/>
                <w:sz w:val="21"/>
              </w:rPr>
            </w:pPr>
          </w:p>
          <w:p w14:paraId="19E735AC">
            <w:pPr>
              <w:pStyle w:val="6"/>
              <w:spacing w:before="78" w:line="183" w:lineRule="auto"/>
              <w:ind w:left="162"/>
              <w:rPr>
                <w:sz w:val="24"/>
                <w:szCs w:val="24"/>
              </w:rPr>
            </w:pPr>
            <w:r>
              <w:rPr>
                <w:spacing w:val="-4"/>
                <w:sz w:val="24"/>
                <w:szCs w:val="24"/>
              </w:rPr>
              <w:t>Da</w:t>
            </w:r>
          </w:p>
        </w:tc>
        <w:tc>
          <w:tcPr>
            <w:tcW w:w="4604" w:type="dxa"/>
            <w:vAlign w:val="top"/>
          </w:tcPr>
          <w:p w14:paraId="41133B63">
            <w:pPr>
              <w:pStyle w:val="6"/>
              <w:spacing w:before="25" w:line="207" w:lineRule="auto"/>
              <w:ind w:left="1702"/>
              <w:rPr>
                <w:sz w:val="24"/>
                <w:szCs w:val="24"/>
              </w:rPr>
            </w:pPr>
            <w:r>
              <w:rPr>
                <w:sz w:val="24"/>
                <w:szCs w:val="24"/>
              </w:rPr>
              <w:t>本质安全型</w:t>
            </w:r>
          </w:p>
        </w:tc>
        <w:tc>
          <w:tcPr>
            <w:tcW w:w="1696" w:type="dxa"/>
            <w:vAlign w:val="top"/>
          </w:tcPr>
          <w:p w14:paraId="65FD00D9">
            <w:pPr>
              <w:pStyle w:val="6"/>
              <w:spacing w:before="31" w:line="203" w:lineRule="auto"/>
              <w:ind w:left="516"/>
              <w:rPr>
                <w:sz w:val="24"/>
                <w:szCs w:val="24"/>
              </w:rPr>
            </w:pPr>
            <w:r>
              <w:rPr>
                <w:spacing w:val="25"/>
                <w:sz w:val="24"/>
                <w:szCs w:val="24"/>
              </w:rPr>
              <w:t>“</w:t>
            </w:r>
            <w:r>
              <w:rPr>
                <w:spacing w:val="-91"/>
                <w:sz w:val="24"/>
                <w:szCs w:val="24"/>
              </w:rPr>
              <w:t xml:space="preserve"> </w:t>
            </w:r>
            <w:r>
              <w:rPr>
                <w:sz w:val="24"/>
                <w:szCs w:val="24"/>
              </w:rPr>
              <w:t>ia</w:t>
            </w:r>
            <w:r>
              <w:rPr>
                <w:spacing w:val="25"/>
                <w:sz w:val="24"/>
                <w:szCs w:val="24"/>
              </w:rPr>
              <w:t>”</w:t>
            </w:r>
          </w:p>
        </w:tc>
      </w:tr>
      <w:tr w14:paraId="264E1B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1067" w:type="dxa"/>
            <w:vMerge w:val="continue"/>
            <w:tcBorders>
              <w:top w:val="nil"/>
              <w:bottom w:val="nil"/>
            </w:tcBorders>
            <w:vAlign w:val="top"/>
          </w:tcPr>
          <w:p w14:paraId="03638462">
            <w:pPr>
              <w:rPr>
                <w:rFonts w:ascii="Arial"/>
                <w:sz w:val="21"/>
              </w:rPr>
            </w:pPr>
          </w:p>
        </w:tc>
        <w:tc>
          <w:tcPr>
            <w:tcW w:w="900" w:type="dxa"/>
            <w:vMerge w:val="continue"/>
            <w:tcBorders>
              <w:top w:val="nil"/>
              <w:bottom w:val="nil"/>
            </w:tcBorders>
            <w:vAlign w:val="top"/>
          </w:tcPr>
          <w:p w14:paraId="7F36BA01">
            <w:pPr>
              <w:rPr>
                <w:rFonts w:ascii="Arial"/>
                <w:sz w:val="21"/>
              </w:rPr>
            </w:pPr>
          </w:p>
        </w:tc>
        <w:tc>
          <w:tcPr>
            <w:tcW w:w="559" w:type="dxa"/>
            <w:vMerge w:val="continue"/>
            <w:tcBorders>
              <w:top w:val="nil"/>
              <w:bottom w:val="nil"/>
            </w:tcBorders>
            <w:vAlign w:val="top"/>
          </w:tcPr>
          <w:p w14:paraId="25E54396">
            <w:pPr>
              <w:rPr>
                <w:rFonts w:ascii="Arial"/>
                <w:sz w:val="21"/>
              </w:rPr>
            </w:pPr>
          </w:p>
        </w:tc>
        <w:tc>
          <w:tcPr>
            <w:tcW w:w="4604" w:type="dxa"/>
            <w:vAlign w:val="top"/>
          </w:tcPr>
          <w:p w14:paraId="4118CE4A">
            <w:pPr>
              <w:pStyle w:val="6"/>
              <w:spacing w:before="37" w:line="205" w:lineRule="auto"/>
              <w:ind w:left="1953"/>
              <w:rPr>
                <w:sz w:val="24"/>
                <w:szCs w:val="24"/>
              </w:rPr>
            </w:pPr>
            <w:r>
              <w:rPr>
                <w:spacing w:val="-3"/>
                <w:sz w:val="24"/>
                <w:szCs w:val="24"/>
              </w:rPr>
              <w:t>浇封型</w:t>
            </w:r>
          </w:p>
        </w:tc>
        <w:tc>
          <w:tcPr>
            <w:tcW w:w="1696" w:type="dxa"/>
            <w:vAlign w:val="top"/>
          </w:tcPr>
          <w:p w14:paraId="78EFA51D">
            <w:pPr>
              <w:pStyle w:val="6"/>
              <w:spacing w:before="74" w:line="61" w:lineRule="exact"/>
              <w:ind w:left="516"/>
              <w:rPr>
                <w:sz w:val="24"/>
                <w:szCs w:val="24"/>
              </w:rPr>
            </w:pPr>
            <w:r>
              <w:rPr>
                <w:spacing w:val="39"/>
                <w:position w:val="-12"/>
                <w:sz w:val="24"/>
                <w:szCs w:val="24"/>
              </w:rPr>
              <w:t>“</w:t>
            </w:r>
            <w:r>
              <w:rPr>
                <w:position w:val="-12"/>
                <w:sz w:val="24"/>
                <w:szCs w:val="24"/>
              </w:rPr>
              <w:t xml:space="preserve">  </w:t>
            </w:r>
            <w:r>
              <w:rPr>
                <w:spacing w:val="39"/>
                <w:position w:val="-12"/>
                <w:sz w:val="24"/>
                <w:szCs w:val="24"/>
              </w:rPr>
              <w:t>”</w:t>
            </w:r>
          </w:p>
          <w:p w14:paraId="089E6B01">
            <w:pPr>
              <w:pStyle w:val="6"/>
              <w:spacing w:line="168" w:lineRule="exact"/>
              <w:ind w:left="730"/>
              <w:rPr>
                <w:sz w:val="24"/>
                <w:szCs w:val="24"/>
              </w:rPr>
            </w:pPr>
            <w:r>
              <w:rPr>
                <w:spacing w:val="-3"/>
                <w:position w:val="-4"/>
                <w:sz w:val="24"/>
                <w:szCs w:val="24"/>
              </w:rPr>
              <w:t>ma</w:t>
            </w:r>
          </w:p>
        </w:tc>
      </w:tr>
      <w:tr w14:paraId="077DDB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1067" w:type="dxa"/>
            <w:vMerge w:val="continue"/>
            <w:tcBorders>
              <w:top w:val="nil"/>
              <w:bottom w:val="nil"/>
            </w:tcBorders>
            <w:vAlign w:val="top"/>
          </w:tcPr>
          <w:p w14:paraId="66AB189E">
            <w:pPr>
              <w:rPr>
                <w:rFonts w:ascii="Arial"/>
                <w:sz w:val="21"/>
              </w:rPr>
            </w:pPr>
          </w:p>
        </w:tc>
        <w:tc>
          <w:tcPr>
            <w:tcW w:w="900" w:type="dxa"/>
            <w:vMerge w:val="continue"/>
            <w:tcBorders>
              <w:top w:val="nil"/>
              <w:bottom w:val="nil"/>
            </w:tcBorders>
            <w:vAlign w:val="top"/>
          </w:tcPr>
          <w:p w14:paraId="3FC926C2">
            <w:pPr>
              <w:rPr>
                <w:rFonts w:ascii="Arial"/>
                <w:sz w:val="21"/>
              </w:rPr>
            </w:pPr>
          </w:p>
        </w:tc>
        <w:tc>
          <w:tcPr>
            <w:tcW w:w="559" w:type="dxa"/>
            <w:vMerge w:val="continue"/>
            <w:tcBorders>
              <w:top w:val="nil"/>
            </w:tcBorders>
            <w:vAlign w:val="top"/>
          </w:tcPr>
          <w:p w14:paraId="64FB55A4">
            <w:pPr>
              <w:rPr>
                <w:rFonts w:ascii="Arial"/>
                <w:sz w:val="21"/>
              </w:rPr>
            </w:pPr>
          </w:p>
        </w:tc>
        <w:tc>
          <w:tcPr>
            <w:tcW w:w="4604" w:type="dxa"/>
            <w:vAlign w:val="top"/>
          </w:tcPr>
          <w:p w14:paraId="316D34B2">
            <w:pPr>
              <w:pStyle w:val="6"/>
              <w:spacing w:before="37" w:line="205" w:lineRule="auto"/>
              <w:ind w:left="1714"/>
              <w:rPr>
                <w:sz w:val="24"/>
                <w:szCs w:val="24"/>
              </w:rPr>
            </w:pPr>
            <w:r>
              <w:rPr>
                <w:spacing w:val="-2"/>
                <w:sz w:val="24"/>
                <w:szCs w:val="24"/>
              </w:rPr>
              <w:t>外壳保护型</w:t>
            </w:r>
          </w:p>
        </w:tc>
        <w:tc>
          <w:tcPr>
            <w:tcW w:w="1696" w:type="dxa"/>
            <w:vAlign w:val="top"/>
          </w:tcPr>
          <w:p w14:paraId="70145E5A">
            <w:pPr>
              <w:pStyle w:val="6"/>
              <w:spacing w:before="45" w:line="199" w:lineRule="auto"/>
              <w:ind w:left="475"/>
              <w:rPr>
                <w:sz w:val="24"/>
                <w:szCs w:val="24"/>
              </w:rPr>
            </w:pPr>
            <w:r>
              <w:rPr>
                <w:spacing w:val="33"/>
                <w:sz w:val="24"/>
                <w:szCs w:val="24"/>
              </w:rPr>
              <w:t>“</w:t>
            </w:r>
            <w:r>
              <w:rPr>
                <w:spacing w:val="-30"/>
                <w:sz w:val="24"/>
                <w:szCs w:val="24"/>
              </w:rPr>
              <w:t xml:space="preserve"> </w:t>
            </w:r>
            <w:r>
              <w:rPr>
                <w:sz w:val="24"/>
                <w:szCs w:val="24"/>
              </w:rPr>
              <w:t>ta</w:t>
            </w:r>
            <w:r>
              <w:rPr>
                <w:spacing w:val="33"/>
                <w:sz w:val="24"/>
                <w:szCs w:val="24"/>
              </w:rPr>
              <w:t>”</w:t>
            </w:r>
          </w:p>
        </w:tc>
      </w:tr>
      <w:tr w14:paraId="73C477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1067" w:type="dxa"/>
            <w:vMerge w:val="continue"/>
            <w:tcBorders>
              <w:top w:val="nil"/>
              <w:bottom w:val="nil"/>
            </w:tcBorders>
            <w:vAlign w:val="top"/>
          </w:tcPr>
          <w:p w14:paraId="2AAA0805">
            <w:pPr>
              <w:rPr>
                <w:rFonts w:ascii="Arial"/>
                <w:sz w:val="21"/>
              </w:rPr>
            </w:pPr>
          </w:p>
        </w:tc>
        <w:tc>
          <w:tcPr>
            <w:tcW w:w="900" w:type="dxa"/>
            <w:vMerge w:val="continue"/>
            <w:tcBorders>
              <w:top w:val="nil"/>
              <w:bottom w:val="nil"/>
            </w:tcBorders>
            <w:vAlign w:val="top"/>
          </w:tcPr>
          <w:p w14:paraId="0239B441">
            <w:pPr>
              <w:rPr>
                <w:rFonts w:ascii="Arial"/>
                <w:sz w:val="21"/>
              </w:rPr>
            </w:pPr>
          </w:p>
        </w:tc>
        <w:tc>
          <w:tcPr>
            <w:tcW w:w="559" w:type="dxa"/>
            <w:vMerge w:val="restart"/>
            <w:tcBorders>
              <w:bottom w:val="nil"/>
            </w:tcBorders>
            <w:vAlign w:val="top"/>
          </w:tcPr>
          <w:p w14:paraId="4A4435EB">
            <w:pPr>
              <w:spacing w:line="324" w:lineRule="auto"/>
              <w:rPr>
                <w:rFonts w:ascii="Arial"/>
                <w:sz w:val="21"/>
              </w:rPr>
            </w:pPr>
          </w:p>
          <w:p w14:paraId="348C9792">
            <w:pPr>
              <w:spacing w:line="324" w:lineRule="auto"/>
              <w:rPr>
                <w:rFonts w:ascii="Arial"/>
                <w:sz w:val="21"/>
              </w:rPr>
            </w:pPr>
          </w:p>
          <w:p w14:paraId="3D35115B">
            <w:pPr>
              <w:pStyle w:val="6"/>
              <w:spacing w:before="78" w:line="186" w:lineRule="auto"/>
              <w:ind w:left="162"/>
              <w:rPr>
                <w:sz w:val="24"/>
                <w:szCs w:val="24"/>
              </w:rPr>
            </w:pPr>
            <w:r>
              <w:rPr>
                <w:spacing w:val="-4"/>
                <w:sz w:val="24"/>
                <w:szCs w:val="24"/>
              </w:rPr>
              <w:t>Db</w:t>
            </w:r>
          </w:p>
        </w:tc>
        <w:tc>
          <w:tcPr>
            <w:tcW w:w="4604" w:type="dxa"/>
            <w:vAlign w:val="top"/>
          </w:tcPr>
          <w:p w14:paraId="426B7555">
            <w:pPr>
              <w:pStyle w:val="6"/>
              <w:spacing w:before="25" w:line="207" w:lineRule="auto"/>
              <w:ind w:left="1702"/>
              <w:rPr>
                <w:sz w:val="24"/>
                <w:szCs w:val="24"/>
              </w:rPr>
            </w:pPr>
            <w:r>
              <w:rPr>
                <w:sz w:val="24"/>
                <w:szCs w:val="24"/>
              </w:rPr>
              <w:t>本质安全型</w:t>
            </w:r>
          </w:p>
        </w:tc>
        <w:tc>
          <w:tcPr>
            <w:tcW w:w="1696" w:type="dxa"/>
            <w:vAlign w:val="top"/>
          </w:tcPr>
          <w:p w14:paraId="23495AFF">
            <w:pPr>
              <w:pStyle w:val="6"/>
              <w:spacing w:before="33" w:line="201" w:lineRule="auto"/>
              <w:ind w:left="516"/>
              <w:rPr>
                <w:sz w:val="24"/>
                <w:szCs w:val="24"/>
              </w:rPr>
            </w:pPr>
            <w:r>
              <w:rPr>
                <w:spacing w:val="25"/>
                <w:sz w:val="24"/>
                <w:szCs w:val="24"/>
              </w:rPr>
              <w:t>“</w:t>
            </w:r>
            <w:r>
              <w:rPr>
                <w:spacing w:val="-91"/>
                <w:sz w:val="24"/>
                <w:szCs w:val="24"/>
              </w:rPr>
              <w:t xml:space="preserve"> </w:t>
            </w:r>
            <w:r>
              <w:rPr>
                <w:sz w:val="24"/>
                <w:szCs w:val="24"/>
              </w:rPr>
              <w:t>ib</w:t>
            </w:r>
            <w:r>
              <w:rPr>
                <w:spacing w:val="25"/>
                <w:sz w:val="24"/>
                <w:szCs w:val="24"/>
              </w:rPr>
              <w:t>”</w:t>
            </w:r>
          </w:p>
        </w:tc>
      </w:tr>
      <w:tr w14:paraId="16A7EB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067" w:type="dxa"/>
            <w:vMerge w:val="continue"/>
            <w:tcBorders>
              <w:top w:val="nil"/>
              <w:bottom w:val="nil"/>
            </w:tcBorders>
            <w:vAlign w:val="top"/>
          </w:tcPr>
          <w:p w14:paraId="2FF7F1B2">
            <w:pPr>
              <w:rPr>
                <w:rFonts w:ascii="Arial"/>
                <w:sz w:val="21"/>
              </w:rPr>
            </w:pPr>
          </w:p>
        </w:tc>
        <w:tc>
          <w:tcPr>
            <w:tcW w:w="900" w:type="dxa"/>
            <w:vMerge w:val="continue"/>
            <w:tcBorders>
              <w:top w:val="nil"/>
              <w:bottom w:val="nil"/>
            </w:tcBorders>
            <w:vAlign w:val="top"/>
          </w:tcPr>
          <w:p w14:paraId="34BFC557">
            <w:pPr>
              <w:rPr>
                <w:rFonts w:ascii="Arial"/>
                <w:sz w:val="21"/>
              </w:rPr>
            </w:pPr>
          </w:p>
        </w:tc>
        <w:tc>
          <w:tcPr>
            <w:tcW w:w="559" w:type="dxa"/>
            <w:vMerge w:val="continue"/>
            <w:tcBorders>
              <w:top w:val="nil"/>
              <w:bottom w:val="nil"/>
            </w:tcBorders>
            <w:vAlign w:val="top"/>
          </w:tcPr>
          <w:p w14:paraId="128B7A02">
            <w:pPr>
              <w:rPr>
                <w:rFonts w:ascii="Arial"/>
                <w:sz w:val="21"/>
              </w:rPr>
            </w:pPr>
          </w:p>
        </w:tc>
        <w:tc>
          <w:tcPr>
            <w:tcW w:w="4604" w:type="dxa"/>
            <w:vAlign w:val="top"/>
          </w:tcPr>
          <w:p w14:paraId="3DD629D5">
            <w:pPr>
              <w:pStyle w:val="6"/>
              <w:spacing w:before="40" w:line="205" w:lineRule="auto"/>
              <w:ind w:left="1953"/>
              <w:rPr>
                <w:sz w:val="24"/>
                <w:szCs w:val="24"/>
              </w:rPr>
            </w:pPr>
            <w:r>
              <w:rPr>
                <w:spacing w:val="-3"/>
                <w:sz w:val="24"/>
                <w:szCs w:val="24"/>
              </w:rPr>
              <w:t>浇封型</w:t>
            </w:r>
          </w:p>
        </w:tc>
        <w:tc>
          <w:tcPr>
            <w:tcW w:w="1696" w:type="dxa"/>
            <w:vAlign w:val="top"/>
          </w:tcPr>
          <w:p w14:paraId="67DBD463">
            <w:pPr>
              <w:pStyle w:val="6"/>
              <w:spacing w:before="45" w:line="201" w:lineRule="auto"/>
              <w:ind w:left="516"/>
              <w:rPr>
                <w:sz w:val="24"/>
                <w:szCs w:val="24"/>
              </w:rPr>
            </w:pPr>
            <w:r>
              <w:rPr>
                <w:spacing w:val="40"/>
                <w:sz w:val="24"/>
                <w:szCs w:val="24"/>
              </w:rPr>
              <w:t>“</w:t>
            </w:r>
            <w:r>
              <w:rPr>
                <w:sz w:val="24"/>
                <w:szCs w:val="24"/>
              </w:rPr>
              <w:t>mb</w:t>
            </w:r>
            <w:r>
              <w:rPr>
                <w:spacing w:val="40"/>
                <w:sz w:val="24"/>
                <w:szCs w:val="24"/>
              </w:rPr>
              <w:t>”</w:t>
            </w:r>
          </w:p>
        </w:tc>
      </w:tr>
      <w:tr w14:paraId="04B9D1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trPr>
        <w:tc>
          <w:tcPr>
            <w:tcW w:w="1067" w:type="dxa"/>
            <w:vMerge w:val="continue"/>
            <w:tcBorders>
              <w:top w:val="nil"/>
              <w:bottom w:val="nil"/>
            </w:tcBorders>
            <w:vAlign w:val="top"/>
          </w:tcPr>
          <w:p w14:paraId="01164757">
            <w:pPr>
              <w:rPr>
                <w:rFonts w:ascii="Arial"/>
                <w:sz w:val="21"/>
              </w:rPr>
            </w:pPr>
          </w:p>
        </w:tc>
        <w:tc>
          <w:tcPr>
            <w:tcW w:w="900" w:type="dxa"/>
            <w:vMerge w:val="continue"/>
            <w:tcBorders>
              <w:top w:val="nil"/>
              <w:bottom w:val="nil"/>
            </w:tcBorders>
            <w:vAlign w:val="top"/>
          </w:tcPr>
          <w:p w14:paraId="69D7E700">
            <w:pPr>
              <w:rPr>
                <w:rFonts w:ascii="Arial"/>
                <w:sz w:val="21"/>
              </w:rPr>
            </w:pPr>
          </w:p>
        </w:tc>
        <w:tc>
          <w:tcPr>
            <w:tcW w:w="559" w:type="dxa"/>
            <w:vMerge w:val="continue"/>
            <w:tcBorders>
              <w:top w:val="nil"/>
              <w:bottom w:val="nil"/>
            </w:tcBorders>
            <w:vAlign w:val="top"/>
          </w:tcPr>
          <w:p w14:paraId="3C2645E2">
            <w:pPr>
              <w:rPr>
                <w:rFonts w:ascii="Arial"/>
                <w:sz w:val="21"/>
              </w:rPr>
            </w:pPr>
          </w:p>
        </w:tc>
        <w:tc>
          <w:tcPr>
            <w:tcW w:w="4604" w:type="dxa"/>
            <w:vAlign w:val="top"/>
          </w:tcPr>
          <w:p w14:paraId="4B37996C">
            <w:pPr>
              <w:pStyle w:val="6"/>
              <w:spacing w:before="26" w:line="206" w:lineRule="auto"/>
              <w:ind w:left="1714"/>
              <w:rPr>
                <w:sz w:val="24"/>
                <w:szCs w:val="24"/>
              </w:rPr>
            </w:pPr>
            <w:r>
              <w:rPr>
                <w:spacing w:val="-2"/>
                <w:sz w:val="24"/>
                <w:szCs w:val="24"/>
              </w:rPr>
              <w:t>外壳保护型</w:t>
            </w:r>
          </w:p>
        </w:tc>
        <w:tc>
          <w:tcPr>
            <w:tcW w:w="1696" w:type="dxa"/>
            <w:vAlign w:val="top"/>
          </w:tcPr>
          <w:p w14:paraId="22591C4D">
            <w:pPr>
              <w:pStyle w:val="6"/>
              <w:spacing w:before="32" w:line="201" w:lineRule="auto"/>
              <w:ind w:left="444"/>
              <w:rPr>
                <w:sz w:val="24"/>
                <w:szCs w:val="24"/>
              </w:rPr>
            </w:pPr>
            <w:r>
              <w:rPr>
                <w:spacing w:val="33"/>
                <w:sz w:val="24"/>
                <w:szCs w:val="24"/>
              </w:rPr>
              <w:t>“</w:t>
            </w:r>
            <w:r>
              <w:rPr>
                <w:spacing w:val="-30"/>
                <w:sz w:val="24"/>
                <w:szCs w:val="24"/>
              </w:rPr>
              <w:t xml:space="preserve"> </w:t>
            </w:r>
            <w:r>
              <w:rPr>
                <w:sz w:val="24"/>
                <w:szCs w:val="24"/>
              </w:rPr>
              <w:t>tb</w:t>
            </w:r>
            <w:r>
              <w:rPr>
                <w:spacing w:val="33"/>
                <w:sz w:val="24"/>
                <w:szCs w:val="24"/>
              </w:rPr>
              <w:t>”</w:t>
            </w:r>
          </w:p>
        </w:tc>
      </w:tr>
      <w:tr w14:paraId="0727BC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1067" w:type="dxa"/>
            <w:vMerge w:val="continue"/>
            <w:tcBorders>
              <w:top w:val="nil"/>
              <w:bottom w:val="nil"/>
            </w:tcBorders>
            <w:vAlign w:val="top"/>
          </w:tcPr>
          <w:p w14:paraId="34EC8003">
            <w:pPr>
              <w:rPr>
                <w:rFonts w:ascii="Arial"/>
                <w:sz w:val="21"/>
              </w:rPr>
            </w:pPr>
          </w:p>
        </w:tc>
        <w:tc>
          <w:tcPr>
            <w:tcW w:w="900" w:type="dxa"/>
            <w:vMerge w:val="continue"/>
            <w:tcBorders>
              <w:top w:val="nil"/>
              <w:bottom w:val="nil"/>
            </w:tcBorders>
            <w:vAlign w:val="top"/>
          </w:tcPr>
          <w:p w14:paraId="19AACAEF">
            <w:pPr>
              <w:rPr>
                <w:rFonts w:ascii="Arial"/>
                <w:sz w:val="21"/>
              </w:rPr>
            </w:pPr>
          </w:p>
        </w:tc>
        <w:tc>
          <w:tcPr>
            <w:tcW w:w="559" w:type="dxa"/>
            <w:vMerge w:val="continue"/>
            <w:tcBorders>
              <w:top w:val="nil"/>
            </w:tcBorders>
            <w:vAlign w:val="top"/>
          </w:tcPr>
          <w:p w14:paraId="32DA0809">
            <w:pPr>
              <w:rPr>
                <w:rFonts w:ascii="Arial"/>
                <w:sz w:val="21"/>
              </w:rPr>
            </w:pPr>
          </w:p>
        </w:tc>
        <w:tc>
          <w:tcPr>
            <w:tcW w:w="4604" w:type="dxa"/>
            <w:vAlign w:val="top"/>
          </w:tcPr>
          <w:p w14:paraId="1DE9E365">
            <w:pPr>
              <w:pStyle w:val="6"/>
              <w:spacing w:before="38" w:line="204" w:lineRule="auto"/>
              <w:ind w:left="1950"/>
              <w:rPr>
                <w:sz w:val="24"/>
                <w:szCs w:val="24"/>
              </w:rPr>
            </w:pPr>
            <w:r>
              <w:rPr>
                <w:spacing w:val="-2"/>
                <w:sz w:val="24"/>
                <w:szCs w:val="24"/>
              </w:rPr>
              <w:t>正压型</w:t>
            </w:r>
          </w:p>
        </w:tc>
        <w:tc>
          <w:tcPr>
            <w:tcW w:w="1696" w:type="dxa"/>
            <w:vAlign w:val="top"/>
          </w:tcPr>
          <w:p w14:paraId="037BA57B">
            <w:pPr>
              <w:pStyle w:val="6"/>
              <w:spacing w:before="45" w:line="199" w:lineRule="auto"/>
              <w:jc w:val="right"/>
              <w:rPr>
                <w:sz w:val="24"/>
                <w:szCs w:val="24"/>
              </w:rPr>
            </w:pPr>
            <w:r>
              <w:rPr>
                <w:spacing w:val="-6"/>
                <w:sz w:val="24"/>
                <w:szCs w:val="24"/>
              </w:rPr>
              <w:t>“pxb”“pxb”</w:t>
            </w:r>
          </w:p>
        </w:tc>
      </w:tr>
      <w:tr w14:paraId="7F10D5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trPr>
        <w:tc>
          <w:tcPr>
            <w:tcW w:w="1067" w:type="dxa"/>
            <w:vMerge w:val="continue"/>
            <w:tcBorders>
              <w:top w:val="nil"/>
              <w:bottom w:val="nil"/>
            </w:tcBorders>
            <w:vAlign w:val="top"/>
          </w:tcPr>
          <w:p w14:paraId="00F08EC7">
            <w:pPr>
              <w:rPr>
                <w:rFonts w:ascii="Arial"/>
                <w:sz w:val="21"/>
              </w:rPr>
            </w:pPr>
          </w:p>
        </w:tc>
        <w:tc>
          <w:tcPr>
            <w:tcW w:w="900" w:type="dxa"/>
            <w:vMerge w:val="continue"/>
            <w:tcBorders>
              <w:top w:val="nil"/>
              <w:bottom w:val="nil"/>
            </w:tcBorders>
            <w:vAlign w:val="top"/>
          </w:tcPr>
          <w:p w14:paraId="259E6CB2">
            <w:pPr>
              <w:rPr>
                <w:rFonts w:ascii="Arial"/>
                <w:sz w:val="21"/>
              </w:rPr>
            </w:pPr>
          </w:p>
        </w:tc>
        <w:tc>
          <w:tcPr>
            <w:tcW w:w="559" w:type="dxa"/>
            <w:vMerge w:val="restart"/>
            <w:tcBorders>
              <w:bottom w:val="nil"/>
            </w:tcBorders>
            <w:vAlign w:val="top"/>
          </w:tcPr>
          <w:p w14:paraId="434E7B42">
            <w:pPr>
              <w:spacing w:line="326" w:lineRule="auto"/>
              <w:rPr>
                <w:rFonts w:ascii="Arial"/>
                <w:sz w:val="21"/>
              </w:rPr>
            </w:pPr>
          </w:p>
          <w:p w14:paraId="758580F6">
            <w:pPr>
              <w:spacing w:line="327" w:lineRule="auto"/>
              <w:rPr>
                <w:rFonts w:ascii="Arial"/>
                <w:sz w:val="21"/>
              </w:rPr>
            </w:pPr>
          </w:p>
          <w:p w14:paraId="5F71C0FA">
            <w:pPr>
              <w:pStyle w:val="6"/>
              <w:spacing w:before="78" w:line="186" w:lineRule="auto"/>
              <w:ind w:left="162"/>
              <w:rPr>
                <w:sz w:val="24"/>
                <w:szCs w:val="24"/>
              </w:rPr>
            </w:pPr>
            <w:r>
              <w:rPr>
                <w:spacing w:val="-4"/>
                <w:sz w:val="24"/>
                <w:szCs w:val="24"/>
              </w:rPr>
              <w:t>Ga</w:t>
            </w:r>
          </w:p>
        </w:tc>
        <w:tc>
          <w:tcPr>
            <w:tcW w:w="4604" w:type="dxa"/>
            <w:vAlign w:val="top"/>
          </w:tcPr>
          <w:p w14:paraId="6D34B083">
            <w:pPr>
              <w:pStyle w:val="6"/>
              <w:spacing w:before="26" w:line="206" w:lineRule="auto"/>
              <w:ind w:left="1702"/>
              <w:rPr>
                <w:sz w:val="24"/>
                <w:szCs w:val="24"/>
              </w:rPr>
            </w:pPr>
            <w:r>
              <w:rPr>
                <w:sz w:val="24"/>
                <w:szCs w:val="24"/>
              </w:rPr>
              <w:t>本质安全型</w:t>
            </w:r>
          </w:p>
        </w:tc>
        <w:tc>
          <w:tcPr>
            <w:tcW w:w="1696" w:type="dxa"/>
            <w:vAlign w:val="top"/>
          </w:tcPr>
          <w:p w14:paraId="62D73F4F">
            <w:pPr>
              <w:pStyle w:val="6"/>
              <w:spacing w:before="34" w:line="200" w:lineRule="auto"/>
              <w:ind w:left="516"/>
              <w:rPr>
                <w:sz w:val="24"/>
                <w:szCs w:val="24"/>
              </w:rPr>
            </w:pPr>
            <w:r>
              <w:rPr>
                <w:spacing w:val="25"/>
                <w:sz w:val="24"/>
                <w:szCs w:val="24"/>
              </w:rPr>
              <w:t>“</w:t>
            </w:r>
            <w:r>
              <w:rPr>
                <w:spacing w:val="-91"/>
                <w:sz w:val="24"/>
                <w:szCs w:val="24"/>
              </w:rPr>
              <w:t xml:space="preserve"> </w:t>
            </w:r>
            <w:r>
              <w:rPr>
                <w:sz w:val="24"/>
                <w:szCs w:val="24"/>
              </w:rPr>
              <w:t>ia</w:t>
            </w:r>
            <w:r>
              <w:rPr>
                <w:spacing w:val="25"/>
                <w:sz w:val="24"/>
                <w:szCs w:val="24"/>
              </w:rPr>
              <w:t>”</w:t>
            </w:r>
          </w:p>
        </w:tc>
      </w:tr>
      <w:tr w14:paraId="1588D9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1067" w:type="dxa"/>
            <w:vMerge w:val="continue"/>
            <w:tcBorders>
              <w:top w:val="nil"/>
              <w:bottom w:val="nil"/>
            </w:tcBorders>
            <w:vAlign w:val="top"/>
          </w:tcPr>
          <w:p w14:paraId="37F1A6D2">
            <w:pPr>
              <w:rPr>
                <w:rFonts w:ascii="Arial"/>
                <w:sz w:val="21"/>
              </w:rPr>
            </w:pPr>
          </w:p>
        </w:tc>
        <w:tc>
          <w:tcPr>
            <w:tcW w:w="900" w:type="dxa"/>
            <w:vMerge w:val="continue"/>
            <w:tcBorders>
              <w:top w:val="nil"/>
              <w:bottom w:val="nil"/>
            </w:tcBorders>
            <w:vAlign w:val="top"/>
          </w:tcPr>
          <w:p w14:paraId="4DA79F38">
            <w:pPr>
              <w:rPr>
                <w:rFonts w:ascii="Arial"/>
                <w:sz w:val="21"/>
              </w:rPr>
            </w:pPr>
          </w:p>
        </w:tc>
        <w:tc>
          <w:tcPr>
            <w:tcW w:w="559" w:type="dxa"/>
            <w:vMerge w:val="continue"/>
            <w:tcBorders>
              <w:top w:val="nil"/>
              <w:bottom w:val="nil"/>
            </w:tcBorders>
            <w:vAlign w:val="top"/>
          </w:tcPr>
          <w:p w14:paraId="1F5ABF2A">
            <w:pPr>
              <w:rPr>
                <w:rFonts w:ascii="Arial"/>
                <w:sz w:val="21"/>
              </w:rPr>
            </w:pPr>
          </w:p>
        </w:tc>
        <w:tc>
          <w:tcPr>
            <w:tcW w:w="4604" w:type="dxa"/>
            <w:vAlign w:val="top"/>
          </w:tcPr>
          <w:p w14:paraId="15D7A319">
            <w:pPr>
              <w:pStyle w:val="6"/>
              <w:spacing w:before="38" w:line="197" w:lineRule="auto"/>
              <w:ind w:left="1953"/>
              <w:rPr>
                <w:sz w:val="24"/>
                <w:szCs w:val="24"/>
              </w:rPr>
            </w:pPr>
            <w:r>
              <w:rPr>
                <w:spacing w:val="-3"/>
                <w:sz w:val="24"/>
                <w:szCs w:val="24"/>
              </w:rPr>
              <w:t>浇封型</w:t>
            </w:r>
          </w:p>
        </w:tc>
        <w:tc>
          <w:tcPr>
            <w:tcW w:w="1696" w:type="dxa"/>
            <w:vAlign w:val="top"/>
          </w:tcPr>
          <w:p w14:paraId="4327B812">
            <w:pPr>
              <w:pStyle w:val="6"/>
              <w:spacing w:before="75" w:line="61" w:lineRule="exact"/>
              <w:ind w:left="516"/>
              <w:rPr>
                <w:sz w:val="24"/>
                <w:szCs w:val="24"/>
              </w:rPr>
            </w:pPr>
            <w:r>
              <w:rPr>
                <w:spacing w:val="39"/>
                <w:position w:val="-12"/>
                <w:sz w:val="24"/>
                <w:szCs w:val="24"/>
              </w:rPr>
              <w:t>“</w:t>
            </w:r>
            <w:r>
              <w:rPr>
                <w:position w:val="-12"/>
                <w:sz w:val="24"/>
                <w:szCs w:val="24"/>
              </w:rPr>
              <w:t xml:space="preserve">  </w:t>
            </w:r>
            <w:r>
              <w:rPr>
                <w:spacing w:val="39"/>
                <w:position w:val="-12"/>
                <w:sz w:val="24"/>
                <w:szCs w:val="24"/>
              </w:rPr>
              <w:t>”</w:t>
            </w:r>
          </w:p>
          <w:p w14:paraId="6F624660">
            <w:pPr>
              <w:pStyle w:val="6"/>
              <w:spacing w:line="158" w:lineRule="exact"/>
              <w:ind w:left="730"/>
              <w:rPr>
                <w:sz w:val="24"/>
                <w:szCs w:val="24"/>
              </w:rPr>
            </w:pPr>
            <w:r>
              <w:rPr>
                <w:spacing w:val="-3"/>
                <w:position w:val="-4"/>
                <w:sz w:val="24"/>
                <w:szCs w:val="24"/>
              </w:rPr>
              <w:t>ma</w:t>
            </w:r>
          </w:p>
        </w:tc>
      </w:tr>
      <w:tr w14:paraId="458E49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trPr>
        <w:tc>
          <w:tcPr>
            <w:tcW w:w="1067" w:type="dxa"/>
            <w:vMerge w:val="continue"/>
            <w:tcBorders>
              <w:top w:val="nil"/>
              <w:bottom w:val="nil"/>
            </w:tcBorders>
            <w:vAlign w:val="top"/>
          </w:tcPr>
          <w:p w14:paraId="72637744">
            <w:pPr>
              <w:rPr>
                <w:rFonts w:ascii="Arial"/>
                <w:sz w:val="21"/>
              </w:rPr>
            </w:pPr>
          </w:p>
        </w:tc>
        <w:tc>
          <w:tcPr>
            <w:tcW w:w="900" w:type="dxa"/>
            <w:vMerge w:val="continue"/>
            <w:tcBorders>
              <w:top w:val="nil"/>
              <w:bottom w:val="nil"/>
            </w:tcBorders>
            <w:vAlign w:val="top"/>
          </w:tcPr>
          <w:p w14:paraId="0B89E968">
            <w:pPr>
              <w:rPr>
                <w:rFonts w:ascii="Arial"/>
                <w:sz w:val="21"/>
              </w:rPr>
            </w:pPr>
          </w:p>
        </w:tc>
        <w:tc>
          <w:tcPr>
            <w:tcW w:w="559" w:type="dxa"/>
            <w:vMerge w:val="continue"/>
            <w:tcBorders>
              <w:top w:val="nil"/>
              <w:bottom w:val="nil"/>
            </w:tcBorders>
            <w:vAlign w:val="top"/>
          </w:tcPr>
          <w:p w14:paraId="61399B5A">
            <w:pPr>
              <w:rPr>
                <w:rFonts w:ascii="Arial"/>
                <w:sz w:val="21"/>
              </w:rPr>
            </w:pPr>
          </w:p>
        </w:tc>
        <w:tc>
          <w:tcPr>
            <w:tcW w:w="4604" w:type="dxa"/>
            <w:vAlign w:val="top"/>
          </w:tcPr>
          <w:p w14:paraId="478EFFB9">
            <w:pPr>
              <w:pStyle w:val="6"/>
              <w:spacing w:before="51" w:line="208" w:lineRule="auto"/>
              <w:ind w:left="634" w:right="25" w:hanging="579"/>
              <w:rPr>
                <w:sz w:val="24"/>
                <w:szCs w:val="24"/>
              </w:rPr>
            </w:pPr>
            <w:r>
              <w:rPr>
                <w:spacing w:val="-3"/>
                <w:sz w:val="24"/>
                <w:szCs w:val="24"/>
              </w:rPr>
              <w:t>由两种独立的防爆类型组成的设备，每一种</w:t>
            </w:r>
            <w:r>
              <w:rPr>
                <w:spacing w:val="13"/>
                <w:sz w:val="24"/>
                <w:szCs w:val="24"/>
              </w:rPr>
              <w:t xml:space="preserve"> </w:t>
            </w:r>
            <w:r>
              <w:rPr>
                <w:spacing w:val="-2"/>
                <w:sz w:val="24"/>
                <w:szCs w:val="24"/>
              </w:rPr>
              <w:t>类型达到保护级别“Gb”的要求</w:t>
            </w:r>
          </w:p>
        </w:tc>
        <w:tc>
          <w:tcPr>
            <w:tcW w:w="1696" w:type="dxa"/>
            <w:vAlign w:val="top"/>
          </w:tcPr>
          <w:p w14:paraId="0609CDD2">
            <w:pPr>
              <w:spacing w:line="328" w:lineRule="auto"/>
              <w:rPr>
                <w:rFonts w:ascii="Arial"/>
                <w:sz w:val="21"/>
              </w:rPr>
            </w:pPr>
          </w:p>
          <w:p w14:paraId="7B6A7ED0">
            <w:pPr>
              <w:pStyle w:val="6"/>
              <w:spacing w:before="78" w:line="163" w:lineRule="exact"/>
              <w:ind w:left="739"/>
              <w:rPr>
                <w:sz w:val="24"/>
                <w:szCs w:val="24"/>
              </w:rPr>
            </w:pPr>
            <w:r>
              <w:rPr>
                <w:position w:val="-4"/>
                <w:sz w:val="24"/>
                <w:szCs w:val="24"/>
              </w:rPr>
              <w:t>—</w:t>
            </w:r>
          </w:p>
        </w:tc>
      </w:tr>
      <w:tr w14:paraId="6A9AB3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1067" w:type="dxa"/>
            <w:vMerge w:val="continue"/>
            <w:tcBorders>
              <w:top w:val="nil"/>
              <w:bottom w:val="nil"/>
            </w:tcBorders>
            <w:vAlign w:val="top"/>
          </w:tcPr>
          <w:p w14:paraId="1302B577">
            <w:pPr>
              <w:rPr>
                <w:rFonts w:ascii="Arial"/>
                <w:sz w:val="21"/>
              </w:rPr>
            </w:pPr>
          </w:p>
        </w:tc>
        <w:tc>
          <w:tcPr>
            <w:tcW w:w="900" w:type="dxa"/>
            <w:vMerge w:val="continue"/>
            <w:tcBorders>
              <w:top w:val="nil"/>
              <w:bottom w:val="nil"/>
            </w:tcBorders>
            <w:vAlign w:val="top"/>
          </w:tcPr>
          <w:p w14:paraId="23C9B07B">
            <w:pPr>
              <w:rPr>
                <w:rFonts w:ascii="Arial"/>
                <w:sz w:val="21"/>
              </w:rPr>
            </w:pPr>
          </w:p>
        </w:tc>
        <w:tc>
          <w:tcPr>
            <w:tcW w:w="559" w:type="dxa"/>
            <w:vMerge w:val="continue"/>
            <w:tcBorders>
              <w:top w:val="nil"/>
            </w:tcBorders>
            <w:vAlign w:val="top"/>
          </w:tcPr>
          <w:p w14:paraId="3E9B18A4">
            <w:pPr>
              <w:rPr>
                <w:rFonts w:ascii="Arial"/>
                <w:sz w:val="21"/>
              </w:rPr>
            </w:pPr>
          </w:p>
        </w:tc>
        <w:tc>
          <w:tcPr>
            <w:tcW w:w="4604" w:type="dxa"/>
            <w:vAlign w:val="top"/>
          </w:tcPr>
          <w:p w14:paraId="22D0E33F">
            <w:pPr>
              <w:pStyle w:val="6"/>
              <w:spacing w:before="163" w:line="215" w:lineRule="auto"/>
              <w:ind w:left="1342"/>
              <w:rPr>
                <w:sz w:val="24"/>
                <w:szCs w:val="24"/>
              </w:rPr>
            </w:pPr>
            <w:r>
              <w:rPr>
                <w:spacing w:val="-3"/>
                <w:sz w:val="24"/>
                <w:szCs w:val="24"/>
              </w:rPr>
              <w:t>本质安全型光辐射</w:t>
            </w:r>
          </w:p>
        </w:tc>
        <w:tc>
          <w:tcPr>
            <w:tcW w:w="1696" w:type="dxa"/>
            <w:vAlign w:val="top"/>
          </w:tcPr>
          <w:p w14:paraId="11B798E3">
            <w:pPr>
              <w:pStyle w:val="6"/>
              <w:spacing w:before="154" w:line="218" w:lineRule="auto"/>
              <w:ind w:left="211"/>
              <w:rPr>
                <w:sz w:val="24"/>
                <w:szCs w:val="24"/>
              </w:rPr>
            </w:pPr>
            <w:r>
              <w:rPr>
                <w:spacing w:val="23"/>
                <w:sz w:val="24"/>
                <w:szCs w:val="24"/>
              </w:rPr>
              <w:t>“</w:t>
            </w:r>
            <w:r>
              <w:rPr>
                <w:spacing w:val="-56"/>
                <w:sz w:val="24"/>
                <w:szCs w:val="24"/>
              </w:rPr>
              <w:t xml:space="preserve"> </w:t>
            </w:r>
            <w:r>
              <w:rPr>
                <w:sz w:val="24"/>
                <w:szCs w:val="24"/>
              </w:rPr>
              <w:t>op</w:t>
            </w:r>
            <w:r>
              <w:rPr>
                <w:spacing w:val="21"/>
                <w:sz w:val="24"/>
                <w:szCs w:val="24"/>
              </w:rPr>
              <w:t xml:space="preserve">  </w:t>
            </w:r>
            <w:r>
              <w:rPr>
                <w:sz w:val="24"/>
                <w:szCs w:val="24"/>
              </w:rPr>
              <w:t>is</w:t>
            </w:r>
            <w:r>
              <w:rPr>
                <w:spacing w:val="23"/>
                <w:sz w:val="24"/>
                <w:szCs w:val="24"/>
              </w:rPr>
              <w:t>”</w:t>
            </w:r>
          </w:p>
        </w:tc>
      </w:tr>
      <w:tr w14:paraId="491716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1067" w:type="dxa"/>
            <w:vMerge w:val="continue"/>
            <w:tcBorders>
              <w:top w:val="nil"/>
              <w:bottom w:val="nil"/>
            </w:tcBorders>
            <w:vAlign w:val="top"/>
          </w:tcPr>
          <w:p w14:paraId="1086DDBA">
            <w:pPr>
              <w:rPr>
                <w:rFonts w:ascii="Arial"/>
                <w:sz w:val="21"/>
              </w:rPr>
            </w:pPr>
          </w:p>
        </w:tc>
        <w:tc>
          <w:tcPr>
            <w:tcW w:w="900" w:type="dxa"/>
            <w:vMerge w:val="continue"/>
            <w:tcBorders>
              <w:top w:val="nil"/>
              <w:bottom w:val="nil"/>
            </w:tcBorders>
            <w:vAlign w:val="top"/>
          </w:tcPr>
          <w:p w14:paraId="6A8001EA">
            <w:pPr>
              <w:rPr>
                <w:rFonts w:ascii="Arial"/>
                <w:sz w:val="21"/>
              </w:rPr>
            </w:pPr>
          </w:p>
        </w:tc>
        <w:tc>
          <w:tcPr>
            <w:tcW w:w="559" w:type="dxa"/>
            <w:vMerge w:val="restart"/>
            <w:tcBorders>
              <w:bottom w:val="nil"/>
            </w:tcBorders>
            <w:vAlign w:val="top"/>
          </w:tcPr>
          <w:p w14:paraId="21B0F125">
            <w:pPr>
              <w:spacing w:line="244" w:lineRule="auto"/>
              <w:rPr>
                <w:rFonts w:ascii="Arial"/>
                <w:sz w:val="21"/>
              </w:rPr>
            </w:pPr>
          </w:p>
          <w:p w14:paraId="0E83DB55">
            <w:pPr>
              <w:spacing w:line="244" w:lineRule="auto"/>
              <w:rPr>
                <w:rFonts w:ascii="Arial"/>
                <w:sz w:val="21"/>
              </w:rPr>
            </w:pPr>
          </w:p>
          <w:p w14:paraId="02CBA2F9">
            <w:pPr>
              <w:spacing w:line="244" w:lineRule="auto"/>
              <w:rPr>
                <w:rFonts w:ascii="Arial"/>
                <w:sz w:val="21"/>
              </w:rPr>
            </w:pPr>
          </w:p>
          <w:p w14:paraId="1D7D1CED">
            <w:pPr>
              <w:spacing w:line="245" w:lineRule="auto"/>
              <w:rPr>
                <w:rFonts w:ascii="Arial"/>
                <w:sz w:val="21"/>
              </w:rPr>
            </w:pPr>
          </w:p>
          <w:p w14:paraId="2EF285DD">
            <w:pPr>
              <w:spacing w:line="245" w:lineRule="auto"/>
              <w:rPr>
                <w:rFonts w:ascii="Arial"/>
                <w:sz w:val="21"/>
              </w:rPr>
            </w:pPr>
          </w:p>
          <w:p w14:paraId="2346B4AD">
            <w:pPr>
              <w:spacing w:line="245" w:lineRule="auto"/>
              <w:rPr>
                <w:rFonts w:ascii="Arial"/>
                <w:sz w:val="21"/>
              </w:rPr>
            </w:pPr>
          </w:p>
          <w:p w14:paraId="5CAF0D74">
            <w:pPr>
              <w:pStyle w:val="6"/>
              <w:spacing w:before="78" w:line="186" w:lineRule="auto"/>
              <w:ind w:left="162"/>
              <w:rPr>
                <w:sz w:val="24"/>
                <w:szCs w:val="24"/>
              </w:rPr>
            </w:pPr>
            <w:r>
              <w:rPr>
                <w:spacing w:val="-4"/>
                <w:sz w:val="24"/>
                <w:szCs w:val="24"/>
              </w:rPr>
              <w:t>Gb</w:t>
            </w:r>
          </w:p>
        </w:tc>
        <w:tc>
          <w:tcPr>
            <w:tcW w:w="4604" w:type="dxa"/>
            <w:vAlign w:val="top"/>
          </w:tcPr>
          <w:p w14:paraId="3B0DF0B5">
            <w:pPr>
              <w:pStyle w:val="6"/>
              <w:spacing w:before="41" w:line="202" w:lineRule="auto"/>
              <w:ind w:left="1962"/>
              <w:rPr>
                <w:sz w:val="24"/>
                <w:szCs w:val="24"/>
              </w:rPr>
            </w:pPr>
            <w:r>
              <w:rPr>
                <w:spacing w:val="-5"/>
                <w:sz w:val="24"/>
                <w:szCs w:val="24"/>
              </w:rPr>
              <w:t>隔爆型</w:t>
            </w:r>
          </w:p>
        </w:tc>
        <w:tc>
          <w:tcPr>
            <w:tcW w:w="1696" w:type="dxa"/>
            <w:vAlign w:val="top"/>
          </w:tcPr>
          <w:p w14:paraId="1F7B788C">
            <w:pPr>
              <w:pStyle w:val="6"/>
              <w:spacing w:before="46" w:line="198" w:lineRule="auto"/>
              <w:ind w:left="444"/>
              <w:rPr>
                <w:sz w:val="24"/>
                <w:szCs w:val="24"/>
              </w:rPr>
            </w:pPr>
            <w:r>
              <w:rPr>
                <w:spacing w:val="41"/>
                <w:sz w:val="24"/>
                <w:szCs w:val="24"/>
              </w:rPr>
              <w:t>“</w:t>
            </w:r>
            <w:r>
              <w:rPr>
                <w:spacing w:val="-46"/>
                <w:sz w:val="24"/>
                <w:szCs w:val="24"/>
              </w:rPr>
              <w:t xml:space="preserve"> </w:t>
            </w:r>
            <w:r>
              <w:rPr>
                <w:sz w:val="24"/>
                <w:szCs w:val="24"/>
              </w:rPr>
              <w:t>db</w:t>
            </w:r>
            <w:r>
              <w:rPr>
                <w:spacing w:val="41"/>
                <w:sz w:val="24"/>
                <w:szCs w:val="24"/>
              </w:rPr>
              <w:t>”</w:t>
            </w:r>
          </w:p>
        </w:tc>
      </w:tr>
      <w:tr w14:paraId="4CED30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trPr>
        <w:tc>
          <w:tcPr>
            <w:tcW w:w="1067" w:type="dxa"/>
            <w:vMerge w:val="continue"/>
            <w:tcBorders>
              <w:top w:val="nil"/>
              <w:bottom w:val="nil"/>
            </w:tcBorders>
            <w:vAlign w:val="top"/>
          </w:tcPr>
          <w:p w14:paraId="5A03C414">
            <w:pPr>
              <w:rPr>
                <w:rFonts w:ascii="Arial"/>
                <w:sz w:val="21"/>
              </w:rPr>
            </w:pPr>
          </w:p>
        </w:tc>
        <w:tc>
          <w:tcPr>
            <w:tcW w:w="900" w:type="dxa"/>
            <w:vMerge w:val="continue"/>
            <w:tcBorders>
              <w:top w:val="nil"/>
              <w:bottom w:val="nil"/>
            </w:tcBorders>
            <w:vAlign w:val="top"/>
          </w:tcPr>
          <w:p w14:paraId="1C508F7D">
            <w:pPr>
              <w:rPr>
                <w:rFonts w:ascii="Arial"/>
                <w:sz w:val="21"/>
              </w:rPr>
            </w:pPr>
          </w:p>
        </w:tc>
        <w:tc>
          <w:tcPr>
            <w:tcW w:w="559" w:type="dxa"/>
            <w:vMerge w:val="continue"/>
            <w:tcBorders>
              <w:top w:val="nil"/>
              <w:bottom w:val="nil"/>
            </w:tcBorders>
            <w:vAlign w:val="top"/>
          </w:tcPr>
          <w:p w14:paraId="6FAA5397">
            <w:pPr>
              <w:rPr>
                <w:rFonts w:ascii="Arial"/>
                <w:sz w:val="21"/>
              </w:rPr>
            </w:pPr>
          </w:p>
        </w:tc>
        <w:tc>
          <w:tcPr>
            <w:tcW w:w="4604" w:type="dxa"/>
            <w:vAlign w:val="top"/>
          </w:tcPr>
          <w:p w14:paraId="13DD019D">
            <w:pPr>
              <w:pStyle w:val="6"/>
              <w:spacing w:before="32" w:line="201" w:lineRule="auto"/>
              <w:ind w:left="1940"/>
              <w:rPr>
                <w:sz w:val="24"/>
                <w:szCs w:val="24"/>
              </w:rPr>
            </w:pPr>
            <w:r>
              <w:rPr>
                <w:spacing w:val="1"/>
                <w:sz w:val="24"/>
                <w:szCs w:val="24"/>
              </w:rPr>
              <w:t>增安型</w:t>
            </w:r>
          </w:p>
        </w:tc>
        <w:tc>
          <w:tcPr>
            <w:tcW w:w="1696" w:type="dxa"/>
            <w:vAlign w:val="top"/>
          </w:tcPr>
          <w:p w14:paraId="38D563BF">
            <w:pPr>
              <w:pStyle w:val="6"/>
              <w:spacing w:before="34" w:line="200" w:lineRule="auto"/>
              <w:ind w:left="444"/>
              <w:rPr>
                <w:sz w:val="24"/>
                <w:szCs w:val="24"/>
              </w:rPr>
            </w:pPr>
            <w:r>
              <w:rPr>
                <w:spacing w:val="40"/>
                <w:sz w:val="24"/>
                <w:szCs w:val="24"/>
              </w:rPr>
              <w:t>“</w:t>
            </w:r>
            <w:r>
              <w:rPr>
                <w:spacing w:val="-44"/>
                <w:sz w:val="24"/>
                <w:szCs w:val="24"/>
              </w:rPr>
              <w:t xml:space="preserve"> </w:t>
            </w:r>
            <w:r>
              <w:rPr>
                <w:sz w:val="24"/>
                <w:szCs w:val="24"/>
              </w:rPr>
              <w:t>eb</w:t>
            </w:r>
            <w:r>
              <w:rPr>
                <w:spacing w:val="40"/>
                <w:sz w:val="24"/>
                <w:szCs w:val="24"/>
              </w:rPr>
              <w:t>”</w:t>
            </w:r>
          </w:p>
        </w:tc>
      </w:tr>
      <w:tr w14:paraId="6A4265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1067" w:type="dxa"/>
            <w:vMerge w:val="continue"/>
            <w:tcBorders>
              <w:top w:val="nil"/>
              <w:bottom w:val="nil"/>
            </w:tcBorders>
            <w:vAlign w:val="top"/>
          </w:tcPr>
          <w:p w14:paraId="4C52AE30">
            <w:pPr>
              <w:rPr>
                <w:rFonts w:ascii="Arial"/>
                <w:sz w:val="21"/>
              </w:rPr>
            </w:pPr>
          </w:p>
        </w:tc>
        <w:tc>
          <w:tcPr>
            <w:tcW w:w="900" w:type="dxa"/>
            <w:vMerge w:val="continue"/>
            <w:tcBorders>
              <w:top w:val="nil"/>
              <w:bottom w:val="nil"/>
            </w:tcBorders>
            <w:vAlign w:val="top"/>
          </w:tcPr>
          <w:p w14:paraId="3DFEA88B">
            <w:pPr>
              <w:rPr>
                <w:rFonts w:ascii="Arial"/>
                <w:sz w:val="21"/>
              </w:rPr>
            </w:pPr>
          </w:p>
        </w:tc>
        <w:tc>
          <w:tcPr>
            <w:tcW w:w="559" w:type="dxa"/>
            <w:vMerge w:val="continue"/>
            <w:tcBorders>
              <w:top w:val="nil"/>
              <w:bottom w:val="nil"/>
            </w:tcBorders>
            <w:vAlign w:val="top"/>
          </w:tcPr>
          <w:p w14:paraId="42209FB3">
            <w:pPr>
              <w:rPr>
                <w:rFonts w:ascii="Arial"/>
                <w:sz w:val="21"/>
              </w:rPr>
            </w:pPr>
          </w:p>
        </w:tc>
        <w:tc>
          <w:tcPr>
            <w:tcW w:w="4604" w:type="dxa"/>
            <w:vAlign w:val="top"/>
          </w:tcPr>
          <w:p w14:paraId="0C265328">
            <w:pPr>
              <w:pStyle w:val="6"/>
              <w:spacing w:before="42" w:line="202" w:lineRule="auto"/>
              <w:ind w:left="1702"/>
              <w:rPr>
                <w:sz w:val="24"/>
                <w:szCs w:val="24"/>
              </w:rPr>
            </w:pPr>
            <w:r>
              <w:rPr>
                <w:sz w:val="24"/>
                <w:szCs w:val="24"/>
              </w:rPr>
              <w:t>本质安全型</w:t>
            </w:r>
          </w:p>
        </w:tc>
        <w:tc>
          <w:tcPr>
            <w:tcW w:w="1696" w:type="dxa"/>
            <w:vAlign w:val="top"/>
          </w:tcPr>
          <w:p w14:paraId="51D46804">
            <w:pPr>
              <w:pStyle w:val="6"/>
              <w:spacing w:before="47" w:line="198" w:lineRule="auto"/>
              <w:ind w:left="444"/>
              <w:rPr>
                <w:sz w:val="24"/>
                <w:szCs w:val="24"/>
              </w:rPr>
            </w:pPr>
            <w:r>
              <w:rPr>
                <w:spacing w:val="30"/>
                <w:sz w:val="24"/>
                <w:szCs w:val="24"/>
              </w:rPr>
              <w:t>“</w:t>
            </w:r>
            <w:r>
              <w:rPr>
                <w:spacing w:val="-24"/>
                <w:sz w:val="24"/>
                <w:szCs w:val="24"/>
              </w:rPr>
              <w:t xml:space="preserve"> </w:t>
            </w:r>
            <w:r>
              <w:rPr>
                <w:sz w:val="24"/>
                <w:szCs w:val="24"/>
              </w:rPr>
              <w:t>ib</w:t>
            </w:r>
            <w:r>
              <w:rPr>
                <w:spacing w:val="30"/>
                <w:sz w:val="24"/>
                <w:szCs w:val="24"/>
              </w:rPr>
              <w:t>”</w:t>
            </w:r>
          </w:p>
        </w:tc>
      </w:tr>
      <w:tr w14:paraId="6271C0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1067" w:type="dxa"/>
            <w:vMerge w:val="continue"/>
            <w:tcBorders>
              <w:top w:val="nil"/>
              <w:bottom w:val="nil"/>
            </w:tcBorders>
            <w:vAlign w:val="top"/>
          </w:tcPr>
          <w:p w14:paraId="45844835">
            <w:pPr>
              <w:rPr>
                <w:rFonts w:ascii="Arial"/>
                <w:sz w:val="21"/>
              </w:rPr>
            </w:pPr>
          </w:p>
        </w:tc>
        <w:tc>
          <w:tcPr>
            <w:tcW w:w="900" w:type="dxa"/>
            <w:vMerge w:val="continue"/>
            <w:tcBorders>
              <w:top w:val="nil"/>
              <w:bottom w:val="nil"/>
            </w:tcBorders>
            <w:vAlign w:val="top"/>
          </w:tcPr>
          <w:p w14:paraId="7FDAEA48">
            <w:pPr>
              <w:rPr>
                <w:rFonts w:ascii="Arial"/>
                <w:sz w:val="21"/>
              </w:rPr>
            </w:pPr>
          </w:p>
        </w:tc>
        <w:tc>
          <w:tcPr>
            <w:tcW w:w="559" w:type="dxa"/>
            <w:vMerge w:val="continue"/>
            <w:tcBorders>
              <w:top w:val="nil"/>
              <w:bottom w:val="nil"/>
            </w:tcBorders>
            <w:vAlign w:val="top"/>
          </w:tcPr>
          <w:p w14:paraId="0F43FA97">
            <w:pPr>
              <w:rPr>
                <w:rFonts w:ascii="Arial"/>
                <w:sz w:val="21"/>
              </w:rPr>
            </w:pPr>
          </w:p>
        </w:tc>
        <w:tc>
          <w:tcPr>
            <w:tcW w:w="4604" w:type="dxa"/>
            <w:vAlign w:val="top"/>
          </w:tcPr>
          <w:p w14:paraId="42B4F751">
            <w:pPr>
              <w:pStyle w:val="6"/>
              <w:spacing w:before="29" w:line="204" w:lineRule="auto"/>
              <w:ind w:left="1953"/>
              <w:rPr>
                <w:sz w:val="24"/>
                <w:szCs w:val="24"/>
              </w:rPr>
            </w:pPr>
            <w:r>
              <w:rPr>
                <w:spacing w:val="-3"/>
                <w:sz w:val="24"/>
                <w:szCs w:val="24"/>
              </w:rPr>
              <w:t>浇封型</w:t>
            </w:r>
          </w:p>
        </w:tc>
        <w:tc>
          <w:tcPr>
            <w:tcW w:w="1696" w:type="dxa"/>
            <w:vAlign w:val="top"/>
          </w:tcPr>
          <w:p w14:paraId="2567DBEA">
            <w:pPr>
              <w:pStyle w:val="6"/>
              <w:spacing w:before="35" w:line="200" w:lineRule="auto"/>
              <w:ind w:left="444"/>
              <w:rPr>
                <w:sz w:val="24"/>
                <w:szCs w:val="24"/>
              </w:rPr>
            </w:pPr>
            <w:r>
              <w:rPr>
                <w:spacing w:val="45"/>
                <w:sz w:val="24"/>
                <w:szCs w:val="24"/>
              </w:rPr>
              <w:t>“</w:t>
            </w:r>
            <w:r>
              <w:rPr>
                <w:spacing w:val="-54"/>
                <w:sz w:val="24"/>
                <w:szCs w:val="24"/>
              </w:rPr>
              <w:t xml:space="preserve"> </w:t>
            </w:r>
            <w:r>
              <w:rPr>
                <w:sz w:val="24"/>
                <w:szCs w:val="24"/>
              </w:rPr>
              <w:t>mb</w:t>
            </w:r>
            <w:r>
              <w:rPr>
                <w:spacing w:val="45"/>
                <w:sz w:val="24"/>
                <w:szCs w:val="24"/>
              </w:rPr>
              <w:t>”</w:t>
            </w:r>
          </w:p>
        </w:tc>
      </w:tr>
      <w:tr w14:paraId="1C25E1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067" w:type="dxa"/>
            <w:vMerge w:val="continue"/>
            <w:tcBorders>
              <w:top w:val="nil"/>
              <w:bottom w:val="nil"/>
            </w:tcBorders>
            <w:vAlign w:val="top"/>
          </w:tcPr>
          <w:p w14:paraId="4C68E40E">
            <w:pPr>
              <w:rPr>
                <w:rFonts w:ascii="Arial"/>
                <w:sz w:val="21"/>
              </w:rPr>
            </w:pPr>
          </w:p>
        </w:tc>
        <w:tc>
          <w:tcPr>
            <w:tcW w:w="900" w:type="dxa"/>
            <w:vMerge w:val="continue"/>
            <w:tcBorders>
              <w:top w:val="nil"/>
              <w:bottom w:val="nil"/>
            </w:tcBorders>
            <w:vAlign w:val="top"/>
          </w:tcPr>
          <w:p w14:paraId="6C125A0E">
            <w:pPr>
              <w:rPr>
                <w:rFonts w:ascii="Arial"/>
                <w:sz w:val="21"/>
              </w:rPr>
            </w:pPr>
          </w:p>
        </w:tc>
        <w:tc>
          <w:tcPr>
            <w:tcW w:w="559" w:type="dxa"/>
            <w:vMerge w:val="continue"/>
            <w:tcBorders>
              <w:top w:val="nil"/>
              <w:bottom w:val="nil"/>
            </w:tcBorders>
            <w:vAlign w:val="top"/>
          </w:tcPr>
          <w:p w14:paraId="77B32844">
            <w:pPr>
              <w:rPr>
                <w:rFonts w:ascii="Arial"/>
                <w:sz w:val="21"/>
              </w:rPr>
            </w:pPr>
          </w:p>
        </w:tc>
        <w:tc>
          <w:tcPr>
            <w:tcW w:w="4604" w:type="dxa"/>
            <w:vAlign w:val="top"/>
          </w:tcPr>
          <w:p w14:paraId="6BFED521">
            <w:pPr>
              <w:pStyle w:val="6"/>
              <w:spacing w:before="42" w:line="203" w:lineRule="auto"/>
              <w:ind w:left="1956"/>
              <w:rPr>
                <w:sz w:val="24"/>
                <w:szCs w:val="24"/>
              </w:rPr>
            </w:pPr>
            <w:r>
              <w:rPr>
                <w:spacing w:val="-3"/>
                <w:sz w:val="24"/>
                <w:szCs w:val="24"/>
              </w:rPr>
              <w:t>油浸型</w:t>
            </w:r>
          </w:p>
        </w:tc>
        <w:tc>
          <w:tcPr>
            <w:tcW w:w="1696" w:type="dxa"/>
            <w:vAlign w:val="top"/>
          </w:tcPr>
          <w:p w14:paraId="43EC73C4">
            <w:pPr>
              <w:pStyle w:val="6"/>
              <w:spacing w:before="46" w:line="200" w:lineRule="auto"/>
              <w:ind w:left="516"/>
              <w:rPr>
                <w:sz w:val="24"/>
                <w:szCs w:val="24"/>
              </w:rPr>
            </w:pPr>
            <w:r>
              <w:rPr>
                <w:spacing w:val="40"/>
                <w:sz w:val="24"/>
                <w:szCs w:val="24"/>
              </w:rPr>
              <w:t>“</w:t>
            </w:r>
            <w:r>
              <w:rPr>
                <w:sz w:val="24"/>
                <w:szCs w:val="24"/>
              </w:rPr>
              <w:t>ob</w:t>
            </w:r>
            <w:r>
              <w:rPr>
                <w:spacing w:val="40"/>
                <w:sz w:val="24"/>
                <w:szCs w:val="24"/>
              </w:rPr>
              <w:t>”</w:t>
            </w:r>
          </w:p>
        </w:tc>
      </w:tr>
      <w:tr w14:paraId="5A088F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1067" w:type="dxa"/>
            <w:vMerge w:val="continue"/>
            <w:tcBorders>
              <w:top w:val="nil"/>
              <w:bottom w:val="nil"/>
            </w:tcBorders>
            <w:vAlign w:val="top"/>
          </w:tcPr>
          <w:p w14:paraId="2113E066">
            <w:pPr>
              <w:rPr>
                <w:rFonts w:ascii="Arial"/>
                <w:sz w:val="21"/>
              </w:rPr>
            </w:pPr>
          </w:p>
        </w:tc>
        <w:tc>
          <w:tcPr>
            <w:tcW w:w="900" w:type="dxa"/>
            <w:vMerge w:val="continue"/>
            <w:tcBorders>
              <w:top w:val="nil"/>
              <w:bottom w:val="nil"/>
            </w:tcBorders>
            <w:vAlign w:val="top"/>
          </w:tcPr>
          <w:p w14:paraId="46F2E5B1">
            <w:pPr>
              <w:rPr>
                <w:rFonts w:ascii="Arial"/>
                <w:sz w:val="21"/>
              </w:rPr>
            </w:pPr>
          </w:p>
        </w:tc>
        <w:tc>
          <w:tcPr>
            <w:tcW w:w="559" w:type="dxa"/>
            <w:vMerge w:val="continue"/>
            <w:tcBorders>
              <w:top w:val="nil"/>
              <w:bottom w:val="nil"/>
            </w:tcBorders>
            <w:vAlign w:val="top"/>
          </w:tcPr>
          <w:p w14:paraId="3543269F">
            <w:pPr>
              <w:rPr>
                <w:rFonts w:ascii="Arial"/>
                <w:sz w:val="21"/>
              </w:rPr>
            </w:pPr>
          </w:p>
        </w:tc>
        <w:tc>
          <w:tcPr>
            <w:tcW w:w="4604" w:type="dxa"/>
            <w:vAlign w:val="top"/>
          </w:tcPr>
          <w:p w14:paraId="2A27C9E4">
            <w:pPr>
              <w:pStyle w:val="6"/>
              <w:spacing w:before="145" w:line="219" w:lineRule="auto"/>
              <w:ind w:left="1947"/>
              <w:rPr>
                <w:sz w:val="24"/>
                <w:szCs w:val="24"/>
              </w:rPr>
            </w:pPr>
            <w:r>
              <w:rPr>
                <w:spacing w:val="-2"/>
                <w:sz w:val="24"/>
                <w:szCs w:val="24"/>
              </w:rPr>
              <w:t>正压型</w:t>
            </w:r>
          </w:p>
        </w:tc>
        <w:tc>
          <w:tcPr>
            <w:tcW w:w="1696" w:type="dxa"/>
            <w:vAlign w:val="top"/>
          </w:tcPr>
          <w:p w14:paraId="28E095B4">
            <w:pPr>
              <w:pStyle w:val="6"/>
              <w:spacing w:before="165" w:line="215" w:lineRule="auto"/>
              <w:jc w:val="right"/>
              <w:rPr>
                <w:sz w:val="24"/>
                <w:szCs w:val="24"/>
              </w:rPr>
            </w:pPr>
            <w:r>
              <w:rPr>
                <w:spacing w:val="-9"/>
                <w:sz w:val="24"/>
                <w:szCs w:val="24"/>
              </w:rPr>
              <w:t>“pxb”“pyb”</w:t>
            </w:r>
          </w:p>
        </w:tc>
      </w:tr>
      <w:tr w14:paraId="74B4C6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1067" w:type="dxa"/>
            <w:vMerge w:val="continue"/>
            <w:tcBorders>
              <w:top w:val="nil"/>
              <w:bottom w:val="nil"/>
            </w:tcBorders>
            <w:vAlign w:val="top"/>
          </w:tcPr>
          <w:p w14:paraId="77040289">
            <w:pPr>
              <w:rPr>
                <w:rFonts w:ascii="Arial"/>
                <w:sz w:val="21"/>
              </w:rPr>
            </w:pPr>
          </w:p>
        </w:tc>
        <w:tc>
          <w:tcPr>
            <w:tcW w:w="900" w:type="dxa"/>
            <w:vMerge w:val="continue"/>
            <w:tcBorders>
              <w:top w:val="nil"/>
              <w:bottom w:val="nil"/>
            </w:tcBorders>
            <w:vAlign w:val="top"/>
          </w:tcPr>
          <w:p w14:paraId="41C93478">
            <w:pPr>
              <w:rPr>
                <w:rFonts w:ascii="Arial"/>
                <w:sz w:val="21"/>
              </w:rPr>
            </w:pPr>
          </w:p>
        </w:tc>
        <w:tc>
          <w:tcPr>
            <w:tcW w:w="559" w:type="dxa"/>
            <w:vMerge w:val="continue"/>
            <w:tcBorders>
              <w:top w:val="nil"/>
              <w:bottom w:val="nil"/>
            </w:tcBorders>
            <w:vAlign w:val="top"/>
          </w:tcPr>
          <w:p w14:paraId="7CAF5E8C">
            <w:pPr>
              <w:rPr>
                <w:rFonts w:ascii="Arial"/>
                <w:sz w:val="21"/>
              </w:rPr>
            </w:pPr>
          </w:p>
        </w:tc>
        <w:tc>
          <w:tcPr>
            <w:tcW w:w="4604" w:type="dxa"/>
            <w:vAlign w:val="top"/>
          </w:tcPr>
          <w:p w14:paraId="4C06A78D">
            <w:pPr>
              <w:pStyle w:val="6"/>
              <w:spacing w:before="30" w:line="210" w:lineRule="auto"/>
              <w:ind w:left="1948"/>
              <w:rPr>
                <w:sz w:val="24"/>
                <w:szCs w:val="24"/>
              </w:rPr>
            </w:pPr>
            <w:r>
              <w:rPr>
                <w:spacing w:val="-2"/>
                <w:sz w:val="24"/>
                <w:szCs w:val="24"/>
              </w:rPr>
              <w:t>充砂型</w:t>
            </w:r>
          </w:p>
        </w:tc>
        <w:tc>
          <w:tcPr>
            <w:tcW w:w="1696" w:type="dxa"/>
            <w:vAlign w:val="top"/>
          </w:tcPr>
          <w:p w14:paraId="4680CE1A">
            <w:pPr>
              <w:rPr>
                <w:rFonts w:ascii="Arial"/>
                <w:sz w:val="21"/>
              </w:rPr>
            </w:pPr>
          </w:p>
        </w:tc>
      </w:tr>
      <w:tr w14:paraId="15B11B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067" w:type="dxa"/>
            <w:vMerge w:val="continue"/>
            <w:tcBorders>
              <w:top w:val="nil"/>
              <w:bottom w:val="nil"/>
            </w:tcBorders>
            <w:vAlign w:val="top"/>
          </w:tcPr>
          <w:p w14:paraId="1F6A1E10">
            <w:pPr>
              <w:rPr>
                <w:rFonts w:ascii="Arial"/>
                <w:sz w:val="21"/>
              </w:rPr>
            </w:pPr>
          </w:p>
        </w:tc>
        <w:tc>
          <w:tcPr>
            <w:tcW w:w="900" w:type="dxa"/>
            <w:vMerge w:val="continue"/>
            <w:tcBorders>
              <w:top w:val="nil"/>
              <w:bottom w:val="nil"/>
            </w:tcBorders>
            <w:vAlign w:val="top"/>
          </w:tcPr>
          <w:p w14:paraId="6538A20D">
            <w:pPr>
              <w:rPr>
                <w:rFonts w:ascii="Arial"/>
                <w:sz w:val="21"/>
              </w:rPr>
            </w:pPr>
          </w:p>
        </w:tc>
        <w:tc>
          <w:tcPr>
            <w:tcW w:w="559" w:type="dxa"/>
            <w:vMerge w:val="continue"/>
            <w:tcBorders>
              <w:top w:val="nil"/>
              <w:bottom w:val="nil"/>
            </w:tcBorders>
            <w:vAlign w:val="top"/>
          </w:tcPr>
          <w:p w14:paraId="2FAA0058">
            <w:pPr>
              <w:rPr>
                <w:rFonts w:ascii="Arial"/>
                <w:sz w:val="21"/>
              </w:rPr>
            </w:pPr>
          </w:p>
        </w:tc>
        <w:tc>
          <w:tcPr>
            <w:tcW w:w="4604" w:type="dxa"/>
            <w:vAlign w:val="top"/>
          </w:tcPr>
          <w:p w14:paraId="0487882E">
            <w:pPr>
              <w:pStyle w:val="6"/>
              <w:spacing w:before="33" w:line="210" w:lineRule="auto"/>
              <w:ind w:left="682"/>
              <w:rPr>
                <w:sz w:val="24"/>
                <w:szCs w:val="24"/>
              </w:rPr>
            </w:pPr>
            <w:r>
              <w:rPr>
                <w:spacing w:val="-2"/>
                <w:sz w:val="24"/>
                <w:szCs w:val="24"/>
              </w:rPr>
              <w:t>本质安全现场总线概念</w:t>
            </w:r>
            <w:r>
              <w:rPr>
                <w:spacing w:val="-51"/>
                <w:sz w:val="24"/>
                <w:szCs w:val="24"/>
              </w:rPr>
              <w:t xml:space="preserve"> </w:t>
            </w:r>
            <w:r>
              <w:rPr>
                <w:spacing w:val="-2"/>
                <w:sz w:val="24"/>
                <w:szCs w:val="24"/>
              </w:rPr>
              <w:t>(FISCO)</w:t>
            </w:r>
          </w:p>
        </w:tc>
        <w:tc>
          <w:tcPr>
            <w:tcW w:w="1696" w:type="dxa"/>
            <w:vAlign w:val="top"/>
          </w:tcPr>
          <w:p w14:paraId="1234A413">
            <w:pPr>
              <w:rPr>
                <w:rFonts w:ascii="Arial"/>
                <w:sz w:val="21"/>
              </w:rPr>
            </w:pPr>
          </w:p>
        </w:tc>
      </w:tr>
      <w:tr w14:paraId="630ACD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067" w:type="dxa"/>
            <w:vMerge w:val="continue"/>
            <w:tcBorders>
              <w:top w:val="nil"/>
            </w:tcBorders>
            <w:vAlign w:val="top"/>
          </w:tcPr>
          <w:p w14:paraId="2A765085">
            <w:pPr>
              <w:rPr>
                <w:rFonts w:ascii="Arial"/>
                <w:sz w:val="21"/>
              </w:rPr>
            </w:pPr>
          </w:p>
        </w:tc>
        <w:tc>
          <w:tcPr>
            <w:tcW w:w="900" w:type="dxa"/>
            <w:vMerge w:val="continue"/>
            <w:tcBorders>
              <w:top w:val="nil"/>
            </w:tcBorders>
            <w:vAlign w:val="top"/>
          </w:tcPr>
          <w:p w14:paraId="728FA7E4">
            <w:pPr>
              <w:rPr>
                <w:rFonts w:ascii="Arial"/>
                <w:sz w:val="21"/>
              </w:rPr>
            </w:pPr>
          </w:p>
        </w:tc>
        <w:tc>
          <w:tcPr>
            <w:tcW w:w="559" w:type="dxa"/>
            <w:vMerge w:val="continue"/>
            <w:tcBorders>
              <w:top w:val="nil"/>
            </w:tcBorders>
            <w:vAlign w:val="top"/>
          </w:tcPr>
          <w:p w14:paraId="310A1FA0">
            <w:pPr>
              <w:rPr>
                <w:rFonts w:ascii="Arial"/>
                <w:sz w:val="21"/>
              </w:rPr>
            </w:pPr>
          </w:p>
        </w:tc>
        <w:tc>
          <w:tcPr>
            <w:tcW w:w="4604" w:type="dxa"/>
            <w:vAlign w:val="top"/>
          </w:tcPr>
          <w:p w14:paraId="40AF5393">
            <w:pPr>
              <w:pStyle w:val="6"/>
              <w:spacing w:before="36" w:line="211" w:lineRule="auto"/>
              <w:ind w:left="1580"/>
              <w:rPr>
                <w:sz w:val="24"/>
                <w:szCs w:val="24"/>
              </w:rPr>
            </w:pPr>
            <w:r>
              <w:rPr>
                <w:spacing w:val="-3"/>
                <w:sz w:val="24"/>
                <w:szCs w:val="24"/>
              </w:rPr>
              <w:t>保护型光辐射</w:t>
            </w:r>
          </w:p>
        </w:tc>
        <w:tc>
          <w:tcPr>
            <w:tcW w:w="1696" w:type="dxa"/>
            <w:vAlign w:val="top"/>
          </w:tcPr>
          <w:p w14:paraId="7BE0820D">
            <w:pPr>
              <w:rPr>
                <w:rFonts w:ascii="Arial"/>
                <w:sz w:val="21"/>
              </w:rPr>
            </w:pPr>
          </w:p>
        </w:tc>
      </w:tr>
    </w:tbl>
    <w:p w14:paraId="37A81517">
      <w:pPr>
        <w:rPr>
          <w:rFonts w:ascii="Arial"/>
          <w:sz w:val="21"/>
        </w:rPr>
      </w:pPr>
    </w:p>
    <w:p w14:paraId="162A88FB">
      <w:pPr>
        <w:rPr>
          <w:rFonts w:ascii="Arial" w:hAnsi="Arial" w:eastAsia="Arial" w:cs="Arial"/>
          <w:sz w:val="21"/>
          <w:szCs w:val="21"/>
        </w:rPr>
        <w:sectPr>
          <w:footerReference r:id="rId14" w:type="default"/>
          <w:pgSz w:w="11900" w:h="16820"/>
          <w:pgMar w:top="400" w:right="1440" w:bottom="1552" w:left="1625" w:header="0" w:footer="1236" w:gutter="0"/>
          <w:cols w:space="720" w:num="1"/>
        </w:sectPr>
      </w:pPr>
    </w:p>
    <w:p w14:paraId="5852727A">
      <w:pPr>
        <w:spacing w:line="268" w:lineRule="auto"/>
        <w:rPr>
          <w:rFonts w:ascii="Arial"/>
          <w:sz w:val="21"/>
        </w:rPr>
      </w:pPr>
    </w:p>
    <w:p w14:paraId="3A0CBB99">
      <w:pPr>
        <w:spacing w:line="268" w:lineRule="auto"/>
        <w:rPr>
          <w:rFonts w:ascii="Arial"/>
          <w:sz w:val="21"/>
        </w:rPr>
      </w:pPr>
    </w:p>
    <w:p w14:paraId="0AE0620B">
      <w:pPr>
        <w:spacing w:line="268" w:lineRule="auto"/>
        <w:rPr>
          <w:rFonts w:ascii="Arial"/>
          <w:sz w:val="21"/>
        </w:rPr>
      </w:pPr>
    </w:p>
    <w:p w14:paraId="011BC5AC">
      <w:pPr>
        <w:spacing w:line="269" w:lineRule="auto"/>
        <w:rPr>
          <w:rFonts w:ascii="Arial"/>
          <w:sz w:val="21"/>
        </w:rPr>
      </w:pPr>
    </w:p>
    <w:p w14:paraId="3077A332">
      <w:pPr>
        <w:spacing w:before="140" w:line="601" w:lineRule="exact"/>
        <w:ind w:left="2678"/>
        <w:outlineLvl w:val="0"/>
        <w:rPr>
          <w:rFonts w:ascii="宋体" w:hAnsi="宋体" w:eastAsia="宋体" w:cs="宋体"/>
          <w:sz w:val="43"/>
          <w:szCs w:val="43"/>
        </w:rPr>
      </w:pPr>
      <w:r>
        <w:rPr>
          <w:rFonts w:ascii="宋体" w:hAnsi="宋体" w:eastAsia="宋体" w:cs="宋体"/>
          <w:b/>
          <w:bCs/>
          <w:spacing w:val="6"/>
          <w:position w:val="3"/>
          <w:sz w:val="43"/>
          <w:szCs w:val="43"/>
        </w:rPr>
        <w:t>烟花爆竹企业仓库</w:t>
      </w:r>
    </w:p>
    <w:p w14:paraId="4689C1B0">
      <w:pPr>
        <w:spacing w:before="118" w:line="221" w:lineRule="auto"/>
        <w:ind w:left="943"/>
        <w:outlineLvl w:val="0"/>
        <w:rPr>
          <w:rFonts w:ascii="宋体" w:hAnsi="宋体" w:eastAsia="宋体" w:cs="宋体"/>
          <w:sz w:val="43"/>
          <w:szCs w:val="43"/>
        </w:rPr>
      </w:pPr>
      <w:r>
        <w:rPr>
          <w:rFonts w:ascii="宋体" w:hAnsi="宋体" w:eastAsia="宋体" w:cs="宋体"/>
          <w:b/>
          <w:bCs/>
          <w:spacing w:val="6"/>
          <w:sz w:val="43"/>
          <w:szCs w:val="43"/>
        </w:rPr>
        <w:t>安全风险监测预警系统数据接入规范</w:t>
      </w:r>
    </w:p>
    <w:p w14:paraId="65F66BC8">
      <w:pPr>
        <w:spacing w:line="322" w:lineRule="auto"/>
        <w:rPr>
          <w:rFonts w:ascii="Arial"/>
          <w:sz w:val="21"/>
        </w:rPr>
      </w:pPr>
    </w:p>
    <w:p w14:paraId="2C45F66D">
      <w:pPr>
        <w:spacing w:line="323" w:lineRule="auto"/>
        <w:rPr>
          <w:rFonts w:ascii="Arial"/>
          <w:sz w:val="21"/>
        </w:rPr>
      </w:pPr>
    </w:p>
    <w:p w14:paraId="20A2EEAB">
      <w:pPr>
        <w:spacing w:before="101" w:line="226" w:lineRule="auto"/>
        <w:ind w:left="657"/>
        <w:outlineLvl w:val="2"/>
        <w:rPr>
          <w:rFonts w:ascii="黑体" w:hAnsi="黑体" w:eastAsia="黑体" w:cs="黑体"/>
          <w:sz w:val="31"/>
          <w:szCs w:val="31"/>
        </w:rPr>
      </w:pPr>
      <w:r>
        <w:rPr>
          <w:rFonts w:ascii="黑体" w:hAnsi="黑体" w:eastAsia="黑体" w:cs="黑体"/>
          <w:spacing w:val="4"/>
          <w:sz w:val="31"/>
          <w:szCs w:val="31"/>
        </w:rPr>
        <w:t>一、范围</w:t>
      </w:r>
    </w:p>
    <w:p w14:paraId="476BAE62">
      <w:pPr>
        <w:pStyle w:val="2"/>
        <w:spacing w:before="182" w:line="332" w:lineRule="auto"/>
        <w:ind w:left="14" w:right="326" w:firstLine="638"/>
      </w:pPr>
      <w:r>
        <w:rPr>
          <w:spacing w:val="13"/>
        </w:rPr>
        <w:t>本规范规定了烟花爆竹风险监测预警系统生产企业和批发</w:t>
      </w:r>
      <w:r>
        <w:rPr>
          <w:spacing w:val="6"/>
        </w:rPr>
        <w:t xml:space="preserve"> 企业仓库信息化管理的分类、接入和交换方式。</w:t>
      </w:r>
    </w:p>
    <w:p w14:paraId="6287809F">
      <w:pPr>
        <w:pStyle w:val="2"/>
        <w:spacing w:before="2" w:line="334" w:lineRule="auto"/>
        <w:ind w:left="15" w:right="318" w:firstLine="586"/>
      </w:pPr>
      <w:r>
        <w:rPr>
          <w:spacing w:val="15"/>
        </w:rPr>
        <w:t>本规范适用于烟花爆竹生产批发企业安全生产相关基础数</w:t>
      </w:r>
      <w:r>
        <w:rPr>
          <w:spacing w:val="14"/>
        </w:rPr>
        <w:t xml:space="preserve"> </w:t>
      </w:r>
      <w:r>
        <w:rPr>
          <w:spacing w:val="6"/>
        </w:rPr>
        <w:t>据、感知数据、视频监控数据、预警信息数据的接入。</w:t>
      </w:r>
    </w:p>
    <w:p w14:paraId="08F506CC">
      <w:pPr>
        <w:spacing w:before="1" w:line="224" w:lineRule="auto"/>
        <w:ind w:left="607"/>
        <w:outlineLvl w:val="2"/>
        <w:rPr>
          <w:rFonts w:ascii="黑体" w:hAnsi="黑体" w:eastAsia="黑体" w:cs="黑体"/>
          <w:sz w:val="31"/>
          <w:szCs w:val="31"/>
        </w:rPr>
      </w:pPr>
      <w:r>
        <w:rPr>
          <w:rFonts w:ascii="黑体" w:hAnsi="黑体" w:eastAsia="黑体" w:cs="黑体"/>
          <w:spacing w:val="7"/>
          <w:sz w:val="31"/>
          <w:szCs w:val="31"/>
        </w:rPr>
        <w:t>二、规范性引用文件</w:t>
      </w:r>
    </w:p>
    <w:p w14:paraId="21A17EA8">
      <w:pPr>
        <w:pStyle w:val="2"/>
        <w:spacing w:before="182" w:line="334" w:lineRule="auto"/>
        <w:ind w:left="26" w:right="316" w:firstLine="567"/>
      </w:pPr>
      <w:r>
        <w:rPr>
          <w:spacing w:val="14"/>
        </w:rPr>
        <w:t>《数据元和交换格式信息交换日期和时间表示法》</w:t>
      </w:r>
      <w:r>
        <w:rPr>
          <w:spacing w:val="-106"/>
        </w:rPr>
        <w:t xml:space="preserve"> </w:t>
      </w:r>
      <w:r>
        <w:rPr>
          <w:spacing w:val="14"/>
        </w:rPr>
        <w:t>（</w:t>
      </w:r>
      <w:r>
        <w:t>GB</w:t>
      </w:r>
      <w:r>
        <w:rPr>
          <w:spacing w:val="14"/>
        </w:rPr>
        <w:t>/T</w:t>
      </w:r>
      <w:r>
        <w:t xml:space="preserve"> 7408）</w:t>
      </w:r>
    </w:p>
    <w:p w14:paraId="645FF21F">
      <w:pPr>
        <w:pStyle w:val="2"/>
        <w:spacing w:before="1" w:line="219" w:lineRule="auto"/>
        <w:ind w:left="594"/>
      </w:pPr>
      <w:r>
        <w:rPr>
          <w:spacing w:val="7"/>
        </w:rPr>
        <w:t>《电子政务术语》（</w:t>
      </w:r>
      <w:r>
        <w:t>GB</w:t>
      </w:r>
      <w:r>
        <w:rPr>
          <w:spacing w:val="7"/>
        </w:rPr>
        <w:t>/T 25647）</w:t>
      </w:r>
    </w:p>
    <w:p w14:paraId="4D1A7F94">
      <w:pPr>
        <w:pStyle w:val="2"/>
        <w:spacing w:before="189" w:line="334" w:lineRule="auto"/>
        <w:ind w:left="21" w:right="346" w:firstLine="572"/>
      </w:pPr>
      <w:r>
        <w:rPr>
          <w:spacing w:val="15"/>
        </w:rPr>
        <w:t>《公共安全视频监控联网系统信息传输、交</w:t>
      </w:r>
      <w:r>
        <w:rPr>
          <w:spacing w:val="14"/>
        </w:rPr>
        <w:t>换、控制技术</w:t>
      </w:r>
      <w:r>
        <w:t xml:space="preserve"> </w:t>
      </w:r>
      <w:r>
        <w:rPr>
          <w:spacing w:val="3"/>
        </w:rPr>
        <w:t>要求》（</w:t>
      </w:r>
      <w:r>
        <w:t>GB</w:t>
      </w:r>
      <w:r>
        <w:rPr>
          <w:spacing w:val="3"/>
        </w:rPr>
        <w:t>/T</w:t>
      </w:r>
      <w:r>
        <w:rPr>
          <w:spacing w:val="38"/>
        </w:rPr>
        <w:t xml:space="preserve"> </w:t>
      </w:r>
      <w:r>
        <w:rPr>
          <w:spacing w:val="3"/>
        </w:rPr>
        <w:t>28181）</w:t>
      </w:r>
    </w:p>
    <w:p w14:paraId="2E90500F">
      <w:pPr>
        <w:pStyle w:val="2"/>
        <w:spacing w:before="1" w:line="223" w:lineRule="auto"/>
        <w:ind w:left="594"/>
      </w:pPr>
      <w:r>
        <w:rPr>
          <w:spacing w:val="5"/>
        </w:rPr>
        <w:t>《信息技术大数据术语》</w:t>
      </w:r>
      <w:r>
        <w:rPr>
          <w:spacing w:val="-90"/>
        </w:rPr>
        <w:t xml:space="preserve"> </w:t>
      </w:r>
      <w:r>
        <w:rPr>
          <w:spacing w:val="5"/>
        </w:rPr>
        <w:t>（</w:t>
      </w:r>
      <w:r>
        <w:t>GB</w:t>
      </w:r>
      <w:r>
        <w:rPr>
          <w:spacing w:val="5"/>
        </w:rPr>
        <w:t>/T 35295）</w:t>
      </w:r>
    </w:p>
    <w:p w14:paraId="03CB9722">
      <w:pPr>
        <w:pStyle w:val="2"/>
        <w:spacing w:before="184" w:line="220" w:lineRule="auto"/>
        <w:ind w:left="594"/>
      </w:pPr>
      <w:r>
        <w:rPr>
          <w:spacing w:val="7"/>
        </w:rPr>
        <w:t>《烟花爆竹工程设计安全标准》</w:t>
      </w:r>
      <w:r>
        <w:rPr>
          <w:spacing w:val="-117"/>
        </w:rPr>
        <w:t xml:space="preserve"> </w:t>
      </w:r>
      <w:r>
        <w:rPr>
          <w:spacing w:val="7"/>
        </w:rPr>
        <w:t>（</w:t>
      </w:r>
      <w:r>
        <w:t>GB</w:t>
      </w:r>
      <w:r>
        <w:rPr>
          <w:spacing w:val="7"/>
        </w:rPr>
        <w:t xml:space="preserve"> 50161）</w:t>
      </w:r>
    </w:p>
    <w:p w14:paraId="721C7196">
      <w:pPr>
        <w:pStyle w:val="2"/>
        <w:spacing w:before="193" w:line="220" w:lineRule="auto"/>
        <w:jc w:val="right"/>
      </w:pPr>
      <w:r>
        <w:rPr>
          <w:spacing w:val="14"/>
        </w:rPr>
        <w:t>《烟花爆竹企业安全监控系统通用技术条件》 （</w:t>
      </w:r>
      <w:r>
        <w:t>AQ</w:t>
      </w:r>
      <w:r>
        <w:rPr>
          <w:spacing w:val="14"/>
        </w:rPr>
        <w:t xml:space="preserve"> 4101）</w:t>
      </w:r>
    </w:p>
    <w:p w14:paraId="08714315">
      <w:pPr>
        <w:spacing w:before="190" w:line="225" w:lineRule="auto"/>
        <w:ind w:left="608"/>
        <w:outlineLvl w:val="2"/>
        <w:rPr>
          <w:rFonts w:ascii="黑体" w:hAnsi="黑体" w:eastAsia="黑体" w:cs="黑体"/>
          <w:sz w:val="31"/>
          <w:szCs w:val="31"/>
        </w:rPr>
      </w:pPr>
      <w:r>
        <w:rPr>
          <w:rFonts w:ascii="黑体" w:hAnsi="黑体" w:eastAsia="黑体" w:cs="黑体"/>
          <w:spacing w:val="6"/>
          <w:sz w:val="31"/>
          <w:szCs w:val="31"/>
        </w:rPr>
        <w:t>三、数据接入</w:t>
      </w:r>
    </w:p>
    <w:p w14:paraId="211E7B0F">
      <w:pPr>
        <w:spacing w:before="181" w:line="227" w:lineRule="auto"/>
        <w:ind w:left="594"/>
        <w:outlineLvl w:val="3"/>
        <w:rPr>
          <w:rFonts w:ascii="KaiTi_GB2312" w:hAnsi="KaiTi_GB2312" w:eastAsia="KaiTi_GB2312" w:cs="KaiTi_GB2312"/>
          <w:sz w:val="31"/>
          <w:szCs w:val="31"/>
        </w:rPr>
      </w:pPr>
      <w:r>
        <w:rPr>
          <w:rFonts w:ascii="KaiTi_GB2312" w:hAnsi="KaiTi_GB2312" w:eastAsia="KaiTi_GB2312" w:cs="KaiTi_GB2312"/>
          <w:b/>
          <w:bCs/>
          <w:spacing w:val="5"/>
          <w:sz w:val="31"/>
          <w:szCs w:val="31"/>
        </w:rPr>
        <w:t>（一）企业基础信息</w:t>
      </w:r>
    </w:p>
    <w:p w14:paraId="39E751DA">
      <w:pPr>
        <w:pStyle w:val="2"/>
        <w:spacing w:before="182" w:line="332" w:lineRule="auto"/>
        <w:ind w:left="11" w:right="76" w:firstLine="664"/>
        <w:jc w:val="both"/>
      </w:pPr>
      <w:r>
        <w:rPr>
          <w:spacing w:val="9"/>
        </w:rPr>
        <w:t>主要包括企业基本信息、人员信息、仓库信息等基础信息。</w:t>
      </w:r>
      <w:r>
        <w:rPr>
          <w:spacing w:val="13"/>
        </w:rPr>
        <w:t xml:space="preserve"> </w:t>
      </w:r>
      <w:r>
        <w:rPr>
          <w:spacing w:val="10"/>
        </w:rPr>
        <w:t>其中企业基本信息从全国烟花爆竹流向管理信息系统（</w:t>
      </w:r>
      <w:r>
        <w:rPr>
          <w:spacing w:val="-64"/>
        </w:rPr>
        <w:t xml:space="preserve"> </w:t>
      </w:r>
      <w:r>
        <w:rPr>
          <w:spacing w:val="10"/>
        </w:rPr>
        <w:t>以下简</w:t>
      </w:r>
      <w:r>
        <w:t xml:space="preserve">  </w:t>
      </w:r>
      <w:r>
        <w:rPr>
          <w:spacing w:val="7"/>
        </w:rPr>
        <w:t>称流向系统）获取，人员信息和仓库信息由企</w:t>
      </w:r>
      <w:r>
        <w:rPr>
          <w:spacing w:val="6"/>
        </w:rPr>
        <w:t>业录入。</w:t>
      </w:r>
    </w:p>
    <w:p w14:paraId="0CDAB5A7">
      <w:pPr>
        <w:spacing w:line="332" w:lineRule="auto"/>
        <w:sectPr>
          <w:footerReference r:id="rId15" w:type="default"/>
          <w:pgSz w:w="12152" w:h="16990"/>
          <w:pgMar w:top="400" w:right="1267" w:bottom="1367" w:left="1822" w:header="0" w:footer="1051" w:gutter="0"/>
          <w:cols w:space="720" w:num="1"/>
        </w:sectPr>
      </w:pPr>
    </w:p>
    <w:p w14:paraId="67AA71F1">
      <w:pPr>
        <w:spacing w:line="259" w:lineRule="auto"/>
        <w:rPr>
          <w:rFonts w:ascii="Arial"/>
          <w:sz w:val="21"/>
        </w:rPr>
      </w:pPr>
    </w:p>
    <w:p w14:paraId="78B50560">
      <w:pPr>
        <w:spacing w:line="260" w:lineRule="auto"/>
        <w:rPr>
          <w:rFonts w:ascii="Arial"/>
          <w:sz w:val="21"/>
        </w:rPr>
      </w:pPr>
    </w:p>
    <w:p w14:paraId="29EAB564">
      <w:pPr>
        <w:spacing w:line="260" w:lineRule="auto"/>
        <w:rPr>
          <w:rFonts w:ascii="Arial"/>
          <w:sz w:val="21"/>
        </w:rPr>
      </w:pPr>
    </w:p>
    <w:p w14:paraId="7007F68D">
      <w:pPr>
        <w:spacing w:line="260" w:lineRule="auto"/>
        <w:rPr>
          <w:rFonts w:ascii="Arial"/>
          <w:sz w:val="21"/>
        </w:rPr>
      </w:pPr>
    </w:p>
    <w:p w14:paraId="1BE6AC42">
      <w:pPr>
        <w:spacing w:before="91" w:line="216" w:lineRule="auto"/>
        <w:ind w:left="1929"/>
        <w:outlineLvl w:val="4"/>
        <w:rPr>
          <w:rFonts w:ascii="KaiTi_GB2312" w:hAnsi="KaiTi_GB2312" w:eastAsia="KaiTi_GB2312" w:cs="KaiTi_GB2312"/>
          <w:sz w:val="28"/>
          <w:szCs w:val="28"/>
        </w:rPr>
      </w:pPr>
      <w:r>
        <w:rPr>
          <w:rFonts w:ascii="KaiTi_GB2312" w:hAnsi="KaiTi_GB2312" w:eastAsia="KaiTi_GB2312" w:cs="KaiTi_GB2312"/>
          <w:sz w:val="28"/>
          <w:szCs w:val="28"/>
        </w:rPr>
        <w:t>表1 企业基本信息表(original_com</w:t>
      </w:r>
      <w:r>
        <w:rPr>
          <w:rFonts w:ascii="KaiTi_GB2312" w:hAnsi="KaiTi_GB2312" w:eastAsia="KaiTi_GB2312" w:cs="KaiTi_GB2312"/>
          <w:spacing w:val="-1"/>
          <w:sz w:val="28"/>
          <w:szCs w:val="28"/>
        </w:rPr>
        <w:t>pany)</w:t>
      </w:r>
    </w:p>
    <w:p w14:paraId="3400335F">
      <w:pPr>
        <w:spacing w:line="34" w:lineRule="exact"/>
      </w:pPr>
    </w:p>
    <w:tbl>
      <w:tblPr>
        <w:tblStyle w:val="5"/>
        <w:tblW w:w="88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8"/>
        <w:gridCol w:w="1389"/>
        <w:gridCol w:w="1648"/>
        <w:gridCol w:w="1118"/>
        <w:gridCol w:w="849"/>
        <w:gridCol w:w="698"/>
        <w:gridCol w:w="2656"/>
      </w:tblGrid>
      <w:tr w14:paraId="59F28A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18" w:type="dxa"/>
            <w:vAlign w:val="top"/>
          </w:tcPr>
          <w:p w14:paraId="01329121">
            <w:pPr>
              <w:pStyle w:val="6"/>
              <w:spacing w:before="57" w:line="182" w:lineRule="auto"/>
              <w:ind w:left="122"/>
              <w:rPr>
                <w:sz w:val="24"/>
                <w:szCs w:val="24"/>
              </w:rPr>
            </w:pPr>
            <w:r>
              <w:rPr>
                <w:b/>
                <w:bCs/>
                <w:spacing w:val="-3"/>
                <w:sz w:val="24"/>
                <w:szCs w:val="24"/>
              </w:rPr>
              <w:t>序</w:t>
            </w:r>
          </w:p>
          <w:p w14:paraId="323C7845">
            <w:pPr>
              <w:pStyle w:val="6"/>
              <w:spacing w:line="215" w:lineRule="auto"/>
              <w:ind w:left="134"/>
              <w:rPr>
                <w:sz w:val="24"/>
                <w:szCs w:val="24"/>
              </w:rPr>
            </w:pPr>
            <w:r>
              <w:rPr>
                <w:b/>
                <w:bCs/>
                <w:spacing w:val="-3"/>
                <w:sz w:val="24"/>
                <w:szCs w:val="24"/>
              </w:rPr>
              <w:t>号</w:t>
            </w:r>
          </w:p>
        </w:tc>
        <w:tc>
          <w:tcPr>
            <w:tcW w:w="1389" w:type="dxa"/>
            <w:vAlign w:val="top"/>
          </w:tcPr>
          <w:p w14:paraId="24640DA0">
            <w:pPr>
              <w:pStyle w:val="6"/>
              <w:spacing w:before="214" w:line="214" w:lineRule="auto"/>
              <w:ind w:left="363"/>
              <w:rPr>
                <w:sz w:val="24"/>
                <w:szCs w:val="24"/>
              </w:rPr>
            </w:pPr>
            <w:r>
              <w:rPr>
                <w:b/>
                <w:bCs/>
                <w:spacing w:val="-12"/>
                <w:sz w:val="24"/>
                <w:szCs w:val="24"/>
              </w:rPr>
              <w:t>中文名</w:t>
            </w:r>
          </w:p>
        </w:tc>
        <w:tc>
          <w:tcPr>
            <w:tcW w:w="1648" w:type="dxa"/>
            <w:vAlign w:val="top"/>
          </w:tcPr>
          <w:p w14:paraId="1AA1601C">
            <w:pPr>
              <w:pStyle w:val="6"/>
              <w:spacing w:before="213" w:line="216" w:lineRule="auto"/>
              <w:ind w:left="475"/>
              <w:rPr>
                <w:sz w:val="24"/>
                <w:szCs w:val="24"/>
              </w:rPr>
            </w:pPr>
            <w:r>
              <w:rPr>
                <w:b/>
                <w:bCs/>
                <w:spacing w:val="-5"/>
                <w:sz w:val="24"/>
                <w:szCs w:val="24"/>
              </w:rPr>
              <w:t>英文名</w:t>
            </w:r>
          </w:p>
        </w:tc>
        <w:tc>
          <w:tcPr>
            <w:tcW w:w="1118" w:type="dxa"/>
            <w:vAlign w:val="top"/>
          </w:tcPr>
          <w:p w14:paraId="657BF94F">
            <w:pPr>
              <w:pStyle w:val="6"/>
              <w:spacing w:before="210" w:line="214" w:lineRule="auto"/>
              <w:ind w:left="340"/>
              <w:rPr>
                <w:sz w:val="24"/>
                <w:szCs w:val="24"/>
              </w:rPr>
            </w:pPr>
            <w:r>
              <w:rPr>
                <w:b/>
                <w:bCs/>
                <w:spacing w:val="-9"/>
                <w:sz w:val="24"/>
                <w:szCs w:val="24"/>
              </w:rPr>
              <w:t>类型</w:t>
            </w:r>
          </w:p>
        </w:tc>
        <w:tc>
          <w:tcPr>
            <w:tcW w:w="849" w:type="dxa"/>
            <w:vAlign w:val="top"/>
          </w:tcPr>
          <w:p w14:paraId="71F63F7C">
            <w:pPr>
              <w:pStyle w:val="6"/>
              <w:spacing w:before="213" w:line="217" w:lineRule="auto"/>
              <w:ind w:left="192"/>
              <w:rPr>
                <w:sz w:val="24"/>
                <w:szCs w:val="24"/>
              </w:rPr>
            </w:pPr>
            <w:r>
              <w:rPr>
                <w:b/>
                <w:bCs/>
                <w:spacing w:val="-7"/>
                <w:sz w:val="24"/>
                <w:szCs w:val="24"/>
              </w:rPr>
              <w:t>长度</w:t>
            </w:r>
          </w:p>
        </w:tc>
        <w:tc>
          <w:tcPr>
            <w:tcW w:w="698" w:type="dxa"/>
            <w:vAlign w:val="top"/>
          </w:tcPr>
          <w:p w14:paraId="28B44F85">
            <w:pPr>
              <w:pStyle w:val="6"/>
              <w:spacing w:before="52" w:line="218" w:lineRule="auto"/>
              <w:ind w:left="117"/>
              <w:rPr>
                <w:sz w:val="24"/>
                <w:szCs w:val="24"/>
              </w:rPr>
            </w:pPr>
            <w:r>
              <w:rPr>
                <w:b/>
                <w:bCs/>
                <w:spacing w:val="-4"/>
                <w:sz w:val="24"/>
                <w:szCs w:val="24"/>
              </w:rPr>
              <w:t>是否</w:t>
            </w:r>
          </w:p>
          <w:p w14:paraId="3341216E">
            <w:pPr>
              <w:pStyle w:val="6"/>
              <w:spacing w:before="2" w:line="212" w:lineRule="auto"/>
              <w:ind w:left="135"/>
              <w:rPr>
                <w:sz w:val="24"/>
                <w:szCs w:val="24"/>
              </w:rPr>
            </w:pPr>
            <w:r>
              <w:rPr>
                <w:b/>
                <w:bCs/>
                <w:spacing w:val="-10"/>
                <w:sz w:val="24"/>
                <w:szCs w:val="24"/>
              </w:rPr>
              <w:t>必填</w:t>
            </w:r>
          </w:p>
        </w:tc>
        <w:tc>
          <w:tcPr>
            <w:tcW w:w="2656" w:type="dxa"/>
            <w:vAlign w:val="top"/>
          </w:tcPr>
          <w:p w14:paraId="76FE20D2">
            <w:pPr>
              <w:pStyle w:val="6"/>
              <w:spacing w:before="211" w:line="218" w:lineRule="auto"/>
              <w:ind w:left="1099"/>
              <w:rPr>
                <w:sz w:val="24"/>
                <w:szCs w:val="24"/>
              </w:rPr>
            </w:pPr>
            <w:r>
              <w:rPr>
                <w:b/>
                <w:bCs/>
                <w:spacing w:val="-7"/>
                <w:sz w:val="24"/>
                <w:szCs w:val="24"/>
              </w:rPr>
              <w:t>注释</w:t>
            </w:r>
          </w:p>
        </w:tc>
      </w:tr>
      <w:tr w14:paraId="1F6DDD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518" w:type="dxa"/>
            <w:vAlign w:val="top"/>
          </w:tcPr>
          <w:p w14:paraId="6813D2F0">
            <w:pPr>
              <w:pStyle w:val="6"/>
              <w:spacing w:before="14" w:line="223" w:lineRule="auto"/>
              <w:ind w:left="223"/>
              <w:rPr>
                <w:sz w:val="24"/>
                <w:szCs w:val="24"/>
              </w:rPr>
            </w:pPr>
            <w:r>
              <w:rPr>
                <w:sz w:val="24"/>
                <w:szCs w:val="24"/>
              </w:rPr>
              <w:t>1</w:t>
            </w:r>
          </w:p>
        </w:tc>
        <w:tc>
          <w:tcPr>
            <w:tcW w:w="1389" w:type="dxa"/>
            <w:vAlign w:val="top"/>
          </w:tcPr>
          <w:p w14:paraId="67A0F350">
            <w:pPr>
              <w:pStyle w:val="6"/>
              <w:spacing w:before="19" w:line="219" w:lineRule="auto"/>
              <w:ind w:left="468"/>
              <w:rPr>
                <w:sz w:val="24"/>
                <w:szCs w:val="24"/>
              </w:rPr>
            </w:pPr>
            <w:r>
              <w:rPr>
                <w:spacing w:val="-4"/>
                <w:sz w:val="24"/>
                <w:szCs w:val="24"/>
              </w:rPr>
              <w:t>主键</w:t>
            </w:r>
          </w:p>
        </w:tc>
        <w:tc>
          <w:tcPr>
            <w:tcW w:w="1648" w:type="dxa"/>
            <w:vAlign w:val="top"/>
          </w:tcPr>
          <w:p w14:paraId="380EFC6C">
            <w:pPr>
              <w:pStyle w:val="6"/>
              <w:spacing w:before="14" w:line="223" w:lineRule="auto"/>
              <w:ind w:left="740"/>
              <w:rPr>
                <w:sz w:val="24"/>
                <w:szCs w:val="24"/>
              </w:rPr>
            </w:pPr>
            <w:r>
              <w:rPr>
                <w:spacing w:val="-11"/>
                <w:sz w:val="24"/>
                <w:szCs w:val="24"/>
              </w:rPr>
              <w:t>id</w:t>
            </w:r>
          </w:p>
        </w:tc>
        <w:tc>
          <w:tcPr>
            <w:tcW w:w="1118" w:type="dxa"/>
            <w:vAlign w:val="top"/>
          </w:tcPr>
          <w:p w14:paraId="759D6720">
            <w:pPr>
              <w:pStyle w:val="6"/>
              <w:spacing w:before="14" w:line="223" w:lineRule="auto"/>
              <w:ind w:left="155"/>
              <w:rPr>
                <w:sz w:val="24"/>
                <w:szCs w:val="24"/>
              </w:rPr>
            </w:pPr>
            <w:r>
              <w:rPr>
                <w:spacing w:val="-4"/>
                <w:sz w:val="24"/>
                <w:szCs w:val="24"/>
              </w:rPr>
              <w:t>varchar</w:t>
            </w:r>
          </w:p>
        </w:tc>
        <w:tc>
          <w:tcPr>
            <w:tcW w:w="849" w:type="dxa"/>
            <w:vAlign w:val="top"/>
          </w:tcPr>
          <w:p w14:paraId="234FCAEC">
            <w:pPr>
              <w:pStyle w:val="6"/>
              <w:spacing w:before="14" w:line="223" w:lineRule="auto"/>
              <w:ind w:left="333"/>
              <w:rPr>
                <w:sz w:val="24"/>
                <w:szCs w:val="24"/>
              </w:rPr>
            </w:pPr>
            <w:r>
              <w:rPr>
                <w:spacing w:val="-9"/>
                <w:sz w:val="24"/>
                <w:szCs w:val="24"/>
              </w:rPr>
              <w:t>36</w:t>
            </w:r>
          </w:p>
        </w:tc>
        <w:tc>
          <w:tcPr>
            <w:tcW w:w="698" w:type="dxa"/>
            <w:vAlign w:val="top"/>
          </w:tcPr>
          <w:p w14:paraId="5A16CDA7">
            <w:pPr>
              <w:pStyle w:val="6"/>
              <w:spacing w:before="19" w:line="218" w:lineRule="auto"/>
              <w:ind w:left="232"/>
              <w:rPr>
                <w:sz w:val="24"/>
                <w:szCs w:val="24"/>
              </w:rPr>
            </w:pPr>
            <w:r>
              <w:rPr>
                <w:sz w:val="24"/>
                <w:szCs w:val="24"/>
              </w:rPr>
              <w:t>是</w:t>
            </w:r>
          </w:p>
        </w:tc>
        <w:tc>
          <w:tcPr>
            <w:tcW w:w="2656" w:type="dxa"/>
            <w:vAlign w:val="top"/>
          </w:tcPr>
          <w:p w14:paraId="5CC5C459">
            <w:pPr>
              <w:pStyle w:val="6"/>
              <w:spacing w:before="18" w:line="217" w:lineRule="auto"/>
              <w:ind w:left="56"/>
              <w:rPr>
                <w:sz w:val="24"/>
                <w:szCs w:val="24"/>
              </w:rPr>
            </w:pPr>
            <w:r>
              <w:rPr>
                <w:spacing w:val="-6"/>
                <w:sz w:val="24"/>
                <w:szCs w:val="24"/>
              </w:rPr>
              <w:t>自动生成的UUID</w:t>
            </w:r>
          </w:p>
        </w:tc>
      </w:tr>
      <w:tr w14:paraId="2AC62A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trPr>
        <w:tc>
          <w:tcPr>
            <w:tcW w:w="518" w:type="dxa"/>
            <w:vAlign w:val="top"/>
          </w:tcPr>
          <w:p w14:paraId="6886714F">
            <w:pPr>
              <w:spacing w:line="265" w:lineRule="auto"/>
              <w:rPr>
                <w:rFonts w:ascii="Arial"/>
                <w:sz w:val="21"/>
              </w:rPr>
            </w:pPr>
          </w:p>
          <w:p w14:paraId="520AF5C3">
            <w:pPr>
              <w:pStyle w:val="6"/>
              <w:spacing w:before="79" w:line="320" w:lineRule="exact"/>
              <w:ind w:left="217"/>
              <w:rPr>
                <w:sz w:val="24"/>
                <w:szCs w:val="24"/>
              </w:rPr>
            </w:pPr>
            <w:r>
              <w:rPr>
                <w:position w:val="1"/>
                <w:sz w:val="24"/>
                <w:szCs w:val="24"/>
              </w:rPr>
              <w:t>2</w:t>
            </w:r>
          </w:p>
        </w:tc>
        <w:tc>
          <w:tcPr>
            <w:tcW w:w="1389" w:type="dxa"/>
            <w:vAlign w:val="top"/>
          </w:tcPr>
          <w:p w14:paraId="744C3770">
            <w:pPr>
              <w:pStyle w:val="6"/>
              <w:spacing w:before="178" w:line="214" w:lineRule="auto"/>
              <w:ind w:left="60"/>
              <w:rPr>
                <w:sz w:val="24"/>
                <w:szCs w:val="24"/>
              </w:rPr>
            </w:pPr>
            <w:r>
              <w:rPr>
                <w:spacing w:val="-7"/>
                <w:sz w:val="24"/>
                <w:szCs w:val="24"/>
              </w:rPr>
              <w:t>向系统企</w:t>
            </w:r>
            <w:r>
              <w:rPr>
                <w:spacing w:val="24"/>
                <w:sz w:val="24"/>
                <w:szCs w:val="24"/>
              </w:rPr>
              <w:t xml:space="preserve"> </w:t>
            </w:r>
            <w:r>
              <w:rPr>
                <w:spacing w:val="-7"/>
                <w:sz w:val="24"/>
                <w:szCs w:val="24"/>
              </w:rPr>
              <w:t>业</w:t>
            </w:r>
          </w:p>
          <w:p w14:paraId="2F5DEAD6">
            <w:pPr>
              <w:pStyle w:val="6"/>
              <w:spacing w:before="45" w:line="316" w:lineRule="exact"/>
              <w:ind w:left="466"/>
              <w:rPr>
                <w:sz w:val="24"/>
                <w:szCs w:val="24"/>
              </w:rPr>
            </w:pPr>
            <w:r>
              <w:rPr>
                <w:spacing w:val="-3"/>
                <w:position w:val="1"/>
                <w:sz w:val="24"/>
                <w:szCs w:val="24"/>
              </w:rPr>
              <w:t>code</w:t>
            </w:r>
          </w:p>
        </w:tc>
        <w:tc>
          <w:tcPr>
            <w:tcW w:w="1648" w:type="dxa"/>
            <w:vAlign w:val="top"/>
          </w:tcPr>
          <w:p w14:paraId="0D6C9D4A">
            <w:pPr>
              <w:spacing w:line="254" w:lineRule="auto"/>
              <w:rPr>
                <w:rFonts w:ascii="Arial"/>
                <w:sz w:val="21"/>
              </w:rPr>
            </w:pPr>
          </w:p>
          <w:p w14:paraId="72386DF9">
            <w:pPr>
              <w:pStyle w:val="6"/>
              <w:spacing w:before="78" w:line="316" w:lineRule="exact"/>
              <w:ind w:left="447"/>
              <w:rPr>
                <w:sz w:val="24"/>
                <w:szCs w:val="24"/>
              </w:rPr>
            </w:pPr>
            <w:r>
              <w:rPr>
                <w:spacing w:val="-8"/>
                <w:position w:val="1"/>
                <w:sz w:val="24"/>
                <w:szCs w:val="24"/>
              </w:rPr>
              <w:t>lx_code</w:t>
            </w:r>
          </w:p>
        </w:tc>
        <w:tc>
          <w:tcPr>
            <w:tcW w:w="1118" w:type="dxa"/>
            <w:vAlign w:val="top"/>
          </w:tcPr>
          <w:p w14:paraId="3C3875E5">
            <w:pPr>
              <w:spacing w:line="265" w:lineRule="auto"/>
              <w:rPr>
                <w:rFonts w:ascii="Arial"/>
                <w:sz w:val="21"/>
              </w:rPr>
            </w:pPr>
          </w:p>
          <w:p w14:paraId="3510AB19">
            <w:pPr>
              <w:pStyle w:val="6"/>
              <w:spacing w:before="79" w:line="315" w:lineRule="exact"/>
              <w:ind w:left="155"/>
              <w:rPr>
                <w:sz w:val="24"/>
                <w:szCs w:val="24"/>
              </w:rPr>
            </w:pPr>
            <w:r>
              <w:rPr>
                <w:spacing w:val="-4"/>
                <w:position w:val="1"/>
                <w:sz w:val="24"/>
                <w:szCs w:val="24"/>
              </w:rPr>
              <w:t>varchar</w:t>
            </w:r>
          </w:p>
        </w:tc>
        <w:tc>
          <w:tcPr>
            <w:tcW w:w="849" w:type="dxa"/>
            <w:vAlign w:val="top"/>
          </w:tcPr>
          <w:p w14:paraId="1E439181">
            <w:pPr>
              <w:spacing w:line="265" w:lineRule="auto"/>
              <w:rPr>
                <w:rFonts w:ascii="Arial"/>
                <w:sz w:val="21"/>
              </w:rPr>
            </w:pPr>
          </w:p>
          <w:p w14:paraId="0C73C810">
            <w:pPr>
              <w:pStyle w:val="6"/>
              <w:spacing w:before="79" w:line="316" w:lineRule="exact"/>
              <w:ind w:left="333"/>
              <w:rPr>
                <w:sz w:val="24"/>
                <w:szCs w:val="24"/>
              </w:rPr>
            </w:pPr>
            <w:r>
              <w:rPr>
                <w:spacing w:val="-9"/>
                <w:position w:val="1"/>
                <w:sz w:val="24"/>
                <w:szCs w:val="24"/>
              </w:rPr>
              <w:t>36</w:t>
            </w:r>
          </w:p>
        </w:tc>
        <w:tc>
          <w:tcPr>
            <w:tcW w:w="698" w:type="dxa"/>
            <w:vAlign w:val="top"/>
          </w:tcPr>
          <w:p w14:paraId="7725FA90">
            <w:pPr>
              <w:spacing w:line="258" w:lineRule="auto"/>
              <w:rPr>
                <w:rFonts w:ascii="Arial"/>
                <w:sz w:val="21"/>
              </w:rPr>
            </w:pPr>
          </w:p>
          <w:p w14:paraId="747DDAF2">
            <w:pPr>
              <w:pStyle w:val="6"/>
              <w:spacing w:before="78" w:line="218" w:lineRule="auto"/>
              <w:ind w:left="232"/>
              <w:rPr>
                <w:sz w:val="24"/>
                <w:szCs w:val="24"/>
              </w:rPr>
            </w:pPr>
            <w:r>
              <w:rPr>
                <w:sz w:val="24"/>
                <w:szCs w:val="24"/>
              </w:rPr>
              <w:t>是</w:t>
            </w:r>
          </w:p>
        </w:tc>
        <w:tc>
          <w:tcPr>
            <w:tcW w:w="2656" w:type="dxa"/>
            <w:vAlign w:val="top"/>
          </w:tcPr>
          <w:p w14:paraId="02586728">
            <w:pPr>
              <w:pStyle w:val="6"/>
              <w:spacing w:before="55" w:line="219" w:lineRule="auto"/>
              <w:ind w:left="3" w:right="203" w:firstLine="19"/>
              <w:jc w:val="both"/>
              <w:rPr>
                <w:sz w:val="24"/>
                <w:szCs w:val="24"/>
              </w:rPr>
            </w:pPr>
            <w:r>
              <w:rPr>
                <w:spacing w:val="-1"/>
                <w:sz w:val="24"/>
                <w:szCs w:val="24"/>
              </w:rPr>
              <w:t>流向系统内的企业code</w:t>
            </w:r>
            <w:r>
              <w:rPr>
                <w:spacing w:val="6"/>
                <w:sz w:val="24"/>
                <w:szCs w:val="24"/>
              </w:rPr>
              <w:t xml:space="preserve"> </w:t>
            </w:r>
            <w:r>
              <w:rPr>
                <w:spacing w:val="4"/>
                <w:sz w:val="24"/>
                <w:szCs w:val="24"/>
              </w:rPr>
              <w:t>（从接口获取，只读，</w:t>
            </w:r>
            <w:r>
              <w:rPr>
                <w:spacing w:val="2"/>
                <w:sz w:val="24"/>
                <w:szCs w:val="24"/>
              </w:rPr>
              <w:t xml:space="preserve"> </w:t>
            </w:r>
            <w:r>
              <w:rPr>
                <w:spacing w:val="4"/>
                <w:sz w:val="24"/>
                <w:szCs w:val="24"/>
              </w:rPr>
              <w:t>不需要省级进行修改）</w:t>
            </w:r>
          </w:p>
        </w:tc>
      </w:tr>
      <w:tr w14:paraId="68FC21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518" w:type="dxa"/>
            <w:vAlign w:val="top"/>
          </w:tcPr>
          <w:p w14:paraId="2B5F5EAE">
            <w:pPr>
              <w:pStyle w:val="6"/>
              <w:spacing w:before="12" w:line="224" w:lineRule="auto"/>
              <w:ind w:left="227"/>
              <w:rPr>
                <w:sz w:val="24"/>
                <w:szCs w:val="24"/>
              </w:rPr>
            </w:pPr>
            <w:r>
              <w:rPr>
                <w:sz w:val="24"/>
                <w:szCs w:val="24"/>
              </w:rPr>
              <w:t>3</w:t>
            </w:r>
          </w:p>
        </w:tc>
        <w:tc>
          <w:tcPr>
            <w:tcW w:w="1389" w:type="dxa"/>
            <w:vAlign w:val="top"/>
          </w:tcPr>
          <w:p w14:paraId="74070ABE">
            <w:pPr>
              <w:pStyle w:val="6"/>
              <w:spacing w:before="17" w:line="217" w:lineRule="auto"/>
              <w:ind w:left="217"/>
              <w:rPr>
                <w:sz w:val="24"/>
                <w:szCs w:val="24"/>
              </w:rPr>
            </w:pPr>
            <w:r>
              <w:rPr>
                <w:spacing w:val="-1"/>
                <w:sz w:val="24"/>
                <w:szCs w:val="24"/>
              </w:rPr>
              <w:t>企业名称</w:t>
            </w:r>
          </w:p>
        </w:tc>
        <w:tc>
          <w:tcPr>
            <w:tcW w:w="1648" w:type="dxa"/>
            <w:vAlign w:val="top"/>
          </w:tcPr>
          <w:p w14:paraId="254B6A21">
            <w:pPr>
              <w:pStyle w:val="6"/>
              <w:spacing w:before="83" w:line="159" w:lineRule="auto"/>
              <w:ind w:left="126"/>
              <w:rPr>
                <w:sz w:val="24"/>
                <w:szCs w:val="24"/>
              </w:rPr>
            </w:pPr>
            <w:r>
              <w:rPr>
                <w:spacing w:val="-3"/>
                <w:position w:val="1"/>
                <w:sz w:val="24"/>
                <w:szCs w:val="24"/>
              </w:rPr>
              <w:t>company</w:t>
            </w:r>
            <w:r>
              <w:rPr>
                <w:rFonts w:ascii="Arial" w:hAnsi="Arial" w:eastAsia="Arial" w:cs="Arial"/>
                <w:spacing w:val="-3"/>
                <w:position w:val="-3"/>
                <w:sz w:val="6"/>
                <w:szCs w:val="6"/>
              </w:rPr>
              <w:t>-</w:t>
            </w:r>
            <w:r>
              <w:rPr>
                <w:rFonts w:ascii="Arial" w:hAnsi="Arial" w:eastAsia="Arial" w:cs="Arial"/>
                <w:spacing w:val="18"/>
                <w:w w:val="105"/>
                <w:position w:val="-3"/>
                <w:sz w:val="6"/>
                <w:szCs w:val="6"/>
              </w:rPr>
              <w:t xml:space="preserve"> </w:t>
            </w:r>
            <w:r>
              <w:rPr>
                <w:rFonts w:ascii="Arial" w:hAnsi="Arial" w:eastAsia="Arial" w:cs="Arial"/>
                <w:spacing w:val="-3"/>
                <w:position w:val="-3"/>
                <w:sz w:val="6"/>
                <w:szCs w:val="6"/>
              </w:rPr>
              <w:t>-</w:t>
            </w:r>
            <w:r>
              <w:rPr>
                <w:rFonts w:ascii="Arial" w:hAnsi="Arial" w:eastAsia="Arial" w:cs="Arial"/>
                <w:spacing w:val="12"/>
                <w:position w:val="-3"/>
                <w:sz w:val="6"/>
                <w:szCs w:val="6"/>
              </w:rPr>
              <w:t xml:space="preserve"> </w:t>
            </w:r>
            <w:r>
              <w:rPr>
                <w:rFonts w:ascii="Arial" w:hAnsi="Arial" w:eastAsia="Arial" w:cs="Arial"/>
                <w:spacing w:val="-3"/>
                <w:position w:val="-3"/>
                <w:sz w:val="6"/>
                <w:szCs w:val="6"/>
              </w:rPr>
              <w:t>-</w:t>
            </w:r>
            <w:r>
              <w:rPr>
                <w:spacing w:val="-3"/>
                <w:position w:val="1"/>
                <w:sz w:val="24"/>
                <w:szCs w:val="24"/>
              </w:rPr>
              <w:t>name</w:t>
            </w:r>
          </w:p>
        </w:tc>
        <w:tc>
          <w:tcPr>
            <w:tcW w:w="1118" w:type="dxa"/>
            <w:vAlign w:val="top"/>
          </w:tcPr>
          <w:p w14:paraId="77A786BE">
            <w:pPr>
              <w:pStyle w:val="6"/>
              <w:spacing w:before="12" w:line="224" w:lineRule="auto"/>
              <w:ind w:left="155"/>
              <w:rPr>
                <w:sz w:val="24"/>
                <w:szCs w:val="24"/>
              </w:rPr>
            </w:pPr>
            <w:r>
              <w:rPr>
                <w:spacing w:val="-4"/>
                <w:sz w:val="24"/>
                <w:szCs w:val="24"/>
              </w:rPr>
              <w:t>varchar</w:t>
            </w:r>
          </w:p>
        </w:tc>
        <w:tc>
          <w:tcPr>
            <w:tcW w:w="849" w:type="dxa"/>
            <w:vAlign w:val="top"/>
          </w:tcPr>
          <w:p w14:paraId="1652157E">
            <w:pPr>
              <w:pStyle w:val="6"/>
              <w:spacing w:before="12" w:line="224" w:lineRule="auto"/>
              <w:ind w:left="276"/>
              <w:rPr>
                <w:sz w:val="24"/>
                <w:szCs w:val="24"/>
              </w:rPr>
            </w:pPr>
            <w:r>
              <w:rPr>
                <w:spacing w:val="-9"/>
                <w:sz w:val="24"/>
                <w:szCs w:val="24"/>
              </w:rPr>
              <w:t>128</w:t>
            </w:r>
          </w:p>
        </w:tc>
        <w:tc>
          <w:tcPr>
            <w:tcW w:w="698" w:type="dxa"/>
            <w:vAlign w:val="top"/>
          </w:tcPr>
          <w:p w14:paraId="399AD577">
            <w:pPr>
              <w:pStyle w:val="6"/>
              <w:spacing w:before="20" w:line="218" w:lineRule="auto"/>
              <w:ind w:left="232"/>
              <w:rPr>
                <w:sz w:val="24"/>
                <w:szCs w:val="24"/>
              </w:rPr>
            </w:pPr>
            <w:r>
              <w:rPr>
                <w:sz w:val="24"/>
                <w:szCs w:val="24"/>
              </w:rPr>
              <w:t>是</w:t>
            </w:r>
          </w:p>
        </w:tc>
        <w:tc>
          <w:tcPr>
            <w:tcW w:w="2656" w:type="dxa"/>
            <w:vAlign w:val="top"/>
          </w:tcPr>
          <w:p w14:paraId="42083919">
            <w:pPr>
              <w:rPr>
                <w:rFonts w:ascii="Arial"/>
                <w:sz w:val="21"/>
              </w:rPr>
            </w:pPr>
          </w:p>
        </w:tc>
      </w:tr>
      <w:tr w14:paraId="1BFAE1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trPr>
        <w:tc>
          <w:tcPr>
            <w:tcW w:w="518" w:type="dxa"/>
            <w:vAlign w:val="top"/>
          </w:tcPr>
          <w:p w14:paraId="164F875C">
            <w:pPr>
              <w:spacing w:line="266" w:lineRule="auto"/>
              <w:rPr>
                <w:rFonts w:ascii="Arial"/>
                <w:sz w:val="21"/>
              </w:rPr>
            </w:pPr>
          </w:p>
          <w:p w14:paraId="38C513AF">
            <w:pPr>
              <w:pStyle w:val="6"/>
              <w:spacing w:before="78" w:line="321" w:lineRule="exact"/>
              <w:ind w:left="216"/>
              <w:rPr>
                <w:sz w:val="24"/>
                <w:szCs w:val="24"/>
              </w:rPr>
            </w:pPr>
            <w:r>
              <w:rPr>
                <w:position w:val="1"/>
                <w:sz w:val="24"/>
                <w:szCs w:val="24"/>
              </w:rPr>
              <w:t>4</w:t>
            </w:r>
          </w:p>
        </w:tc>
        <w:tc>
          <w:tcPr>
            <w:tcW w:w="1389" w:type="dxa"/>
            <w:vAlign w:val="top"/>
          </w:tcPr>
          <w:p w14:paraId="30DA8F49">
            <w:pPr>
              <w:spacing w:line="262" w:lineRule="auto"/>
              <w:rPr>
                <w:rFonts w:ascii="Arial"/>
                <w:sz w:val="21"/>
              </w:rPr>
            </w:pPr>
          </w:p>
          <w:p w14:paraId="6B406E7F">
            <w:pPr>
              <w:pStyle w:val="6"/>
              <w:spacing w:before="78" w:line="226" w:lineRule="auto"/>
              <w:ind w:left="215"/>
              <w:rPr>
                <w:sz w:val="24"/>
                <w:szCs w:val="24"/>
              </w:rPr>
            </w:pPr>
            <w:r>
              <w:rPr>
                <w:spacing w:val="3"/>
                <w:sz w:val="24"/>
                <w:szCs w:val="24"/>
              </w:rPr>
              <w:t>企业</w:t>
            </w:r>
            <w:r>
              <w:rPr>
                <w:sz w:val="24"/>
                <w:szCs w:val="24"/>
              </w:rPr>
              <w:t>code</w:t>
            </w:r>
          </w:p>
        </w:tc>
        <w:tc>
          <w:tcPr>
            <w:tcW w:w="1648" w:type="dxa"/>
            <w:vAlign w:val="top"/>
          </w:tcPr>
          <w:p w14:paraId="128A2E15">
            <w:pPr>
              <w:spacing w:line="257" w:lineRule="auto"/>
              <w:rPr>
                <w:rFonts w:ascii="Arial"/>
                <w:sz w:val="21"/>
              </w:rPr>
            </w:pPr>
          </w:p>
          <w:p w14:paraId="17FBA83F">
            <w:pPr>
              <w:pStyle w:val="6"/>
              <w:spacing w:before="78" w:line="215" w:lineRule="auto"/>
              <w:ind w:left="126"/>
              <w:rPr>
                <w:sz w:val="24"/>
                <w:szCs w:val="24"/>
              </w:rPr>
            </w:pPr>
            <w:r>
              <w:rPr>
                <w:spacing w:val="-4"/>
                <w:sz w:val="24"/>
                <w:szCs w:val="24"/>
              </w:rPr>
              <w:t>company_code</w:t>
            </w:r>
          </w:p>
        </w:tc>
        <w:tc>
          <w:tcPr>
            <w:tcW w:w="1118" w:type="dxa"/>
            <w:vAlign w:val="top"/>
          </w:tcPr>
          <w:p w14:paraId="4F3EF44C">
            <w:pPr>
              <w:spacing w:line="266" w:lineRule="auto"/>
              <w:rPr>
                <w:rFonts w:ascii="Arial"/>
                <w:sz w:val="21"/>
              </w:rPr>
            </w:pPr>
          </w:p>
          <w:p w14:paraId="6B879702">
            <w:pPr>
              <w:pStyle w:val="6"/>
              <w:spacing w:before="78" w:line="316" w:lineRule="exact"/>
              <w:ind w:left="155"/>
              <w:rPr>
                <w:sz w:val="24"/>
                <w:szCs w:val="24"/>
              </w:rPr>
            </w:pPr>
            <w:r>
              <w:rPr>
                <w:spacing w:val="-4"/>
                <w:position w:val="1"/>
                <w:sz w:val="24"/>
                <w:szCs w:val="24"/>
              </w:rPr>
              <w:t>varchar</w:t>
            </w:r>
          </w:p>
        </w:tc>
        <w:tc>
          <w:tcPr>
            <w:tcW w:w="849" w:type="dxa"/>
            <w:vAlign w:val="top"/>
          </w:tcPr>
          <w:p w14:paraId="5776FF58">
            <w:pPr>
              <w:spacing w:line="266" w:lineRule="auto"/>
              <w:rPr>
                <w:rFonts w:ascii="Arial"/>
                <w:sz w:val="21"/>
              </w:rPr>
            </w:pPr>
          </w:p>
          <w:p w14:paraId="06A09E18">
            <w:pPr>
              <w:pStyle w:val="6"/>
              <w:spacing w:before="78" w:line="317" w:lineRule="exact"/>
              <w:ind w:left="334"/>
              <w:rPr>
                <w:sz w:val="24"/>
                <w:szCs w:val="24"/>
              </w:rPr>
            </w:pPr>
            <w:r>
              <w:rPr>
                <w:spacing w:val="-8"/>
                <w:position w:val="1"/>
                <w:sz w:val="24"/>
                <w:szCs w:val="24"/>
              </w:rPr>
              <w:t>16</w:t>
            </w:r>
          </w:p>
        </w:tc>
        <w:tc>
          <w:tcPr>
            <w:tcW w:w="698" w:type="dxa"/>
            <w:vAlign w:val="top"/>
          </w:tcPr>
          <w:p w14:paraId="190F8A04">
            <w:pPr>
              <w:spacing w:line="259" w:lineRule="auto"/>
              <w:rPr>
                <w:rFonts w:ascii="Arial"/>
                <w:sz w:val="21"/>
              </w:rPr>
            </w:pPr>
          </w:p>
          <w:p w14:paraId="7518705A">
            <w:pPr>
              <w:pStyle w:val="6"/>
              <w:spacing w:before="78" w:line="218" w:lineRule="auto"/>
              <w:ind w:left="232"/>
              <w:rPr>
                <w:sz w:val="24"/>
                <w:szCs w:val="24"/>
              </w:rPr>
            </w:pPr>
            <w:r>
              <w:rPr>
                <w:sz w:val="24"/>
                <w:szCs w:val="24"/>
              </w:rPr>
              <w:t>是</w:t>
            </w:r>
          </w:p>
        </w:tc>
        <w:tc>
          <w:tcPr>
            <w:tcW w:w="2656" w:type="dxa"/>
            <w:vAlign w:val="top"/>
          </w:tcPr>
          <w:p w14:paraId="35F8B77E">
            <w:pPr>
              <w:pStyle w:val="6"/>
              <w:spacing w:before="55" w:line="219" w:lineRule="auto"/>
              <w:ind w:left="9" w:right="247" w:firstLine="18"/>
              <w:jc w:val="both"/>
              <w:rPr>
                <w:sz w:val="24"/>
                <w:szCs w:val="24"/>
              </w:rPr>
            </w:pPr>
            <w:r>
              <w:rPr>
                <w:spacing w:val="-3"/>
                <w:sz w:val="24"/>
                <w:szCs w:val="24"/>
              </w:rPr>
              <w:t>10位的企业编码，前六</w:t>
            </w:r>
            <w:r>
              <w:rPr>
                <w:spacing w:val="7"/>
                <w:sz w:val="24"/>
                <w:szCs w:val="24"/>
              </w:rPr>
              <w:t xml:space="preserve"> </w:t>
            </w:r>
            <w:r>
              <w:rPr>
                <w:spacing w:val="1"/>
                <w:sz w:val="24"/>
                <w:szCs w:val="24"/>
              </w:rPr>
              <w:t>位为行政区划</w:t>
            </w:r>
            <w:r>
              <w:rPr>
                <w:sz w:val="24"/>
                <w:szCs w:val="24"/>
              </w:rPr>
              <w:t>code</w:t>
            </w:r>
            <w:r>
              <w:rPr>
                <w:spacing w:val="1"/>
                <w:sz w:val="24"/>
                <w:szCs w:val="24"/>
              </w:rPr>
              <w:t>,后  四位为流水号</w:t>
            </w:r>
          </w:p>
        </w:tc>
      </w:tr>
      <w:tr w14:paraId="13DE6C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18" w:type="dxa"/>
            <w:vAlign w:val="top"/>
          </w:tcPr>
          <w:p w14:paraId="6A087C82">
            <w:pPr>
              <w:pStyle w:val="6"/>
              <w:spacing w:before="191" w:line="316" w:lineRule="exact"/>
              <w:ind w:left="220"/>
              <w:rPr>
                <w:sz w:val="24"/>
                <w:szCs w:val="24"/>
              </w:rPr>
            </w:pPr>
            <w:r>
              <w:rPr>
                <w:position w:val="1"/>
                <w:sz w:val="24"/>
                <w:szCs w:val="24"/>
              </w:rPr>
              <w:t>5</w:t>
            </w:r>
          </w:p>
        </w:tc>
        <w:tc>
          <w:tcPr>
            <w:tcW w:w="1389" w:type="dxa"/>
            <w:vAlign w:val="top"/>
          </w:tcPr>
          <w:p w14:paraId="09D7FC63">
            <w:pPr>
              <w:pStyle w:val="6"/>
              <w:spacing w:before="184" w:line="215" w:lineRule="auto"/>
              <w:ind w:left="101"/>
              <w:rPr>
                <w:sz w:val="24"/>
                <w:szCs w:val="24"/>
              </w:rPr>
            </w:pPr>
            <w:r>
              <w:rPr>
                <w:spacing w:val="-1"/>
                <w:sz w:val="24"/>
                <w:szCs w:val="24"/>
              </w:rPr>
              <w:t>许可证编号</w:t>
            </w:r>
          </w:p>
        </w:tc>
        <w:tc>
          <w:tcPr>
            <w:tcW w:w="1648" w:type="dxa"/>
            <w:vAlign w:val="top"/>
          </w:tcPr>
          <w:p w14:paraId="523C77DE">
            <w:pPr>
              <w:pStyle w:val="6"/>
              <w:spacing w:before="109" w:line="208" w:lineRule="auto"/>
              <w:ind w:left="116"/>
              <w:rPr>
                <w:sz w:val="24"/>
                <w:szCs w:val="24"/>
              </w:rPr>
            </w:pPr>
            <w:r>
              <w:rPr>
                <w:spacing w:val="-2"/>
                <w:sz w:val="24"/>
                <w:szCs w:val="24"/>
              </w:rPr>
              <w:t>business_lic</w:t>
            </w:r>
          </w:p>
          <w:p w14:paraId="3862CDE2">
            <w:pPr>
              <w:pStyle w:val="6"/>
              <w:spacing w:line="190" w:lineRule="exact"/>
              <w:ind w:left="598"/>
              <w:rPr>
                <w:sz w:val="24"/>
                <w:szCs w:val="24"/>
              </w:rPr>
            </w:pPr>
            <w:r>
              <w:rPr>
                <w:spacing w:val="-5"/>
                <w:position w:val="-1"/>
                <w:sz w:val="24"/>
                <w:szCs w:val="24"/>
              </w:rPr>
              <w:t>ense</w:t>
            </w:r>
          </w:p>
        </w:tc>
        <w:tc>
          <w:tcPr>
            <w:tcW w:w="1118" w:type="dxa"/>
            <w:vAlign w:val="top"/>
          </w:tcPr>
          <w:p w14:paraId="149EAF8D">
            <w:pPr>
              <w:pStyle w:val="6"/>
              <w:spacing w:before="191" w:line="315" w:lineRule="exact"/>
              <w:ind w:left="155"/>
              <w:rPr>
                <w:sz w:val="24"/>
                <w:szCs w:val="24"/>
              </w:rPr>
            </w:pPr>
            <w:r>
              <w:rPr>
                <w:spacing w:val="-4"/>
                <w:position w:val="1"/>
                <w:sz w:val="24"/>
                <w:szCs w:val="24"/>
              </w:rPr>
              <w:t>varchar</w:t>
            </w:r>
          </w:p>
        </w:tc>
        <w:tc>
          <w:tcPr>
            <w:tcW w:w="849" w:type="dxa"/>
            <w:vAlign w:val="top"/>
          </w:tcPr>
          <w:p w14:paraId="1509DDFF">
            <w:pPr>
              <w:pStyle w:val="6"/>
              <w:spacing w:before="191" w:line="316" w:lineRule="exact"/>
              <w:ind w:left="325"/>
              <w:rPr>
                <w:sz w:val="24"/>
                <w:szCs w:val="24"/>
              </w:rPr>
            </w:pPr>
            <w:r>
              <w:rPr>
                <w:spacing w:val="-6"/>
                <w:position w:val="1"/>
                <w:sz w:val="24"/>
                <w:szCs w:val="24"/>
              </w:rPr>
              <w:t>64</w:t>
            </w:r>
          </w:p>
        </w:tc>
        <w:tc>
          <w:tcPr>
            <w:tcW w:w="698" w:type="dxa"/>
            <w:vAlign w:val="top"/>
          </w:tcPr>
          <w:p w14:paraId="404A2D17">
            <w:pPr>
              <w:pStyle w:val="6"/>
              <w:spacing w:before="183" w:line="218" w:lineRule="auto"/>
              <w:ind w:left="232"/>
              <w:rPr>
                <w:sz w:val="24"/>
                <w:szCs w:val="24"/>
              </w:rPr>
            </w:pPr>
            <w:r>
              <w:rPr>
                <w:sz w:val="24"/>
                <w:szCs w:val="24"/>
              </w:rPr>
              <w:t>是</w:t>
            </w:r>
          </w:p>
        </w:tc>
        <w:tc>
          <w:tcPr>
            <w:tcW w:w="2656" w:type="dxa"/>
            <w:vAlign w:val="top"/>
          </w:tcPr>
          <w:p w14:paraId="48778E4F">
            <w:pPr>
              <w:pStyle w:val="6"/>
              <w:spacing w:before="183" w:line="217" w:lineRule="auto"/>
              <w:ind w:left="19"/>
              <w:rPr>
                <w:sz w:val="24"/>
                <w:szCs w:val="24"/>
              </w:rPr>
            </w:pPr>
            <w:r>
              <w:rPr>
                <w:spacing w:val="-2"/>
                <w:sz w:val="24"/>
                <w:szCs w:val="24"/>
              </w:rPr>
              <w:t>经营批发许可证</w:t>
            </w:r>
          </w:p>
        </w:tc>
      </w:tr>
      <w:tr w14:paraId="010ADD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trPr>
        <w:tc>
          <w:tcPr>
            <w:tcW w:w="518" w:type="dxa"/>
            <w:vAlign w:val="top"/>
          </w:tcPr>
          <w:p w14:paraId="10DC0436">
            <w:pPr>
              <w:pStyle w:val="6"/>
              <w:spacing w:before="195" w:line="316" w:lineRule="exact"/>
              <w:ind w:left="219"/>
              <w:rPr>
                <w:sz w:val="24"/>
                <w:szCs w:val="24"/>
              </w:rPr>
            </w:pPr>
            <w:r>
              <w:rPr>
                <w:position w:val="1"/>
                <w:sz w:val="24"/>
                <w:szCs w:val="24"/>
              </w:rPr>
              <w:t>6</w:t>
            </w:r>
          </w:p>
        </w:tc>
        <w:tc>
          <w:tcPr>
            <w:tcW w:w="1389" w:type="dxa"/>
            <w:vAlign w:val="top"/>
          </w:tcPr>
          <w:p w14:paraId="1F26B9C8">
            <w:pPr>
              <w:pStyle w:val="6"/>
              <w:spacing w:before="189" w:line="214" w:lineRule="auto"/>
              <w:ind w:left="101"/>
              <w:rPr>
                <w:sz w:val="24"/>
                <w:szCs w:val="24"/>
              </w:rPr>
            </w:pPr>
            <w:r>
              <w:rPr>
                <w:spacing w:val="-1"/>
                <w:sz w:val="24"/>
                <w:szCs w:val="24"/>
              </w:rPr>
              <w:t>许可证附件</w:t>
            </w:r>
          </w:p>
        </w:tc>
        <w:tc>
          <w:tcPr>
            <w:tcW w:w="1648" w:type="dxa"/>
            <w:vAlign w:val="top"/>
          </w:tcPr>
          <w:p w14:paraId="5ABD5E1C">
            <w:pPr>
              <w:pStyle w:val="6"/>
              <w:spacing w:before="50" w:line="221" w:lineRule="auto"/>
              <w:ind w:left="300" w:right="199" w:hanging="276"/>
              <w:rPr>
                <w:sz w:val="24"/>
                <w:szCs w:val="24"/>
              </w:rPr>
            </w:pPr>
            <w:r>
              <w:rPr>
                <w:spacing w:val="-2"/>
                <w:sz w:val="24"/>
                <w:szCs w:val="24"/>
              </w:rPr>
              <w:t>business_lic</w:t>
            </w:r>
            <w:r>
              <w:rPr>
                <w:spacing w:val="1"/>
                <w:sz w:val="24"/>
                <w:szCs w:val="24"/>
              </w:rPr>
              <w:t xml:space="preserve"> </w:t>
            </w:r>
            <w:r>
              <w:rPr>
                <w:spacing w:val="-4"/>
                <w:sz w:val="24"/>
                <w:szCs w:val="24"/>
              </w:rPr>
              <w:t>ense_file</w:t>
            </w:r>
          </w:p>
        </w:tc>
        <w:tc>
          <w:tcPr>
            <w:tcW w:w="1118" w:type="dxa"/>
            <w:vAlign w:val="top"/>
          </w:tcPr>
          <w:p w14:paraId="6AAD78DC">
            <w:pPr>
              <w:pStyle w:val="6"/>
              <w:spacing w:before="195" w:line="242" w:lineRule="auto"/>
              <w:ind w:left="349"/>
              <w:rPr>
                <w:sz w:val="24"/>
                <w:szCs w:val="24"/>
              </w:rPr>
            </w:pPr>
            <w:r>
              <w:rPr>
                <w:spacing w:val="-7"/>
                <w:sz w:val="24"/>
                <w:szCs w:val="24"/>
              </w:rPr>
              <w:t>text</w:t>
            </w:r>
          </w:p>
        </w:tc>
        <w:tc>
          <w:tcPr>
            <w:tcW w:w="849" w:type="dxa"/>
            <w:vAlign w:val="top"/>
          </w:tcPr>
          <w:p w14:paraId="50C946A0">
            <w:pPr>
              <w:rPr>
                <w:rFonts w:ascii="Arial"/>
                <w:sz w:val="21"/>
              </w:rPr>
            </w:pPr>
          </w:p>
        </w:tc>
        <w:tc>
          <w:tcPr>
            <w:tcW w:w="698" w:type="dxa"/>
            <w:vAlign w:val="top"/>
          </w:tcPr>
          <w:p w14:paraId="63526E18">
            <w:pPr>
              <w:pStyle w:val="6"/>
              <w:spacing w:before="190" w:line="218" w:lineRule="auto"/>
              <w:ind w:left="232"/>
              <w:rPr>
                <w:sz w:val="24"/>
                <w:szCs w:val="24"/>
              </w:rPr>
            </w:pPr>
            <w:r>
              <w:rPr>
                <w:sz w:val="24"/>
                <w:szCs w:val="24"/>
              </w:rPr>
              <w:t>是</w:t>
            </w:r>
          </w:p>
        </w:tc>
        <w:tc>
          <w:tcPr>
            <w:tcW w:w="2656" w:type="dxa"/>
            <w:vAlign w:val="top"/>
          </w:tcPr>
          <w:p w14:paraId="7E93CC86">
            <w:pPr>
              <w:pStyle w:val="6"/>
              <w:spacing w:before="45" w:line="223" w:lineRule="auto"/>
              <w:ind w:left="18" w:right="254" w:hanging="11"/>
              <w:rPr>
                <w:sz w:val="24"/>
                <w:szCs w:val="24"/>
              </w:rPr>
            </w:pPr>
            <w:r>
              <w:rPr>
                <w:spacing w:val="-2"/>
                <w:sz w:val="24"/>
                <w:szCs w:val="24"/>
              </w:rPr>
              <w:t>传输文件服务器的相对</w:t>
            </w:r>
            <w:r>
              <w:rPr>
                <w:spacing w:val="7"/>
                <w:sz w:val="24"/>
                <w:szCs w:val="24"/>
              </w:rPr>
              <w:t xml:space="preserve"> </w:t>
            </w:r>
            <w:r>
              <w:rPr>
                <w:spacing w:val="-2"/>
                <w:sz w:val="24"/>
                <w:szCs w:val="24"/>
              </w:rPr>
              <w:t>路径</w:t>
            </w:r>
          </w:p>
        </w:tc>
      </w:tr>
      <w:tr w14:paraId="6F48C2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18" w:type="dxa"/>
            <w:vAlign w:val="top"/>
          </w:tcPr>
          <w:p w14:paraId="5F35B5D0">
            <w:pPr>
              <w:pStyle w:val="6"/>
              <w:spacing w:before="191" w:line="316" w:lineRule="exact"/>
              <w:ind w:left="219"/>
              <w:rPr>
                <w:sz w:val="24"/>
                <w:szCs w:val="24"/>
              </w:rPr>
            </w:pPr>
            <w:r>
              <w:rPr>
                <w:position w:val="1"/>
                <w:sz w:val="24"/>
                <w:szCs w:val="24"/>
              </w:rPr>
              <w:t>7</w:t>
            </w:r>
          </w:p>
        </w:tc>
        <w:tc>
          <w:tcPr>
            <w:tcW w:w="1389" w:type="dxa"/>
            <w:vAlign w:val="top"/>
          </w:tcPr>
          <w:p w14:paraId="75053C6A">
            <w:pPr>
              <w:pStyle w:val="6"/>
              <w:spacing w:before="42" w:line="218" w:lineRule="auto"/>
              <w:ind w:left="99"/>
              <w:rPr>
                <w:sz w:val="24"/>
                <w:szCs w:val="24"/>
              </w:rPr>
            </w:pPr>
            <w:r>
              <w:rPr>
                <w:spacing w:val="-1"/>
                <w:sz w:val="24"/>
                <w:szCs w:val="24"/>
              </w:rPr>
              <w:t>许可证开始</w:t>
            </w:r>
          </w:p>
          <w:p w14:paraId="2CB2E163">
            <w:pPr>
              <w:pStyle w:val="6"/>
              <w:spacing w:line="217" w:lineRule="auto"/>
              <w:ind w:left="493"/>
              <w:rPr>
                <w:sz w:val="24"/>
                <w:szCs w:val="24"/>
              </w:rPr>
            </w:pPr>
            <w:r>
              <w:rPr>
                <w:spacing w:val="-11"/>
                <w:sz w:val="24"/>
                <w:szCs w:val="24"/>
              </w:rPr>
              <w:t>日期</w:t>
            </w:r>
          </w:p>
        </w:tc>
        <w:tc>
          <w:tcPr>
            <w:tcW w:w="1648" w:type="dxa"/>
            <w:vAlign w:val="top"/>
          </w:tcPr>
          <w:p w14:paraId="18F3528B">
            <w:pPr>
              <w:pStyle w:val="6"/>
              <w:spacing w:before="42" w:line="220" w:lineRule="auto"/>
              <w:ind w:left="243" w:right="168" w:hanging="187"/>
              <w:rPr>
                <w:sz w:val="24"/>
                <w:szCs w:val="24"/>
              </w:rPr>
            </w:pPr>
            <w:r>
              <w:rPr>
                <w:spacing w:val="-2"/>
                <w:sz w:val="24"/>
                <w:szCs w:val="24"/>
              </w:rPr>
              <w:t>business_lic</w:t>
            </w:r>
            <w:r>
              <w:rPr>
                <w:spacing w:val="1"/>
                <w:sz w:val="24"/>
                <w:szCs w:val="24"/>
              </w:rPr>
              <w:t xml:space="preserve"> </w:t>
            </w:r>
            <w:r>
              <w:rPr>
                <w:spacing w:val="-4"/>
                <w:sz w:val="24"/>
                <w:szCs w:val="24"/>
              </w:rPr>
              <w:t>ense_start</w:t>
            </w:r>
          </w:p>
        </w:tc>
        <w:tc>
          <w:tcPr>
            <w:tcW w:w="1118" w:type="dxa"/>
            <w:vAlign w:val="top"/>
          </w:tcPr>
          <w:p w14:paraId="737FEEF6">
            <w:pPr>
              <w:pStyle w:val="6"/>
              <w:spacing w:before="191" w:line="316" w:lineRule="exact"/>
              <w:ind w:left="155"/>
              <w:rPr>
                <w:sz w:val="24"/>
                <w:szCs w:val="24"/>
              </w:rPr>
            </w:pPr>
            <w:r>
              <w:rPr>
                <w:spacing w:val="-4"/>
                <w:position w:val="1"/>
                <w:sz w:val="24"/>
                <w:szCs w:val="24"/>
              </w:rPr>
              <w:t>varchar</w:t>
            </w:r>
          </w:p>
        </w:tc>
        <w:tc>
          <w:tcPr>
            <w:tcW w:w="849" w:type="dxa"/>
            <w:vAlign w:val="top"/>
          </w:tcPr>
          <w:p w14:paraId="79DA68B9">
            <w:pPr>
              <w:pStyle w:val="6"/>
              <w:spacing w:before="191" w:line="316" w:lineRule="exact"/>
              <w:ind w:left="333"/>
              <w:rPr>
                <w:sz w:val="24"/>
                <w:szCs w:val="24"/>
              </w:rPr>
            </w:pPr>
            <w:r>
              <w:rPr>
                <w:spacing w:val="-9"/>
                <w:position w:val="1"/>
                <w:sz w:val="24"/>
                <w:szCs w:val="24"/>
              </w:rPr>
              <w:t>32</w:t>
            </w:r>
          </w:p>
        </w:tc>
        <w:tc>
          <w:tcPr>
            <w:tcW w:w="698" w:type="dxa"/>
            <w:vAlign w:val="top"/>
          </w:tcPr>
          <w:p w14:paraId="2ECA439C">
            <w:pPr>
              <w:pStyle w:val="6"/>
              <w:spacing w:before="184" w:line="218" w:lineRule="auto"/>
              <w:ind w:left="232"/>
              <w:rPr>
                <w:sz w:val="24"/>
                <w:szCs w:val="24"/>
              </w:rPr>
            </w:pPr>
            <w:r>
              <w:rPr>
                <w:sz w:val="24"/>
                <w:szCs w:val="24"/>
              </w:rPr>
              <w:t>是</w:t>
            </w:r>
          </w:p>
        </w:tc>
        <w:tc>
          <w:tcPr>
            <w:tcW w:w="2656" w:type="dxa"/>
            <w:vAlign w:val="top"/>
          </w:tcPr>
          <w:p w14:paraId="337C40AA">
            <w:pPr>
              <w:pStyle w:val="6"/>
              <w:spacing w:before="183" w:line="217" w:lineRule="auto"/>
              <w:ind w:left="9"/>
              <w:rPr>
                <w:sz w:val="24"/>
                <w:szCs w:val="24"/>
              </w:rPr>
            </w:pPr>
            <w:r>
              <w:rPr>
                <w:sz w:val="24"/>
                <w:szCs w:val="24"/>
              </w:rPr>
              <w:t>例如：2020-01-01</w:t>
            </w:r>
          </w:p>
        </w:tc>
      </w:tr>
      <w:tr w14:paraId="02BBD1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18" w:type="dxa"/>
            <w:vAlign w:val="top"/>
          </w:tcPr>
          <w:p w14:paraId="42D946D5">
            <w:pPr>
              <w:pStyle w:val="6"/>
              <w:spacing w:before="191" w:line="316" w:lineRule="exact"/>
              <w:ind w:left="219"/>
              <w:rPr>
                <w:sz w:val="24"/>
                <w:szCs w:val="24"/>
              </w:rPr>
            </w:pPr>
            <w:r>
              <w:rPr>
                <w:position w:val="1"/>
                <w:sz w:val="24"/>
                <w:szCs w:val="24"/>
              </w:rPr>
              <w:t>8</w:t>
            </w:r>
          </w:p>
        </w:tc>
        <w:tc>
          <w:tcPr>
            <w:tcW w:w="1389" w:type="dxa"/>
            <w:vAlign w:val="top"/>
          </w:tcPr>
          <w:p w14:paraId="595FBAB8">
            <w:pPr>
              <w:pStyle w:val="6"/>
              <w:spacing w:before="42" w:line="216" w:lineRule="auto"/>
              <w:ind w:left="101"/>
              <w:rPr>
                <w:sz w:val="24"/>
                <w:szCs w:val="24"/>
              </w:rPr>
            </w:pPr>
            <w:r>
              <w:rPr>
                <w:spacing w:val="-1"/>
                <w:sz w:val="24"/>
                <w:szCs w:val="24"/>
              </w:rPr>
              <w:t>许可证截止</w:t>
            </w:r>
          </w:p>
          <w:p w14:paraId="0634E8FA">
            <w:pPr>
              <w:pStyle w:val="6"/>
              <w:spacing w:line="217" w:lineRule="auto"/>
              <w:ind w:left="493"/>
              <w:rPr>
                <w:sz w:val="24"/>
                <w:szCs w:val="24"/>
              </w:rPr>
            </w:pPr>
            <w:r>
              <w:rPr>
                <w:spacing w:val="-11"/>
                <w:sz w:val="24"/>
                <w:szCs w:val="24"/>
              </w:rPr>
              <w:t>日期</w:t>
            </w:r>
          </w:p>
        </w:tc>
        <w:tc>
          <w:tcPr>
            <w:tcW w:w="1648" w:type="dxa"/>
            <w:vAlign w:val="top"/>
          </w:tcPr>
          <w:p w14:paraId="2CFA2152">
            <w:pPr>
              <w:pStyle w:val="6"/>
              <w:spacing w:before="42" w:line="220" w:lineRule="auto"/>
              <w:ind w:left="362" w:right="228" w:hanging="363"/>
              <w:rPr>
                <w:sz w:val="24"/>
                <w:szCs w:val="24"/>
              </w:rPr>
            </w:pPr>
            <w:r>
              <w:rPr>
                <w:spacing w:val="-3"/>
                <w:sz w:val="24"/>
                <w:szCs w:val="24"/>
              </w:rPr>
              <w:t>business_lic</w:t>
            </w:r>
            <w:r>
              <w:rPr>
                <w:spacing w:val="9"/>
                <w:sz w:val="24"/>
                <w:szCs w:val="24"/>
              </w:rPr>
              <w:t xml:space="preserve"> </w:t>
            </w:r>
            <w:r>
              <w:rPr>
                <w:spacing w:val="-4"/>
                <w:sz w:val="24"/>
                <w:szCs w:val="24"/>
              </w:rPr>
              <w:t>ense_end</w:t>
            </w:r>
          </w:p>
        </w:tc>
        <w:tc>
          <w:tcPr>
            <w:tcW w:w="1118" w:type="dxa"/>
            <w:vAlign w:val="top"/>
          </w:tcPr>
          <w:p w14:paraId="538CE449">
            <w:pPr>
              <w:pStyle w:val="6"/>
              <w:spacing w:before="191" w:line="315" w:lineRule="exact"/>
              <w:ind w:left="155"/>
              <w:rPr>
                <w:sz w:val="24"/>
                <w:szCs w:val="24"/>
              </w:rPr>
            </w:pPr>
            <w:r>
              <w:rPr>
                <w:spacing w:val="-4"/>
                <w:position w:val="1"/>
                <w:sz w:val="24"/>
                <w:szCs w:val="24"/>
              </w:rPr>
              <w:t>varchar</w:t>
            </w:r>
          </w:p>
        </w:tc>
        <w:tc>
          <w:tcPr>
            <w:tcW w:w="849" w:type="dxa"/>
            <w:vAlign w:val="top"/>
          </w:tcPr>
          <w:p w14:paraId="10529F6F">
            <w:pPr>
              <w:pStyle w:val="6"/>
              <w:spacing w:before="191" w:line="316" w:lineRule="exact"/>
              <w:ind w:left="333"/>
              <w:rPr>
                <w:sz w:val="24"/>
                <w:szCs w:val="24"/>
              </w:rPr>
            </w:pPr>
            <w:r>
              <w:rPr>
                <w:spacing w:val="-9"/>
                <w:position w:val="1"/>
                <w:sz w:val="24"/>
                <w:szCs w:val="24"/>
              </w:rPr>
              <w:t>32</w:t>
            </w:r>
          </w:p>
        </w:tc>
        <w:tc>
          <w:tcPr>
            <w:tcW w:w="698" w:type="dxa"/>
            <w:vAlign w:val="top"/>
          </w:tcPr>
          <w:p w14:paraId="68601F87">
            <w:pPr>
              <w:pStyle w:val="6"/>
              <w:spacing w:before="184" w:line="218" w:lineRule="auto"/>
              <w:ind w:left="232"/>
              <w:rPr>
                <w:sz w:val="24"/>
                <w:szCs w:val="24"/>
              </w:rPr>
            </w:pPr>
            <w:r>
              <w:rPr>
                <w:sz w:val="24"/>
                <w:szCs w:val="24"/>
              </w:rPr>
              <w:t>是</w:t>
            </w:r>
          </w:p>
        </w:tc>
        <w:tc>
          <w:tcPr>
            <w:tcW w:w="2656" w:type="dxa"/>
            <w:vAlign w:val="top"/>
          </w:tcPr>
          <w:p w14:paraId="26248E9F">
            <w:pPr>
              <w:pStyle w:val="6"/>
              <w:spacing w:before="186" w:line="217" w:lineRule="auto"/>
              <w:ind w:left="9"/>
              <w:rPr>
                <w:sz w:val="24"/>
                <w:szCs w:val="24"/>
              </w:rPr>
            </w:pPr>
            <w:r>
              <w:rPr>
                <w:sz w:val="24"/>
                <w:szCs w:val="24"/>
              </w:rPr>
              <w:t>例如：2030-01-01</w:t>
            </w:r>
          </w:p>
        </w:tc>
      </w:tr>
      <w:tr w14:paraId="139FC8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18" w:type="dxa"/>
            <w:vAlign w:val="top"/>
          </w:tcPr>
          <w:p w14:paraId="1192FBE5">
            <w:pPr>
              <w:pStyle w:val="6"/>
              <w:spacing w:before="191" w:line="316" w:lineRule="exact"/>
              <w:ind w:left="219"/>
              <w:rPr>
                <w:sz w:val="24"/>
                <w:szCs w:val="24"/>
              </w:rPr>
            </w:pPr>
            <w:r>
              <w:rPr>
                <w:position w:val="1"/>
                <w:sz w:val="24"/>
                <w:szCs w:val="24"/>
              </w:rPr>
              <w:t>9</w:t>
            </w:r>
          </w:p>
        </w:tc>
        <w:tc>
          <w:tcPr>
            <w:tcW w:w="1389" w:type="dxa"/>
            <w:vAlign w:val="top"/>
          </w:tcPr>
          <w:p w14:paraId="0C946B10">
            <w:pPr>
              <w:pStyle w:val="6"/>
              <w:spacing w:before="44" w:line="216" w:lineRule="auto"/>
              <w:ind w:left="99"/>
              <w:rPr>
                <w:sz w:val="24"/>
                <w:szCs w:val="24"/>
              </w:rPr>
            </w:pPr>
            <w:r>
              <w:rPr>
                <w:spacing w:val="-1"/>
                <w:sz w:val="24"/>
                <w:szCs w:val="24"/>
              </w:rPr>
              <w:t>许可证证书</w:t>
            </w:r>
          </w:p>
          <w:p w14:paraId="756F61C9">
            <w:pPr>
              <w:pStyle w:val="6"/>
              <w:spacing w:line="220" w:lineRule="auto"/>
              <w:ind w:left="470"/>
              <w:rPr>
                <w:sz w:val="24"/>
                <w:szCs w:val="24"/>
              </w:rPr>
            </w:pPr>
            <w:r>
              <w:rPr>
                <w:spacing w:val="-5"/>
                <w:sz w:val="24"/>
                <w:szCs w:val="24"/>
              </w:rPr>
              <w:t>范围</w:t>
            </w:r>
          </w:p>
        </w:tc>
        <w:tc>
          <w:tcPr>
            <w:tcW w:w="1648" w:type="dxa"/>
            <w:vAlign w:val="top"/>
          </w:tcPr>
          <w:p w14:paraId="43D808F0">
            <w:pPr>
              <w:pStyle w:val="6"/>
              <w:spacing w:before="95" w:line="217" w:lineRule="auto"/>
              <w:ind w:left="116"/>
              <w:rPr>
                <w:sz w:val="24"/>
                <w:szCs w:val="24"/>
              </w:rPr>
            </w:pPr>
            <w:r>
              <w:rPr>
                <w:spacing w:val="-2"/>
                <w:sz w:val="24"/>
                <w:szCs w:val="24"/>
              </w:rPr>
              <w:t>business_lic</w:t>
            </w:r>
          </w:p>
          <w:p w14:paraId="0FE008F8">
            <w:pPr>
              <w:pStyle w:val="6"/>
              <w:spacing w:line="161" w:lineRule="auto"/>
              <w:ind w:left="238"/>
              <w:rPr>
                <w:sz w:val="24"/>
                <w:szCs w:val="24"/>
              </w:rPr>
            </w:pPr>
            <w:r>
              <w:rPr>
                <w:spacing w:val="-4"/>
                <w:position w:val="1"/>
                <w:sz w:val="24"/>
                <w:szCs w:val="24"/>
              </w:rPr>
              <w:t>ense</w:t>
            </w:r>
            <w:r>
              <w:rPr>
                <w:rFonts w:ascii="Arial" w:hAnsi="Arial" w:eastAsia="Arial" w:cs="Arial"/>
                <w:spacing w:val="-4"/>
                <w:position w:val="-2"/>
                <w:sz w:val="8"/>
                <w:szCs w:val="8"/>
              </w:rPr>
              <w:t>-</w:t>
            </w:r>
            <w:r>
              <w:rPr>
                <w:rFonts w:ascii="Arial" w:hAnsi="Arial" w:eastAsia="Arial" w:cs="Arial"/>
                <w:spacing w:val="11"/>
                <w:w w:val="102"/>
                <w:position w:val="-2"/>
                <w:sz w:val="8"/>
                <w:szCs w:val="8"/>
              </w:rPr>
              <w:t xml:space="preserve"> </w:t>
            </w:r>
            <w:r>
              <w:rPr>
                <w:rFonts w:ascii="Arial" w:hAnsi="Arial" w:eastAsia="Arial" w:cs="Arial"/>
                <w:spacing w:val="-4"/>
                <w:position w:val="-2"/>
                <w:sz w:val="8"/>
                <w:szCs w:val="8"/>
              </w:rPr>
              <w:t>-</w:t>
            </w:r>
            <w:r>
              <w:rPr>
                <w:rFonts w:ascii="Arial" w:hAnsi="Arial" w:eastAsia="Arial" w:cs="Arial"/>
                <w:spacing w:val="6"/>
                <w:w w:val="102"/>
                <w:position w:val="-2"/>
                <w:sz w:val="8"/>
                <w:szCs w:val="8"/>
              </w:rPr>
              <w:t xml:space="preserve"> </w:t>
            </w:r>
            <w:r>
              <w:rPr>
                <w:rFonts w:ascii="Arial" w:hAnsi="Arial" w:eastAsia="Arial" w:cs="Arial"/>
                <w:spacing w:val="-4"/>
                <w:position w:val="-2"/>
                <w:sz w:val="8"/>
                <w:szCs w:val="8"/>
              </w:rPr>
              <w:t xml:space="preserve">- </w:t>
            </w:r>
            <w:r>
              <w:rPr>
                <w:spacing w:val="-7"/>
                <w:position w:val="1"/>
                <w:sz w:val="24"/>
                <w:szCs w:val="24"/>
              </w:rPr>
              <w:t>scope</w:t>
            </w:r>
          </w:p>
        </w:tc>
        <w:tc>
          <w:tcPr>
            <w:tcW w:w="1118" w:type="dxa"/>
            <w:vAlign w:val="top"/>
          </w:tcPr>
          <w:p w14:paraId="5526C60C">
            <w:pPr>
              <w:pStyle w:val="6"/>
              <w:spacing w:before="191" w:line="315" w:lineRule="exact"/>
              <w:ind w:left="155"/>
              <w:rPr>
                <w:sz w:val="24"/>
                <w:szCs w:val="24"/>
              </w:rPr>
            </w:pPr>
            <w:r>
              <w:rPr>
                <w:spacing w:val="-4"/>
                <w:position w:val="1"/>
                <w:sz w:val="24"/>
                <w:szCs w:val="24"/>
              </w:rPr>
              <w:t>varchar</w:t>
            </w:r>
          </w:p>
        </w:tc>
        <w:tc>
          <w:tcPr>
            <w:tcW w:w="849" w:type="dxa"/>
            <w:vAlign w:val="top"/>
          </w:tcPr>
          <w:p w14:paraId="45DD3A41">
            <w:pPr>
              <w:pStyle w:val="6"/>
              <w:spacing w:before="191" w:line="316" w:lineRule="exact"/>
              <w:ind w:left="266"/>
              <w:rPr>
                <w:sz w:val="24"/>
                <w:szCs w:val="24"/>
              </w:rPr>
            </w:pPr>
            <w:r>
              <w:rPr>
                <w:spacing w:val="-6"/>
                <w:position w:val="1"/>
                <w:sz w:val="24"/>
                <w:szCs w:val="24"/>
              </w:rPr>
              <w:t>256</w:t>
            </w:r>
          </w:p>
        </w:tc>
        <w:tc>
          <w:tcPr>
            <w:tcW w:w="698" w:type="dxa"/>
            <w:vAlign w:val="top"/>
          </w:tcPr>
          <w:p w14:paraId="1CFEF619">
            <w:pPr>
              <w:pStyle w:val="6"/>
              <w:spacing w:before="186" w:line="218" w:lineRule="auto"/>
              <w:ind w:left="232"/>
              <w:rPr>
                <w:sz w:val="24"/>
                <w:szCs w:val="24"/>
              </w:rPr>
            </w:pPr>
            <w:r>
              <w:rPr>
                <w:sz w:val="24"/>
                <w:szCs w:val="24"/>
              </w:rPr>
              <w:t>是</w:t>
            </w:r>
          </w:p>
        </w:tc>
        <w:tc>
          <w:tcPr>
            <w:tcW w:w="2656" w:type="dxa"/>
            <w:vAlign w:val="top"/>
          </w:tcPr>
          <w:p w14:paraId="672480D5">
            <w:pPr>
              <w:rPr>
                <w:rFonts w:ascii="Arial"/>
                <w:sz w:val="21"/>
              </w:rPr>
            </w:pPr>
          </w:p>
        </w:tc>
      </w:tr>
      <w:tr w14:paraId="773EEE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trPr>
        <w:tc>
          <w:tcPr>
            <w:tcW w:w="518" w:type="dxa"/>
            <w:vAlign w:val="top"/>
          </w:tcPr>
          <w:p w14:paraId="35B180E1">
            <w:pPr>
              <w:spacing w:line="267" w:lineRule="auto"/>
              <w:rPr>
                <w:rFonts w:ascii="Arial"/>
                <w:sz w:val="21"/>
              </w:rPr>
            </w:pPr>
          </w:p>
          <w:p w14:paraId="3BC6A13E">
            <w:pPr>
              <w:pStyle w:val="6"/>
              <w:spacing w:before="78" w:line="317" w:lineRule="exact"/>
              <w:ind w:left="170"/>
              <w:rPr>
                <w:sz w:val="24"/>
                <w:szCs w:val="24"/>
              </w:rPr>
            </w:pPr>
            <w:r>
              <w:rPr>
                <w:spacing w:val="-8"/>
                <w:position w:val="1"/>
                <w:sz w:val="24"/>
                <w:szCs w:val="24"/>
              </w:rPr>
              <w:t>10</w:t>
            </w:r>
          </w:p>
        </w:tc>
        <w:tc>
          <w:tcPr>
            <w:tcW w:w="1389" w:type="dxa"/>
            <w:vAlign w:val="top"/>
          </w:tcPr>
          <w:p w14:paraId="6A295BE5">
            <w:pPr>
              <w:pStyle w:val="6"/>
              <w:spacing w:before="190" w:line="217" w:lineRule="auto"/>
              <w:ind w:left="101"/>
              <w:rPr>
                <w:sz w:val="24"/>
                <w:szCs w:val="24"/>
              </w:rPr>
            </w:pPr>
            <w:r>
              <w:rPr>
                <w:spacing w:val="-1"/>
                <w:sz w:val="24"/>
                <w:szCs w:val="24"/>
              </w:rPr>
              <w:t>许可证发证</w:t>
            </w:r>
          </w:p>
          <w:p w14:paraId="1DB542AC">
            <w:pPr>
              <w:pStyle w:val="6"/>
              <w:spacing w:before="28" w:line="215" w:lineRule="auto"/>
              <w:ind w:left="461"/>
              <w:rPr>
                <w:sz w:val="24"/>
                <w:szCs w:val="24"/>
              </w:rPr>
            </w:pPr>
            <w:r>
              <w:rPr>
                <w:spacing w:val="-3"/>
                <w:sz w:val="24"/>
                <w:szCs w:val="24"/>
              </w:rPr>
              <w:t>机关</w:t>
            </w:r>
          </w:p>
        </w:tc>
        <w:tc>
          <w:tcPr>
            <w:tcW w:w="1648" w:type="dxa"/>
            <w:vAlign w:val="top"/>
          </w:tcPr>
          <w:p w14:paraId="08567BEC">
            <w:pPr>
              <w:pStyle w:val="6"/>
              <w:spacing w:before="79" w:line="212" w:lineRule="auto"/>
              <w:ind w:left="116"/>
              <w:rPr>
                <w:sz w:val="24"/>
                <w:szCs w:val="24"/>
              </w:rPr>
            </w:pPr>
            <w:r>
              <w:rPr>
                <w:spacing w:val="-2"/>
                <w:sz w:val="24"/>
                <w:szCs w:val="24"/>
              </w:rPr>
              <w:t>business_lic</w:t>
            </w:r>
          </w:p>
          <w:p w14:paraId="3EBBDFF2">
            <w:pPr>
              <w:pStyle w:val="6"/>
              <w:spacing w:line="192" w:lineRule="auto"/>
              <w:ind w:left="125"/>
              <w:rPr>
                <w:sz w:val="24"/>
                <w:szCs w:val="24"/>
              </w:rPr>
            </w:pPr>
            <w:r>
              <w:rPr>
                <w:spacing w:val="-4"/>
                <w:sz w:val="24"/>
                <w:szCs w:val="24"/>
              </w:rPr>
              <w:t>ense_issuing</w:t>
            </w:r>
          </w:p>
          <w:p w14:paraId="2FBF3B33">
            <w:pPr>
              <w:pStyle w:val="6"/>
              <w:spacing w:line="215" w:lineRule="auto"/>
              <w:ind w:left="300"/>
              <w:rPr>
                <w:sz w:val="24"/>
                <w:szCs w:val="24"/>
              </w:rPr>
            </w:pPr>
            <w:r>
              <w:rPr>
                <w:spacing w:val="-4"/>
                <w:sz w:val="24"/>
                <w:szCs w:val="24"/>
              </w:rPr>
              <w:t>authority</w:t>
            </w:r>
          </w:p>
        </w:tc>
        <w:tc>
          <w:tcPr>
            <w:tcW w:w="1118" w:type="dxa"/>
            <w:vAlign w:val="top"/>
          </w:tcPr>
          <w:p w14:paraId="0D48F72E">
            <w:pPr>
              <w:spacing w:line="267" w:lineRule="auto"/>
              <w:rPr>
                <w:rFonts w:ascii="Arial"/>
                <w:sz w:val="21"/>
              </w:rPr>
            </w:pPr>
          </w:p>
          <w:p w14:paraId="5AA6517D">
            <w:pPr>
              <w:pStyle w:val="6"/>
              <w:spacing w:before="78" w:line="316" w:lineRule="exact"/>
              <w:ind w:left="155"/>
              <w:rPr>
                <w:sz w:val="24"/>
                <w:szCs w:val="24"/>
              </w:rPr>
            </w:pPr>
            <w:r>
              <w:rPr>
                <w:spacing w:val="-4"/>
                <w:position w:val="1"/>
                <w:sz w:val="24"/>
                <w:szCs w:val="24"/>
              </w:rPr>
              <w:t>varchar</w:t>
            </w:r>
          </w:p>
        </w:tc>
        <w:tc>
          <w:tcPr>
            <w:tcW w:w="849" w:type="dxa"/>
            <w:vAlign w:val="top"/>
          </w:tcPr>
          <w:p w14:paraId="688DEB20">
            <w:pPr>
              <w:spacing w:line="460" w:lineRule="auto"/>
              <w:rPr>
                <w:rFonts w:ascii="Arial"/>
                <w:sz w:val="21"/>
              </w:rPr>
            </w:pPr>
          </w:p>
          <w:p w14:paraId="629891CB">
            <w:pPr>
              <w:pStyle w:val="6"/>
              <w:spacing w:before="79" w:line="316" w:lineRule="exact"/>
              <w:ind w:left="276"/>
              <w:rPr>
                <w:sz w:val="24"/>
                <w:szCs w:val="24"/>
              </w:rPr>
            </w:pPr>
            <w:r>
              <w:rPr>
                <w:spacing w:val="-9"/>
                <w:position w:val="1"/>
                <w:sz w:val="24"/>
                <w:szCs w:val="24"/>
              </w:rPr>
              <w:t>128</w:t>
            </w:r>
          </w:p>
        </w:tc>
        <w:tc>
          <w:tcPr>
            <w:tcW w:w="698" w:type="dxa"/>
            <w:vAlign w:val="top"/>
          </w:tcPr>
          <w:p w14:paraId="0B062677">
            <w:pPr>
              <w:spacing w:line="260" w:lineRule="auto"/>
              <w:rPr>
                <w:rFonts w:ascii="Arial"/>
                <w:sz w:val="21"/>
              </w:rPr>
            </w:pPr>
          </w:p>
          <w:p w14:paraId="119D2CAE">
            <w:pPr>
              <w:pStyle w:val="6"/>
              <w:spacing w:before="78" w:line="218" w:lineRule="auto"/>
              <w:ind w:left="232"/>
              <w:rPr>
                <w:sz w:val="24"/>
                <w:szCs w:val="24"/>
              </w:rPr>
            </w:pPr>
            <w:r>
              <w:rPr>
                <w:sz w:val="24"/>
                <w:szCs w:val="24"/>
              </w:rPr>
              <w:t>是</w:t>
            </w:r>
          </w:p>
        </w:tc>
        <w:tc>
          <w:tcPr>
            <w:tcW w:w="2656" w:type="dxa"/>
            <w:vAlign w:val="top"/>
          </w:tcPr>
          <w:p w14:paraId="067DE0CA">
            <w:pPr>
              <w:rPr>
                <w:rFonts w:ascii="Arial"/>
                <w:sz w:val="21"/>
              </w:rPr>
            </w:pPr>
          </w:p>
        </w:tc>
      </w:tr>
      <w:tr w14:paraId="2F9B64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18" w:type="dxa"/>
            <w:vAlign w:val="top"/>
          </w:tcPr>
          <w:p w14:paraId="59D783C0">
            <w:pPr>
              <w:pStyle w:val="6"/>
              <w:spacing w:before="16" w:line="223" w:lineRule="auto"/>
              <w:ind w:left="170"/>
              <w:rPr>
                <w:sz w:val="24"/>
                <w:szCs w:val="24"/>
              </w:rPr>
            </w:pPr>
            <w:r>
              <w:rPr>
                <w:spacing w:val="-8"/>
                <w:sz w:val="24"/>
                <w:szCs w:val="24"/>
              </w:rPr>
              <w:t>11</w:t>
            </w:r>
          </w:p>
        </w:tc>
        <w:tc>
          <w:tcPr>
            <w:tcW w:w="1389" w:type="dxa"/>
            <w:vAlign w:val="top"/>
          </w:tcPr>
          <w:p w14:paraId="5233B4F2">
            <w:pPr>
              <w:pStyle w:val="6"/>
              <w:spacing w:before="20" w:line="217" w:lineRule="auto"/>
              <w:ind w:left="224"/>
              <w:rPr>
                <w:sz w:val="24"/>
                <w:szCs w:val="24"/>
              </w:rPr>
            </w:pPr>
            <w:r>
              <w:rPr>
                <w:spacing w:val="-3"/>
                <w:sz w:val="24"/>
                <w:szCs w:val="24"/>
              </w:rPr>
              <w:t>仓储地址</w:t>
            </w:r>
          </w:p>
        </w:tc>
        <w:tc>
          <w:tcPr>
            <w:tcW w:w="1648" w:type="dxa"/>
            <w:vAlign w:val="top"/>
          </w:tcPr>
          <w:p w14:paraId="236C4C62">
            <w:pPr>
              <w:pStyle w:val="6"/>
              <w:spacing w:before="16" w:line="223" w:lineRule="auto"/>
              <w:ind w:left="420"/>
              <w:rPr>
                <w:sz w:val="24"/>
                <w:szCs w:val="24"/>
              </w:rPr>
            </w:pPr>
            <w:r>
              <w:rPr>
                <w:spacing w:val="-4"/>
                <w:sz w:val="24"/>
                <w:szCs w:val="24"/>
              </w:rPr>
              <w:t>address</w:t>
            </w:r>
          </w:p>
        </w:tc>
        <w:tc>
          <w:tcPr>
            <w:tcW w:w="1118" w:type="dxa"/>
            <w:vAlign w:val="top"/>
          </w:tcPr>
          <w:p w14:paraId="5E290C62">
            <w:pPr>
              <w:pStyle w:val="6"/>
              <w:spacing w:before="16" w:line="223" w:lineRule="auto"/>
              <w:ind w:left="155"/>
              <w:rPr>
                <w:sz w:val="24"/>
                <w:szCs w:val="24"/>
              </w:rPr>
            </w:pPr>
            <w:r>
              <w:rPr>
                <w:spacing w:val="-4"/>
                <w:sz w:val="24"/>
                <w:szCs w:val="24"/>
              </w:rPr>
              <w:t>varchar</w:t>
            </w:r>
          </w:p>
        </w:tc>
        <w:tc>
          <w:tcPr>
            <w:tcW w:w="849" w:type="dxa"/>
            <w:vAlign w:val="top"/>
          </w:tcPr>
          <w:p w14:paraId="5D32487B">
            <w:pPr>
              <w:pStyle w:val="6"/>
              <w:spacing w:before="16" w:line="223" w:lineRule="auto"/>
              <w:ind w:left="266"/>
              <w:rPr>
                <w:sz w:val="24"/>
                <w:szCs w:val="24"/>
              </w:rPr>
            </w:pPr>
            <w:r>
              <w:rPr>
                <w:spacing w:val="-6"/>
                <w:sz w:val="24"/>
                <w:szCs w:val="24"/>
              </w:rPr>
              <w:t>256</w:t>
            </w:r>
          </w:p>
        </w:tc>
        <w:tc>
          <w:tcPr>
            <w:tcW w:w="698" w:type="dxa"/>
            <w:vAlign w:val="top"/>
          </w:tcPr>
          <w:p w14:paraId="0E1EA5D5">
            <w:pPr>
              <w:pStyle w:val="6"/>
              <w:spacing w:before="20" w:line="218" w:lineRule="auto"/>
              <w:ind w:left="232"/>
              <w:rPr>
                <w:sz w:val="24"/>
                <w:szCs w:val="24"/>
              </w:rPr>
            </w:pPr>
            <w:r>
              <w:rPr>
                <w:sz w:val="24"/>
                <w:szCs w:val="24"/>
              </w:rPr>
              <w:t>是</w:t>
            </w:r>
          </w:p>
        </w:tc>
        <w:tc>
          <w:tcPr>
            <w:tcW w:w="2656" w:type="dxa"/>
            <w:vAlign w:val="top"/>
          </w:tcPr>
          <w:p w14:paraId="6E510FB2">
            <w:pPr>
              <w:rPr>
                <w:rFonts w:ascii="Arial"/>
                <w:sz w:val="21"/>
              </w:rPr>
            </w:pPr>
          </w:p>
        </w:tc>
      </w:tr>
      <w:tr w14:paraId="2DD120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518" w:type="dxa"/>
            <w:vAlign w:val="top"/>
          </w:tcPr>
          <w:p w14:paraId="703A3F64">
            <w:pPr>
              <w:pStyle w:val="6"/>
              <w:spacing w:before="196" w:line="320" w:lineRule="exact"/>
              <w:ind w:left="170"/>
              <w:rPr>
                <w:sz w:val="24"/>
                <w:szCs w:val="24"/>
              </w:rPr>
            </w:pPr>
            <w:r>
              <w:rPr>
                <w:spacing w:val="-8"/>
                <w:position w:val="1"/>
                <w:sz w:val="24"/>
                <w:szCs w:val="24"/>
              </w:rPr>
              <w:t>12</w:t>
            </w:r>
          </w:p>
        </w:tc>
        <w:tc>
          <w:tcPr>
            <w:tcW w:w="1389" w:type="dxa"/>
            <w:vAlign w:val="top"/>
          </w:tcPr>
          <w:p w14:paraId="11A106DB">
            <w:pPr>
              <w:pStyle w:val="6"/>
              <w:spacing w:before="189" w:line="218" w:lineRule="auto"/>
              <w:ind w:left="224"/>
              <w:rPr>
                <w:sz w:val="24"/>
                <w:szCs w:val="24"/>
              </w:rPr>
            </w:pPr>
            <w:r>
              <w:rPr>
                <w:spacing w:val="-2"/>
                <w:sz w:val="24"/>
                <w:szCs w:val="24"/>
              </w:rPr>
              <w:t>注册地址</w:t>
            </w:r>
          </w:p>
        </w:tc>
        <w:tc>
          <w:tcPr>
            <w:tcW w:w="1648" w:type="dxa"/>
            <w:vAlign w:val="top"/>
          </w:tcPr>
          <w:p w14:paraId="074D0C30">
            <w:pPr>
              <w:pStyle w:val="6"/>
              <w:spacing w:before="115" w:line="213" w:lineRule="auto"/>
              <w:ind w:left="123"/>
              <w:rPr>
                <w:sz w:val="24"/>
                <w:szCs w:val="24"/>
              </w:rPr>
            </w:pPr>
            <w:r>
              <w:rPr>
                <w:spacing w:val="-3"/>
                <w:sz w:val="24"/>
                <w:szCs w:val="24"/>
              </w:rPr>
              <w:t>register_add</w:t>
            </w:r>
          </w:p>
          <w:p w14:paraId="45722800">
            <w:pPr>
              <w:pStyle w:val="6"/>
              <w:spacing w:line="190" w:lineRule="exact"/>
              <w:ind w:left="601"/>
              <w:rPr>
                <w:sz w:val="24"/>
                <w:szCs w:val="24"/>
              </w:rPr>
            </w:pPr>
            <w:r>
              <w:rPr>
                <w:spacing w:val="-7"/>
                <w:position w:val="-1"/>
                <w:sz w:val="24"/>
                <w:szCs w:val="24"/>
              </w:rPr>
              <w:t>ress</w:t>
            </w:r>
          </w:p>
        </w:tc>
        <w:tc>
          <w:tcPr>
            <w:tcW w:w="1118" w:type="dxa"/>
            <w:vAlign w:val="top"/>
          </w:tcPr>
          <w:p w14:paraId="639007A6">
            <w:pPr>
              <w:pStyle w:val="6"/>
              <w:spacing w:before="196" w:line="316" w:lineRule="exact"/>
              <w:ind w:left="155"/>
              <w:rPr>
                <w:sz w:val="24"/>
                <w:szCs w:val="24"/>
              </w:rPr>
            </w:pPr>
            <w:r>
              <w:rPr>
                <w:spacing w:val="-4"/>
                <w:position w:val="1"/>
                <w:sz w:val="24"/>
                <w:szCs w:val="24"/>
              </w:rPr>
              <w:t>varchar</w:t>
            </w:r>
          </w:p>
        </w:tc>
        <w:tc>
          <w:tcPr>
            <w:tcW w:w="849" w:type="dxa"/>
            <w:vAlign w:val="top"/>
          </w:tcPr>
          <w:p w14:paraId="283E22AF">
            <w:pPr>
              <w:pStyle w:val="6"/>
              <w:spacing w:before="196" w:line="316" w:lineRule="exact"/>
              <w:ind w:left="266"/>
              <w:rPr>
                <w:sz w:val="24"/>
                <w:szCs w:val="24"/>
              </w:rPr>
            </w:pPr>
            <w:r>
              <w:rPr>
                <w:spacing w:val="-6"/>
                <w:position w:val="1"/>
                <w:sz w:val="24"/>
                <w:szCs w:val="24"/>
              </w:rPr>
              <w:t>256</w:t>
            </w:r>
          </w:p>
        </w:tc>
        <w:tc>
          <w:tcPr>
            <w:tcW w:w="698" w:type="dxa"/>
            <w:vAlign w:val="top"/>
          </w:tcPr>
          <w:p w14:paraId="7455046B">
            <w:pPr>
              <w:pStyle w:val="6"/>
              <w:spacing w:before="189" w:line="218" w:lineRule="auto"/>
              <w:ind w:left="232"/>
              <w:rPr>
                <w:sz w:val="24"/>
                <w:szCs w:val="24"/>
              </w:rPr>
            </w:pPr>
            <w:r>
              <w:rPr>
                <w:sz w:val="24"/>
                <w:szCs w:val="24"/>
              </w:rPr>
              <w:t>是</w:t>
            </w:r>
          </w:p>
        </w:tc>
        <w:tc>
          <w:tcPr>
            <w:tcW w:w="2656" w:type="dxa"/>
            <w:vAlign w:val="top"/>
          </w:tcPr>
          <w:p w14:paraId="23FB25AA">
            <w:pPr>
              <w:rPr>
                <w:rFonts w:ascii="Arial"/>
                <w:sz w:val="21"/>
              </w:rPr>
            </w:pPr>
          </w:p>
        </w:tc>
      </w:tr>
      <w:tr w14:paraId="6DA2B3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18" w:type="dxa"/>
            <w:vAlign w:val="top"/>
          </w:tcPr>
          <w:p w14:paraId="233F1EB0">
            <w:pPr>
              <w:pStyle w:val="6"/>
              <w:spacing w:before="14" w:line="224" w:lineRule="auto"/>
              <w:ind w:left="170"/>
              <w:rPr>
                <w:sz w:val="24"/>
                <w:szCs w:val="24"/>
              </w:rPr>
            </w:pPr>
            <w:r>
              <w:rPr>
                <w:spacing w:val="-8"/>
                <w:sz w:val="24"/>
                <w:szCs w:val="24"/>
              </w:rPr>
              <w:t>13</w:t>
            </w:r>
          </w:p>
        </w:tc>
        <w:tc>
          <w:tcPr>
            <w:tcW w:w="1389" w:type="dxa"/>
            <w:vAlign w:val="top"/>
          </w:tcPr>
          <w:p w14:paraId="3F6DF233">
            <w:pPr>
              <w:pStyle w:val="6"/>
              <w:spacing w:before="21" w:line="214" w:lineRule="auto"/>
              <w:ind w:left="217"/>
              <w:rPr>
                <w:sz w:val="24"/>
                <w:szCs w:val="24"/>
              </w:rPr>
            </w:pPr>
            <w:r>
              <w:rPr>
                <w:spacing w:val="-1"/>
                <w:sz w:val="24"/>
                <w:szCs w:val="24"/>
              </w:rPr>
              <w:t>企业类型</w:t>
            </w:r>
          </w:p>
        </w:tc>
        <w:tc>
          <w:tcPr>
            <w:tcW w:w="1648" w:type="dxa"/>
            <w:vAlign w:val="top"/>
          </w:tcPr>
          <w:p w14:paraId="1F2706D0">
            <w:pPr>
              <w:pStyle w:val="6"/>
              <w:spacing w:before="24" w:line="215" w:lineRule="auto"/>
              <w:ind w:left="126"/>
              <w:rPr>
                <w:sz w:val="24"/>
                <w:szCs w:val="24"/>
              </w:rPr>
            </w:pPr>
            <w:r>
              <w:rPr>
                <w:spacing w:val="-4"/>
                <w:sz w:val="24"/>
                <w:szCs w:val="24"/>
              </w:rPr>
              <w:t>company_type</w:t>
            </w:r>
          </w:p>
        </w:tc>
        <w:tc>
          <w:tcPr>
            <w:tcW w:w="1118" w:type="dxa"/>
            <w:vAlign w:val="top"/>
          </w:tcPr>
          <w:p w14:paraId="5811865F">
            <w:pPr>
              <w:pStyle w:val="6"/>
              <w:spacing w:before="14" w:line="224" w:lineRule="auto"/>
              <w:ind w:left="155"/>
              <w:rPr>
                <w:sz w:val="24"/>
                <w:szCs w:val="24"/>
              </w:rPr>
            </w:pPr>
            <w:r>
              <w:rPr>
                <w:spacing w:val="-4"/>
                <w:sz w:val="24"/>
                <w:szCs w:val="24"/>
              </w:rPr>
              <w:t>varchar</w:t>
            </w:r>
          </w:p>
        </w:tc>
        <w:tc>
          <w:tcPr>
            <w:tcW w:w="849" w:type="dxa"/>
            <w:vAlign w:val="top"/>
          </w:tcPr>
          <w:p w14:paraId="59550415">
            <w:pPr>
              <w:pStyle w:val="6"/>
              <w:spacing w:before="14" w:line="224" w:lineRule="auto"/>
              <w:ind w:left="383"/>
              <w:rPr>
                <w:sz w:val="24"/>
                <w:szCs w:val="24"/>
              </w:rPr>
            </w:pPr>
            <w:r>
              <w:rPr>
                <w:sz w:val="24"/>
                <w:szCs w:val="24"/>
              </w:rPr>
              <w:t>6</w:t>
            </w:r>
          </w:p>
        </w:tc>
        <w:tc>
          <w:tcPr>
            <w:tcW w:w="698" w:type="dxa"/>
            <w:vAlign w:val="top"/>
          </w:tcPr>
          <w:p w14:paraId="0B4B650F">
            <w:pPr>
              <w:pStyle w:val="6"/>
              <w:spacing w:before="19" w:line="218" w:lineRule="auto"/>
              <w:ind w:left="232"/>
              <w:rPr>
                <w:sz w:val="24"/>
                <w:szCs w:val="24"/>
              </w:rPr>
            </w:pPr>
            <w:r>
              <w:rPr>
                <w:sz w:val="24"/>
                <w:szCs w:val="24"/>
              </w:rPr>
              <w:t>是</w:t>
            </w:r>
          </w:p>
        </w:tc>
        <w:tc>
          <w:tcPr>
            <w:tcW w:w="2656" w:type="dxa"/>
            <w:vAlign w:val="top"/>
          </w:tcPr>
          <w:p w14:paraId="7191FEDA">
            <w:pPr>
              <w:rPr>
                <w:rFonts w:ascii="Arial"/>
                <w:sz w:val="21"/>
              </w:rPr>
            </w:pPr>
          </w:p>
        </w:tc>
      </w:tr>
      <w:tr w14:paraId="0B0134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518" w:type="dxa"/>
            <w:vAlign w:val="top"/>
          </w:tcPr>
          <w:p w14:paraId="2FA2FC48">
            <w:pPr>
              <w:pStyle w:val="6"/>
              <w:spacing w:before="197" w:line="320" w:lineRule="exact"/>
              <w:ind w:left="170"/>
              <w:rPr>
                <w:sz w:val="24"/>
                <w:szCs w:val="24"/>
              </w:rPr>
            </w:pPr>
            <w:r>
              <w:rPr>
                <w:spacing w:val="-8"/>
                <w:position w:val="1"/>
                <w:sz w:val="24"/>
                <w:szCs w:val="24"/>
              </w:rPr>
              <w:t>14</w:t>
            </w:r>
          </w:p>
        </w:tc>
        <w:tc>
          <w:tcPr>
            <w:tcW w:w="1389" w:type="dxa"/>
            <w:vAlign w:val="top"/>
          </w:tcPr>
          <w:p w14:paraId="364B87E0">
            <w:pPr>
              <w:pStyle w:val="6"/>
              <w:spacing w:before="189" w:line="217" w:lineRule="auto"/>
              <w:ind w:left="217"/>
              <w:rPr>
                <w:sz w:val="24"/>
                <w:szCs w:val="24"/>
              </w:rPr>
            </w:pPr>
            <w:r>
              <w:rPr>
                <w:spacing w:val="-1"/>
                <w:sz w:val="24"/>
                <w:szCs w:val="24"/>
              </w:rPr>
              <w:t>企业状态</w:t>
            </w:r>
          </w:p>
        </w:tc>
        <w:tc>
          <w:tcPr>
            <w:tcW w:w="1648" w:type="dxa"/>
            <w:vAlign w:val="top"/>
          </w:tcPr>
          <w:p w14:paraId="7CB9FA29">
            <w:pPr>
              <w:pStyle w:val="6"/>
              <w:spacing w:before="128" w:line="191" w:lineRule="auto"/>
              <w:ind w:left="126"/>
              <w:rPr>
                <w:sz w:val="24"/>
                <w:szCs w:val="24"/>
              </w:rPr>
            </w:pPr>
            <w:r>
              <w:rPr>
                <w:spacing w:val="-4"/>
                <w:sz w:val="24"/>
                <w:szCs w:val="24"/>
              </w:rPr>
              <w:t>company_stat</w:t>
            </w:r>
          </w:p>
          <w:p w14:paraId="3A44EE94">
            <w:pPr>
              <w:pStyle w:val="6"/>
              <w:spacing w:line="190" w:lineRule="exact"/>
              <w:ind w:left="708"/>
              <w:rPr>
                <w:sz w:val="24"/>
                <w:szCs w:val="24"/>
              </w:rPr>
            </w:pPr>
            <w:r>
              <w:rPr>
                <w:spacing w:val="-3"/>
                <w:position w:val="-1"/>
                <w:sz w:val="24"/>
                <w:szCs w:val="24"/>
              </w:rPr>
              <w:t>us</w:t>
            </w:r>
          </w:p>
        </w:tc>
        <w:tc>
          <w:tcPr>
            <w:tcW w:w="1118" w:type="dxa"/>
            <w:vAlign w:val="top"/>
          </w:tcPr>
          <w:p w14:paraId="72019B9A">
            <w:pPr>
              <w:pStyle w:val="6"/>
              <w:spacing w:before="197" w:line="242" w:lineRule="auto"/>
              <w:ind w:left="417"/>
              <w:rPr>
                <w:sz w:val="24"/>
                <w:szCs w:val="24"/>
              </w:rPr>
            </w:pPr>
            <w:r>
              <w:rPr>
                <w:spacing w:val="-14"/>
                <w:sz w:val="24"/>
                <w:szCs w:val="24"/>
              </w:rPr>
              <w:t>int</w:t>
            </w:r>
          </w:p>
        </w:tc>
        <w:tc>
          <w:tcPr>
            <w:tcW w:w="849" w:type="dxa"/>
            <w:vAlign w:val="top"/>
          </w:tcPr>
          <w:p w14:paraId="458416B0">
            <w:pPr>
              <w:rPr>
                <w:rFonts w:ascii="Arial"/>
                <w:sz w:val="21"/>
              </w:rPr>
            </w:pPr>
          </w:p>
        </w:tc>
        <w:tc>
          <w:tcPr>
            <w:tcW w:w="698" w:type="dxa"/>
            <w:vAlign w:val="top"/>
          </w:tcPr>
          <w:p w14:paraId="081AB288">
            <w:pPr>
              <w:pStyle w:val="6"/>
              <w:spacing w:before="190" w:line="218" w:lineRule="auto"/>
              <w:ind w:left="232"/>
              <w:rPr>
                <w:sz w:val="24"/>
                <w:szCs w:val="24"/>
              </w:rPr>
            </w:pPr>
            <w:r>
              <w:rPr>
                <w:sz w:val="24"/>
                <w:szCs w:val="24"/>
              </w:rPr>
              <w:t>是</w:t>
            </w:r>
          </w:p>
        </w:tc>
        <w:tc>
          <w:tcPr>
            <w:tcW w:w="2656" w:type="dxa"/>
            <w:vAlign w:val="top"/>
          </w:tcPr>
          <w:p w14:paraId="01807D1B">
            <w:pPr>
              <w:rPr>
                <w:rFonts w:ascii="Arial"/>
                <w:sz w:val="21"/>
              </w:rPr>
            </w:pPr>
          </w:p>
        </w:tc>
      </w:tr>
      <w:tr w14:paraId="490A3A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518" w:type="dxa"/>
            <w:vAlign w:val="top"/>
          </w:tcPr>
          <w:p w14:paraId="4A62ED63">
            <w:pPr>
              <w:pStyle w:val="6"/>
              <w:spacing w:before="188" w:line="316" w:lineRule="exact"/>
              <w:ind w:left="170"/>
              <w:rPr>
                <w:sz w:val="24"/>
                <w:szCs w:val="24"/>
              </w:rPr>
            </w:pPr>
            <w:r>
              <w:rPr>
                <w:spacing w:val="-8"/>
                <w:position w:val="1"/>
                <w:sz w:val="24"/>
                <w:szCs w:val="24"/>
              </w:rPr>
              <w:t>15</w:t>
            </w:r>
          </w:p>
        </w:tc>
        <w:tc>
          <w:tcPr>
            <w:tcW w:w="1389" w:type="dxa"/>
            <w:vAlign w:val="top"/>
          </w:tcPr>
          <w:p w14:paraId="48A3B574">
            <w:pPr>
              <w:pStyle w:val="6"/>
              <w:spacing w:before="180" w:line="217" w:lineRule="auto"/>
              <w:ind w:left="215"/>
              <w:rPr>
                <w:sz w:val="24"/>
                <w:szCs w:val="24"/>
              </w:rPr>
            </w:pPr>
            <w:r>
              <w:rPr>
                <w:spacing w:val="-1"/>
                <w:sz w:val="24"/>
                <w:szCs w:val="24"/>
              </w:rPr>
              <w:t>接入状态</w:t>
            </w:r>
          </w:p>
        </w:tc>
        <w:tc>
          <w:tcPr>
            <w:tcW w:w="1648" w:type="dxa"/>
            <w:vAlign w:val="top"/>
          </w:tcPr>
          <w:p w14:paraId="50A1D02A">
            <w:pPr>
              <w:pStyle w:val="6"/>
              <w:spacing w:before="71" w:line="204" w:lineRule="auto"/>
              <w:ind w:left="117"/>
              <w:rPr>
                <w:sz w:val="24"/>
                <w:szCs w:val="24"/>
              </w:rPr>
            </w:pPr>
            <w:r>
              <w:rPr>
                <w:spacing w:val="-2"/>
                <w:sz w:val="24"/>
                <w:szCs w:val="24"/>
              </w:rPr>
              <w:t>access_statu</w:t>
            </w:r>
          </w:p>
          <w:p w14:paraId="4B7B52B5">
            <w:pPr>
              <w:pStyle w:val="6"/>
              <w:spacing w:line="185" w:lineRule="auto"/>
              <w:ind w:left="775"/>
              <w:rPr>
                <w:sz w:val="24"/>
                <w:szCs w:val="24"/>
              </w:rPr>
            </w:pPr>
            <w:r>
              <w:rPr>
                <w:sz w:val="24"/>
                <w:szCs w:val="24"/>
              </w:rPr>
              <w:t>S</w:t>
            </w:r>
          </w:p>
        </w:tc>
        <w:tc>
          <w:tcPr>
            <w:tcW w:w="1118" w:type="dxa"/>
            <w:vAlign w:val="top"/>
          </w:tcPr>
          <w:p w14:paraId="236E60A3">
            <w:pPr>
              <w:pStyle w:val="6"/>
              <w:spacing w:before="188" w:line="242" w:lineRule="auto"/>
              <w:ind w:left="417"/>
              <w:rPr>
                <w:sz w:val="24"/>
                <w:szCs w:val="24"/>
              </w:rPr>
            </w:pPr>
            <w:r>
              <w:rPr>
                <w:spacing w:val="-14"/>
                <w:sz w:val="24"/>
                <w:szCs w:val="24"/>
              </w:rPr>
              <w:t>int</w:t>
            </w:r>
          </w:p>
        </w:tc>
        <w:tc>
          <w:tcPr>
            <w:tcW w:w="849" w:type="dxa"/>
            <w:vAlign w:val="top"/>
          </w:tcPr>
          <w:p w14:paraId="2ADFA817">
            <w:pPr>
              <w:rPr>
                <w:rFonts w:ascii="Arial"/>
                <w:sz w:val="21"/>
              </w:rPr>
            </w:pPr>
          </w:p>
        </w:tc>
        <w:tc>
          <w:tcPr>
            <w:tcW w:w="698" w:type="dxa"/>
            <w:vAlign w:val="top"/>
          </w:tcPr>
          <w:p w14:paraId="5A7E5F25">
            <w:pPr>
              <w:pStyle w:val="6"/>
              <w:spacing w:before="181" w:line="218" w:lineRule="auto"/>
              <w:ind w:left="232"/>
              <w:rPr>
                <w:sz w:val="24"/>
                <w:szCs w:val="24"/>
              </w:rPr>
            </w:pPr>
            <w:r>
              <w:rPr>
                <w:sz w:val="24"/>
                <w:szCs w:val="24"/>
              </w:rPr>
              <w:t>是</w:t>
            </w:r>
          </w:p>
        </w:tc>
        <w:tc>
          <w:tcPr>
            <w:tcW w:w="2656" w:type="dxa"/>
            <w:vAlign w:val="top"/>
          </w:tcPr>
          <w:p w14:paraId="458234B7">
            <w:pPr>
              <w:pStyle w:val="6"/>
              <w:spacing w:before="64" w:line="192" w:lineRule="auto"/>
              <w:ind w:left="30"/>
              <w:rPr>
                <w:sz w:val="24"/>
                <w:szCs w:val="24"/>
              </w:rPr>
            </w:pPr>
            <w:r>
              <w:rPr>
                <w:spacing w:val="-4"/>
                <w:sz w:val="24"/>
                <w:szCs w:val="24"/>
              </w:rPr>
              <w:t>0:未接入</w:t>
            </w:r>
          </w:p>
          <w:p w14:paraId="1A0FEB4E">
            <w:pPr>
              <w:pStyle w:val="6"/>
              <w:spacing w:line="216" w:lineRule="auto"/>
              <w:ind w:left="28"/>
              <w:rPr>
                <w:sz w:val="24"/>
                <w:szCs w:val="24"/>
              </w:rPr>
            </w:pPr>
            <w:r>
              <w:rPr>
                <w:spacing w:val="-11"/>
                <w:sz w:val="24"/>
                <w:szCs w:val="24"/>
              </w:rPr>
              <w:t>1:</w:t>
            </w:r>
            <w:r>
              <w:rPr>
                <w:spacing w:val="-66"/>
                <w:sz w:val="24"/>
                <w:szCs w:val="24"/>
              </w:rPr>
              <w:t xml:space="preserve"> </w:t>
            </w:r>
            <w:r>
              <w:rPr>
                <w:spacing w:val="-11"/>
                <w:sz w:val="24"/>
                <w:szCs w:val="24"/>
              </w:rPr>
              <w:t>已接入</w:t>
            </w:r>
          </w:p>
        </w:tc>
      </w:tr>
      <w:tr w14:paraId="7DD6E8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18" w:type="dxa"/>
            <w:vAlign w:val="top"/>
          </w:tcPr>
          <w:p w14:paraId="60C6C921">
            <w:pPr>
              <w:pStyle w:val="6"/>
              <w:spacing w:before="17" w:line="222" w:lineRule="auto"/>
              <w:ind w:left="170"/>
              <w:rPr>
                <w:sz w:val="24"/>
                <w:szCs w:val="24"/>
              </w:rPr>
            </w:pPr>
            <w:r>
              <w:rPr>
                <w:spacing w:val="-8"/>
                <w:sz w:val="24"/>
                <w:szCs w:val="24"/>
              </w:rPr>
              <w:t>16</w:t>
            </w:r>
          </w:p>
        </w:tc>
        <w:tc>
          <w:tcPr>
            <w:tcW w:w="1389" w:type="dxa"/>
            <w:vAlign w:val="top"/>
          </w:tcPr>
          <w:p w14:paraId="18C776DC">
            <w:pPr>
              <w:pStyle w:val="6"/>
              <w:spacing w:before="22" w:line="217" w:lineRule="auto"/>
              <w:ind w:left="217"/>
              <w:rPr>
                <w:sz w:val="24"/>
                <w:szCs w:val="24"/>
              </w:rPr>
            </w:pPr>
            <w:r>
              <w:rPr>
                <w:spacing w:val="-1"/>
                <w:sz w:val="24"/>
                <w:szCs w:val="24"/>
              </w:rPr>
              <w:t>核定药量</w:t>
            </w:r>
          </w:p>
        </w:tc>
        <w:tc>
          <w:tcPr>
            <w:tcW w:w="1648" w:type="dxa"/>
            <w:vAlign w:val="top"/>
          </w:tcPr>
          <w:p w14:paraId="03BF5300">
            <w:pPr>
              <w:pStyle w:val="6"/>
              <w:spacing w:before="25" w:line="215" w:lineRule="auto"/>
              <w:ind w:left="476"/>
              <w:rPr>
                <w:sz w:val="24"/>
                <w:szCs w:val="24"/>
              </w:rPr>
            </w:pPr>
            <w:r>
              <w:rPr>
                <w:spacing w:val="-4"/>
                <w:sz w:val="24"/>
                <w:szCs w:val="24"/>
              </w:rPr>
              <w:t>dosage</w:t>
            </w:r>
          </w:p>
        </w:tc>
        <w:tc>
          <w:tcPr>
            <w:tcW w:w="1118" w:type="dxa"/>
            <w:vAlign w:val="top"/>
          </w:tcPr>
          <w:p w14:paraId="263FBF65">
            <w:pPr>
              <w:pStyle w:val="6"/>
              <w:spacing w:before="17" w:line="222" w:lineRule="auto"/>
              <w:ind w:left="213"/>
              <w:rPr>
                <w:sz w:val="24"/>
                <w:szCs w:val="24"/>
              </w:rPr>
            </w:pPr>
            <w:r>
              <w:rPr>
                <w:spacing w:val="-4"/>
                <w:sz w:val="24"/>
                <w:szCs w:val="24"/>
              </w:rPr>
              <w:t>double</w:t>
            </w:r>
          </w:p>
        </w:tc>
        <w:tc>
          <w:tcPr>
            <w:tcW w:w="849" w:type="dxa"/>
            <w:vAlign w:val="top"/>
          </w:tcPr>
          <w:p w14:paraId="7D1BA3E5">
            <w:pPr>
              <w:rPr>
                <w:rFonts w:ascii="Arial"/>
                <w:sz w:val="21"/>
              </w:rPr>
            </w:pPr>
          </w:p>
        </w:tc>
        <w:tc>
          <w:tcPr>
            <w:tcW w:w="698" w:type="dxa"/>
            <w:vAlign w:val="top"/>
          </w:tcPr>
          <w:p w14:paraId="131A23B4">
            <w:pPr>
              <w:pStyle w:val="6"/>
              <w:spacing w:before="22" w:line="218" w:lineRule="auto"/>
              <w:ind w:left="232"/>
              <w:rPr>
                <w:sz w:val="24"/>
                <w:szCs w:val="24"/>
              </w:rPr>
            </w:pPr>
            <w:r>
              <w:rPr>
                <w:sz w:val="24"/>
                <w:szCs w:val="24"/>
              </w:rPr>
              <w:t>是</w:t>
            </w:r>
          </w:p>
        </w:tc>
        <w:tc>
          <w:tcPr>
            <w:tcW w:w="2656" w:type="dxa"/>
            <w:vAlign w:val="top"/>
          </w:tcPr>
          <w:p w14:paraId="60879F26">
            <w:pPr>
              <w:rPr>
                <w:rFonts w:ascii="Arial"/>
                <w:sz w:val="21"/>
              </w:rPr>
            </w:pPr>
          </w:p>
        </w:tc>
      </w:tr>
      <w:tr w14:paraId="755CE9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518" w:type="dxa"/>
            <w:vAlign w:val="top"/>
          </w:tcPr>
          <w:p w14:paraId="70A9249B">
            <w:pPr>
              <w:pStyle w:val="6"/>
              <w:spacing w:before="193" w:line="316" w:lineRule="exact"/>
              <w:ind w:left="170"/>
              <w:rPr>
                <w:sz w:val="24"/>
                <w:szCs w:val="24"/>
              </w:rPr>
            </w:pPr>
            <w:r>
              <w:rPr>
                <w:spacing w:val="-8"/>
                <w:position w:val="1"/>
                <w:sz w:val="24"/>
                <w:szCs w:val="24"/>
              </w:rPr>
              <w:t>17</w:t>
            </w:r>
          </w:p>
        </w:tc>
        <w:tc>
          <w:tcPr>
            <w:tcW w:w="1389" w:type="dxa"/>
            <w:vAlign w:val="top"/>
          </w:tcPr>
          <w:p w14:paraId="197625AC">
            <w:pPr>
              <w:pStyle w:val="6"/>
              <w:spacing w:before="186" w:line="218" w:lineRule="auto"/>
              <w:ind w:left="212"/>
              <w:rPr>
                <w:sz w:val="24"/>
                <w:szCs w:val="24"/>
              </w:rPr>
            </w:pPr>
            <w:r>
              <w:rPr>
                <w:sz w:val="24"/>
                <w:szCs w:val="24"/>
              </w:rPr>
              <w:t>库区面积</w:t>
            </w:r>
          </w:p>
        </w:tc>
        <w:tc>
          <w:tcPr>
            <w:tcW w:w="1648" w:type="dxa"/>
            <w:vAlign w:val="top"/>
          </w:tcPr>
          <w:p w14:paraId="65163F89">
            <w:pPr>
              <w:pStyle w:val="6"/>
              <w:spacing w:before="181" w:line="316" w:lineRule="exact"/>
              <w:rPr>
                <w:sz w:val="24"/>
                <w:szCs w:val="24"/>
              </w:rPr>
            </w:pPr>
            <w:r>
              <w:rPr>
                <w:spacing w:val="-3"/>
                <w:position w:val="1"/>
                <w:sz w:val="24"/>
                <w:szCs w:val="24"/>
              </w:rPr>
              <w:t>ervoir_ar</w:t>
            </w:r>
            <w:r>
              <w:rPr>
                <w:spacing w:val="16"/>
                <w:position w:val="1"/>
                <w:sz w:val="24"/>
                <w:szCs w:val="24"/>
              </w:rPr>
              <w:t xml:space="preserve"> </w:t>
            </w:r>
            <w:r>
              <w:rPr>
                <w:spacing w:val="-3"/>
                <w:position w:val="1"/>
                <w:sz w:val="24"/>
                <w:szCs w:val="24"/>
              </w:rPr>
              <w:t>ea</w:t>
            </w:r>
          </w:p>
        </w:tc>
        <w:tc>
          <w:tcPr>
            <w:tcW w:w="1118" w:type="dxa"/>
            <w:vAlign w:val="top"/>
          </w:tcPr>
          <w:p w14:paraId="7DB12DCF">
            <w:pPr>
              <w:pStyle w:val="6"/>
              <w:spacing w:before="193" w:line="316" w:lineRule="exact"/>
              <w:ind w:left="155"/>
              <w:rPr>
                <w:sz w:val="24"/>
                <w:szCs w:val="24"/>
              </w:rPr>
            </w:pPr>
            <w:r>
              <w:rPr>
                <w:spacing w:val="-4"/>
                <w:position w:val="1"/>
                <w:sz w:val="24"/>
                <w:szCs w:val="24"/>
              </w:rPr>
              <w:t>varchar</w:t>
            </w:r>
          </w:p>
        </w:tc>
        <w:tc>
          <w:tcPr>
            <w:tcW w:w="849" w:type="dxa"/>
            <w:vAlign w:val="top"/>
          </w:tcPr>
          <w:p w14:paraId="52975F1F">
            <w:pPr>
              <w:pStyle w:val="6"/>
              <w:spacing w:before="193" w:line="316" w:lineRule="exact"/>
              <w:ind w:left="333"/>
              <w:rPr>
                <w:sz w:val="24"/>
                <w:szCs w:val="24"/>
              </w:rPr>
            </w:pPr>
            <w:r>
              <w:rPr>
                <w:spacing w:val="-9"/>
                <w:position w:val="1"/>
                <w:sz w:val="24"/>
                <w:szCs w:val="24"/>
              </w:rPr>
              <w:t>32</w:t>
            </w:r>
          </w:p>
        </w:tc>
        <w:tc>
          <w:tcPr>
            <w:tcW w:w="698" w:type="dxa"/>
            <w:vAlign w:val="top"/>
          </w:tcPr>
          <w:p w14:paraId="105742CC">
            <w:pPr>
              <w:pStyle w:val="6"/>
              <w:spacing w:before="188" w:line="218" w:lineRule="auto"/>
              <w:ind w:left="232"/>
              <w:rPr>
                <w:sz w:val="24"/>
                <w:szCs w:val="24"/>
              </w:rPr>
            </w:pPr>
            <w:r>
              <w:rPr>
                <w:sz w:val="24"/>
                <w:szCs w:val="24"/>
              </w:rPr>
              <w:t>是</w:t>
            </w:r>
          </w:p>
        </w:tc>
        <w:tc>
          <w:tcPr>
            <w:tcW w:w="2656" w:type="dxa"/>
            <w:vAlign w:val="top"/>
          </w:tcPr>
          <w:p w14:paraId="3F28B822">
            <w:pPr>
              <w:pStyle w:val="6"/>
              <w:spacing w:before="188" w:line="217" w:lineRule="auto"/>
              <w:ind w:left="9"/>
              <w:rPr>
                <w:rFonts w:ascii="Calibri" w:hAnsi="Calibri" w:eastAsia="Calibri" w:cs="Calibri"/>
                <w:sz w:val="24"/>
                <w:szCs w:val="24"/>
              </w:rPr>
            </w:pPr>
            <w:r>
              <w:rPr>
                <w:spacing w:val="11"/>
                <w:sz w:val="24"/>
                <w:szCs w:val="24"/>
              </w:rPr>
              <w:t>例如：2000m</w:t>
            </w:r>
            <w:r>
              <w:rPr>
                <w:rFonts w:ascii="Calibri" w:hAnsi="Calibri" w:eastAsia="Calibri" w:cs="Calibri"/>
                <w:spacing w:val="11"/>
                <w:sz w:val="24"/>
                <w:szCs w:val="24"/>
              </w:rPr>
              <w:t>2</w:t>
            </w:r>
          </w:p>
        </w:tc>
      </w:tr>
      <w:tr w14:paraId="65ACB3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18" w:type="dxa"/>
            <w:vAlign w:val="top"/>
          </w:tcPr>
          <w:p w14:paraId="4CF1A743">
            <w:pPr>
              <w:pStyle w:val="6"/>
              <w:spacing w:before="193" w:line="317" w:lineRule="exact"/>
              <w:ind w:left="170"/>
              <w:rPr>
                <w:sz w:val="24"/>
                <w:szCs w:val="24"/>
              </w:rPr>
            </w:pPr>
            <w:r>
              <w:rPr>
                <w:spacing w:val="-8"/>
                <w:position w:val="1"/>
                <w:sz w:val="24"/>
                <w:szCs w:val="24"/>
              </w:rPr>
              <w:t>18</w:t>
            </w:r>
          </w:p>
        </w:tc>
        <w:tc>
          <w:tcPr>
            <w:tcW w:w="1389" w:type="dxa"/>
            <w:vAlign w:val="top"/>
          </w:tcPr>
          <w:p w14:paraId="6A17DD5E">
            <w:pPr>
              <w:pStyle w:val="6"/>
              <w:spacing w:before="186" w:line="217" w:lineRule="auto"/>
              <w:ind w:left="212"/>
              <w:rPr>
                <w:sz w:val="24"/>
                <w:szCs w:val="24"/>
              </w:rPr>
            </w:pPr>
            <w:r>
              <w:rPr>
                <w:sz w:val="24"/>
                <w:szCs w:val="24"/>
              </w:rPr>
              <w:t>库房面积</w:t>
            </w:r>
          </w:p>
        </w:tc>
        <w:tc>
          <w:tcPr>
            <w:tcW w:w="1648" w:type="dxa"/>
            <w:vAlign w:val="top"/>
          </w:tcPr>
          <w:p w14:paraId="612107C7">
            <w:pPr>
              <w:pStyle w:val="6"/>
              <w:spacing w:before="262" w:line="191" w:lineRule="exact"/>
              <w:ind w:left="5"/>
              <w:rPr>
                <w:sz w:val="24"/>
                <w:szCs w:val="24"/>
              </w:rPr>
            </w:pPr>
            <w:r>
              <w:rPr>
                <w:spacing w:val="-5"/>
                <w:position w:val="-1"/>
                <w:sz w:val="24"/>
                <w:szCs w:val="24"/>
              </w:rPr>
              <w:t>reroom_ar</w:t>
            </w:r>
            <w:r>
              <w:rPr>
                <w:spacing w:val="25"/>
                <w:position w:val="-1"/>
                <w:sz w:val="24"/>
                <w:szCs w:val="24"/>
              </w:rPr>
              <w:t xml:space="preserve"> </w:t>
            </w:r>
            <w:r>
              <w:rPr>
                <w:spacing w:val="-5"/>
                <w:position w:val="-1"/>
                <w:sz w:val="24"/>
                <w:szCs w:val="24"/>
              </w:rPr>
              <w:t>ea</w:t>
            </w:r>
          </w:p>
        </w:tc>
        <w:tc>
          <w:tcPr>
            <w:tcW w:w="1118" w:type="dxa"/>
            <w:vAlign w:val="top"/>
          </w:tcPr>
          <w:p w14:paraId="11161327">
            <w:pPr>
              <w:pStyle w:val="6"/>
              <w:spacing w:before="193" w:line="316" w:lineRule="exact"/>
              <w:ind w:left="155"/>
              <w:rPr>
                <w:sz w:val="24"/>
                <w:szCs w:val="24"/>
              </w:rPr>
            </w:pPr>
            <w:r>
              <w:rPr>
                <w:spacing w:val="-4"/>
                <w:position w:val="1"/>
                <w:sz w:val="24"/>
                <w:szCs w:val="24"/>
              </w:rPr>
              <w:t>varchar</w:t>
            </w:r>
          </w:p>
        </w:tc>
        <w:tc>
          <w:tcPr>
            <w:tcW w:w="849" w:type="dxa"/>
            <w:vAlign w:val="top"/>
          </w:tcPr>
          <w:p w14:paraId="0FDDDAE8">
            <w:pPr>
              <w:pStyle w:val="6"/>
              <w:spacing w:before="193" w:line="317" w:lineRule="exact"/>
              <w:ind w:left="333"/>
              <w:rPr>
                <w:sz w:val="24"/>
                <w:szCs w:val="24"/>
              </w:rPr>
            </w:pPr>
            <w:r>
              <w:rPr>
                <w:spacing w:val="-9"/>
                <w:position w:val="1"/>
                <w:sz w:val="24"/>
                <w:szCs w:val="24"/>
              </w:rPr>
              <w:t>32</w:t>
            </w:r>
          </w:p>
        </w:tc>
        <w:tc>
          <w:tcPr>
            <w:tcW w:w="698" w:type="dxa"/>
            <w:vAlign w:val="top"/>
          </w:tcPr>
          <w:p w14:paraId="38E98D96">
            <w:pPr>
              <w:pStyle w:val="6"/>
              <w:spacing w:before="186" w:line="218" w:lineRule="auto"/>
              <w:ind w:left="232"/>
              <w:rPr>
                <w:sz w:val="24"/>
                <w:szCs w:val="24"/>
              </w:rPr>
            </w:pPr>
            <w:r>
              <w:rPr>
                <w:sz w:val="24"/>
                <w:szCs w:val="24"/>
              </w:rPr>
              <w:t>是</w:t>
            </w:r>
          </w:p>
        </w:tc>
        <w:tc>
          <w:tcPr>
            <w:tcW w:w="2656" w:type="dxa"/>
            <w:vAlign w:val="top"/>
          </w:tcPr>
          <w:p w14:paraId="4CFFFE50">
            <w:pPr>
              <w:pStyle w:val="6"/>
              <w:spacing w:before="186" w:line="217" w:lineRule="auto"/>
              <w:ind w:left="9"/>
              <w:rPr>
                <w:rFonts w:ascii="Calibri" w:hAnsi="Calibri" w:eastAsia="Calibri" w:cs="Calibri"/>
                <w:sz w:val="24"/>
                <w:szCs w:val="24"/>
              </w:rPr>
            </w:pPr>
            <w:r>
              <w:rPr>
                <w:spacing w:val="11"/>
                <w:sz w:val="24"/>
                <w:szCs w:val="24"/>
              </w:rPr>
              <w:t>例如：1000m</w:t>
            </w:r>
            <w:r>
              <w:rPr>
                <w:rFonts w:ascii="Calibri" w:hAnsi="Calibri" w:eastAsia="Calibri" w:cs="Calibri"/>
                <w:spacing w:val="11"/>
                <w:sz w:val="24"/>
                <w:szCs w:val="24"/>
              </w:rPr>
              <w:t>2</w:t>
            </w:r>
          </w:p>
        </w:tc>
      </w:tr>
      <w:tr w14:paraId="591854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18" w:type="dxa"/>
            <w:vAlign w:val="top"/>
          </w:tcPr>
          <w:p w14:paraId="675EBFF0">
            <w:pPr>
              <w:pStyle w:val="6"/>
              <w:spacing w:before="16" w:line="223" w:lineRule="auto"/>
              <w:ind w:left="170"/>
              <w:rPr>
                <w:sz w:val="24"/>
                <w:szCs w:val="24"/>
              </w:rPr>
            </w:pPr>
            <w:r>
              <w:rPr>
                <w:spacing w:val="-8"/>
                <w:sz w:val="24"/>
                <w:szCs w:val="24"/>
              </w:rPr>
              <w:t>19</w:t>
            </w:r>
          </w:p>
        </w:tc>
        <w:tc>
          <w:tcPr>
            <w:tcW w:w="1389" w:type="dxa"/>
            <w:vAlign w:val="top"/>
          </w:tcPr>
          <w:p w14:paraId="53B003C3">
            <w:pPr>
              <w:pStyle w:val="6"/>
              <w:spacing w:before="22" w:line="217" w:lineRule="auto"/>
              <w:ind w:left="459"/>
              <w:rPr>
                <w:sz w:val="24"/>
                <w:szCs w:val="24"/>
              </w:rPr>
            </w:pPr>
            <w:r>
              <w:rPr>
                <w:spacing w:val="-2"/>
                <w:sz w:val="24"/>
                <w:szCs w:val="24"/>
              </w:rPr>
              <w:t>经度</w:t>
            </w:r>
          </w:p>
        </w:tc>
        <w:tc>
          <w:tcPr>
            <w:tcW w:w="1648" w:type="dxa"/>
            <w:vAlign w:val="top"/>
          </w:tcPr>
          <w:p w14:paraId="3AB790B4">
            <w:pPr>
              <w:pStyle w:val="6"/>
              <w:spacing w:before="23" w:line="215" w:lineRule="auto"/>
              <w:ind w:left="325"/>
              <w:rPr>
                <w:sz w:val="24"/>
                <w:szCs w:val="24"/>
              </w:rPr>
            </w:pPr>
            <w:r>
              <w:rPr>
                <w:spacing w:val="-6"/>
                <w:sz w:val="24"/>
                <w:szCs w:val="24"/>
              </w:rPr>
              <w:t>longitude</w:t>
            </w:r>
          </w:p>
        </w:tc>
        <w:tc>
          <w:tcPr>
            <w:tcW w:w="1118" w:type="dxa"/>
            <w:vAlign w:val="top"/>
          </w:tcPr>
          <w:p w14:paraId="3344EC0B">
            <w:pPr>
              <w:pStyle w:val="6"/>
              <w:spacing w:before="16" w:line="223" w:lineRule="auto"/>
              <w:ind w:left="213"/>
              <w:rPr>
                <w:sz w:val="24"/>
                <w:szCs w:val="24"/>
              </w:rPr>
            </w:pPr>
            <w:r>
              <w:rPr>
                <w:spacing w:val="-4"/>
                <w:sz w:val="24"/>
                <w:szCs w:val="24"/>
              </w:rPr>
              <w:t>double</w:t>
            </w:r>
          </w:p>
        </w:tc>
        <w:tc>
          <w:tcPr>
            <w:tcW w:w="849" w:type="dxa"/>
            <w:vAlign w:val="top"/>
          </w:tcPr>
          <w:p w14:paraId="2E1143B8">
            <w:pPr>
              <w:pStyle w:val="6"/>
              <w:spacing w:before="23" w:line="215" w:lineRule="auto"/>
              <w:ind w:left="204"/>
              <w:rPr>
                <w:sz w:val="24"/>
                <w:szCs w:val="24"/>
              </w:rPr>
            </w:pPr>
            <w:r>
              <w:rPr>
                <w:spacing w:val="-16"/>
                <w:sz w:val="24"/>
                <w:szCs w:val="24"/>
              </w:rPr>
              <w:t>(9,6)</w:t>
            </w:r>
          </w:p>
        </w:tc>
        <w:tc>
          <w:tcPr>
            <w:tcW w:w="698" w:type="dxa"/>
            <w:vAlign w:val="top"/>
          </w:tcPr>
          <w:p w14:paraId="61E53EDE">
            <w:pPr>
              <w:pStyle w:val="6"/>
              <w:spacing w:before="20" w:line="218" w:lineRule="auto"/>
              <w:ind w:left="232"/>
              <w:rPr>
                <w:sz w:val="24"/>
                <w:szCs w:val="24"/>
              </w:rPr>
            </w:pPr>
            <w:r>
              <w:rPr>
                <w:sz w:val="24"/>
                <w:szCs w:val="24"/>
              </w:rPr>
              <w:t>是</w:t>
            </w:r>
          </w:p>
        </w:tc>
        <w:tc>
          <w:tcPr>
            <w:tcW w:w="2656" w:type="dxa"/>
            <w:vAlign w:val="top"/>
          </w:tcPr>
          <w:p w14:paraId="12271861">
            <w:pPr>
              <w:rPr>
                <w:rFonts w:ascii="Arial"/>
                <w:sz w:val="21"/>
              </w:rPr>
            </w:pPr>
          </w:p>
        </w:tc>
      </w:tr>
      <w:tr w14:paraId="79BA80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518" w:type="dxa"/>
            <w:vAlign w:val="top"/>
          </w:tcPr>
          <w:p w14:paraId="4C20B850">
            <w:pPr>
              <w:pStyle w:val="6"/>
              <w:spacing w:before="16" w:line="221" w:lineRule="auto"/>
              <w:ind w:left="160"/>
              <w:rPr>
                <w:sz w:val="24"/>
                <w:szCs w:val="24"/>
              </w:rPr>
            </w:pPr>
            <w:r>
              <w:rPr>
                <w:spacing w:val="-6"/>
                <w:sz w:val="24"/>
                <w:szCs w:val="24"/>
              </w:rPr>
              <w:t>20</w:t>
            </w:r>
          </w:p>
        </w:tc>
        <w:tc>
          <w:tcPr>
            <w:tcW w:w="1389" w:type="dxa"/>
            <w:vAlign w:val="top"/>
          </w:tcPr>
          <w:p w14:paraId="69B89210">
            <w:pPr>
              <w:pStyle w:val="6"/>
              <w:spacing w:before="20" w:line="217" w:lineRule="auto"/>
              <w:ind w:left="460"/>
              <w:rPr>
                <w:sz w:val="24"/>
                <w:szCs w:val="24"/>
              </w:rPr>
            </w:pPr>
            <w:r>
              <w:rPr>
                <w:spacing w:val="-3"/>
                <w:sz w:val="24"/>
                <w:szCs w:val="24"/>
              </w:rPr>
              <w:t>纬度</w:t>
            </w:r>
          </w:p>
        </w:tc>
        <w:tc>
          <w:tcPr>
            <w:tcW w:w="1648" w:type="dxa"/>
            <w:vAlign w:val="top"/>
          </w:tcPr>
          <w:p w14:paraId="48D2CC20">
            <w:pPr>
              <w:pStyle w:val="6"/>
              <w:spacing w:before="16" w:line="221" w:lineRule="auto"/>
              <w:ind w:left="385"/>
              <w:rPr>
                <w:sz w:val="24"/>
                <w:szCs w:val="24"/>
              </w:rPr>
            </w:pPr>
            <w:r>
              <w:rPr>
                <w:spacing w:val="-7"/>
                <w:sz w:val="24"/>
                <w:szCs w:val="24"/>
              </w:rPr>
              <w:t>latitude</w:t>
            </w:r>
          </w:p>
        </w:tc>
        <w:tc>
          <w:tcPr>
            <w:tcW w:w="1118" w:type="dxa"/>
            <w:vAlign w:val="top"/>
          </w:tcPr>
          <w:p w14:paraId="26FABFC1">
            <w:pPr>
              <w:pStyle w:val="6"/>
              <w:spacing w:before="16" w:line="221" w:lineRule="auto"/>
              <w:ind w:left="213"/>
              <w:rPr>
                <w:sz w:val="24"/>
                <w:szCs w:val="24"/>
              </w:rPr>
            </w:pPr>
            <w:r>
              <w:rPr>
                <w:spacing w:val="-4"/>
                <w:sz w:val="24"/>
                <w:szCs w:val="24"/>
              </w:rPr>
              <w:t>double</w:t>
            </w:r>
          </w:p>
        </w:tc>
        <w:tc>
          <w:tcPr>
            <w:tcW w:w="849" w:type="dxa"/>
            <w:vAlign w:val="top"/>
          </w:tcPr>
          <w:p w14:paraId="1E3AFC44">
            <w:pPr>
              <w:pStyle w:val="6"/>
              <w:spacing w:before="24" w:line="215" w:lineRule="auto"/>
              <w:ind w:left="204"/>
              <w:rPr>
                <w:sz w:val="24"/>
                <w:szCs w:val="24"/>
              </w:rPr>
            </w:pPr>
            <w:r>
              <w:rPr>
                <w:spacing w:val="-16"/>
                <w:sz w:val="24"/>
                <w:szCs w:val="24"/>
              </w:rPr>
              <w:t>(9,6)</w:t>
            </w:r>
          </w:p>
        </w:tc>
        <w:tc>
          <w:tcPr>
            <w:tcW w:w="698" w:type="dxa"/>
            <w:vAlign w:val="top"/>
          </w:tcPr>
          <w:p w14:paraId="101A61CF">
            <w:pPr>
              <w:pStyle w:val="6"/>
              <w:spacing w:before="21" w:line="217" w:lineRule="auto"/>
              <w:ind w:left="232"/>
              <w:rPr>
                <w:sz w:val="24"/>
                <w:szCs w:val="24"/>
              </w:rPr>
            </w:pPr>
            <w:r>
              <w:rPr>
                <w:sz w:val="24"/>
                <w:szCs w:val="24"/>
              </w:rPr>
              <w:t>是</w:t>
            </w:r>
          </w:p>
        </w:tc>
        <w:tc>
          <w:tcPr>
            <w:tcW w:w="2656" w:type="dxa"/>
            <w:vAlign w:val="top"/>
          </w:tcPr>
          <w:p w14:paraId="4A87A66F">
            <w:pPr>
              <w:rPr>
                <w:rFonts w:ascii="Arial"/>
                <w:sz w:val="21"/>
              </w:rPr>
            </w:pPr>
          </w:p>
        </w:tc>
      </w:tr>
      <w:tr w14:paraId="7A2D7E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trPr>
        <w:tc>
          <w:tcPr>
            <w:tcW w:w="518" w:type="dxa"/>
            <w:vAlign w:val="top"/>
          </w:tcPr>
          <w:p w14:paraId="7AB687E1">
            <w:pPr>
              <w:pStyle w:val="6"/>
              <w:spacing w:before="189" w:line="320" w:lineRule="exact"/>
              <w:ind w:left="160"/>
              <w:rPr>
                <w:sz w:val="24"/>
                <w:szCs w:val="24"/>
              </w:rPr>
            </w:pPr>
            <w:r>
              <w:rPr>
                <w:spacing w:val="-6"/>
                <w:position w:val="1"/>
                <w:sz w:val="24"/>
                <w:szCs w:val="24"/>
              </w:rPr>
              <w:t>21</w:t>
            </w:r>
          </w:p>
        </w:tc>
        <w:tc>
          <w:tcPr>
            <w:tcW w:w="1389" w:type="dxa"/>
            <w:vAlign w:val="top"/>
          </w:tcPr>
          <w:p w14:paraId="55087F64">
            <w:pPr>
              <w:pStyle w:val="6"/>
              <w:spacing w:before="181" w:line="217" w:lineRule="auto"/>
              <w:ind w:left="343"/>
              <w:rPr>
                <w:sz w:val="24"/>
                <w:szCs w:val="24"/>
              </w:rPr>
            </w:pPr>
            <w:r>
              <w:rPr>
                <w:spacing w:val="-2"/>
                <w:sz w:val="24"/>
                <w:szCs w:val="24"/>
              </w:rPr>
              <w:t>省名称</w:t>
            </w:r>
          </w:p>
        </w:tc>
        <w:tc>
          <w:tcPr>
            <w:tcW w:w="1648" w:type="dxa"/>
            <w:vAlign w:val="top"/>
          </w:tcPr>
          <w:p w14:paraId="51F32CAD">
            <w:pPr>
              <w:pStyle w:val="6"/>
              <w:spacing w:before="55" w:line="218" w:lineRule="auto"/>
              <w:ind w:left="119"/>
              <w:rPr>
                <w:sz w:val="24"/>
                <w:szCs w:val="24"/>
              </w:rPr>
            </w:pPr>
            <w:r>
              <w:rPr>
                <w:spacing w:val="-2"/>
                <w:sz w:val="24"/>
                <w:szCs w:val="24"/>
              </w:rPr>
              <w:t>province_nam</w:t>
            </w:r>
          </w:p>
          <w:p w14:paraId="74F7008B">
            <w:pPr>
              <w:pStyle w:val="6"/>
              <w:spacing w:before="56" w:line="190" w:lineRule="exact"/>
              <w:ind w:left="773"/>
              <w:rPr>
                <w:sz w:val="24"/>
                <w:szCs w:val="24"/>
              </w:rPr>
            </w:pPr>
            <w:r>
              <w:rPr>
                <w:position w:val="-1"/>
                <w:sz w:val="24"/>
                <w:szCs w:val="24"/>
              </w:rPr>
              <w:t>e</w:t>
            </w:r>
          </w:p>
        </w:tc>
        <w:tc>
          <w:tcPr>
            <w:tcW w:w="1118" w:type="dxa"/>
            <w:vAlign w:val="top"/>
          </w:tcPr>
          <w:p w14:paraId="21C3B558">
            <w:pPr>
              <w:pStyle w:val="6"/>
              <w:spacing w:before="189" w:line="316" w:lineRule="exact"/>
              <w:ind w:left="155"/>
              <w:rPr>
                <w:sz w:val="24"/>
                <w:szCs w:val="24"/>
              </w:rPr>
            </w:pPr>
            <w:r>
              <w:rPr>
                <w:spacing w:val="-4"/>
                <w:position w:val="1"/>
                <w:sz w:val="24"/>
                <w:szCs w:val="24"/>
              </w:rPr>
              <w:t>varchar</w:t>
            </w:r>
          </w:p>
        </w:tc>
        <w:tc>
          <w:tcPr>
            <w:tcW w:w="849" w:type="dxa"/>
            <w:vAlign w:val="top"/>
          </w:tcPr>
          <w:p w14:paraId="7B48C28A">
            <w:pPr>
              <w:pStyle w:val="6"/>
              <w:spacing w:before="189" w:line="316" w:lineRule="exact"/>
              <w:ind w:left="333"/>
              <w:rPr>
                <w:sz w:val="24"/>
                <w:szCs w:val="24"/>
              </w:rPr>
            </w:pPr>
            <w:r>
              <w:rPr>
                <w:spacing w:val="-9"/>
                <w:position w:val="1"/>
                <w:sz w:val="24"/>
                <w:szCs w:val="24"/>
              </w:rPr>
              <w:t>32</w:t>
            </w:r>
          </w:p>
        </w:tc>
        <w:tc>
          <w:tcPr>
            <w:tcW w:w="698" w:type="dxa"/>
            <w:vAlign w:val="top"/>
          </w:tcPr>
          <w:p w14:paraId="40101B16">
            <w:pPr>
              <w:pStyle w:val="6"/>
              <w:spacing w:before="184" w:line="218" w:lineRule="auto"/>
              <w:ind w:left="232"/>
              <w:rPr>
                <w:sz w:val="24"/>
                <w:szCs w:val="24"/>
              </w:rPr>
            </w:pPr>
            <w:r>
              <w:rPr>
                <w:sz w:val="24"/>
                <w:szCs w:val="24"/>
              </w:rPr>
              <w:t>是</w:t>
            </w:r>
          </w:p>
        </w:tc>
        <w:tc>
          <w:tcPr>
            <w:tcW w:w="2656" w:type="dxa"/>
            <w:vAlign w:val="top"/>
          </w:tcPr>
          <w:p w14:paraId="562C9713">
            <w:pPr>
              <w:rPr>
                <w:rFonts w:ascii="Arial"/>
                <w:sz w:val="21"/>
              </w:rPr>
            </w:pPr>
          </w:p>
        </w:tc>
      </w:tr>
      <w:tr w14:paraId="4DDD3E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518" w:type="dxa"/>
            <w:vAlign w:val="top"/>
          </w:tcPr>
          <w:p w14:paraId="7FE6A7D6">
            <w:pPr>
              <w:pStyle w:val="6"/>
              <w:spacing w:before="19" w:line="224" w:lineRule="auto"/>
              <w:ind w:left="160"/>
              <w:rPr>
                <w:sz w:val="24"/>
                <w:szCs w:val="24"/>
              </w:rPr>
            </w:pPr>
            <w:r>
              <w:rPr>
                <w:spacing w:val="-6"/>
                <w:sz w:val="24"/>
                <w:szCs w:val="24"/>
              </w:rPr>
              <w:t>22</w:t>
            </w:r>
          </w:p>
        </w:tc>
        <w:tc>
          <w:tcPr>
            <w:tcW w:w="1389" w:type="dxa"/>
            <w:vAlign w:val="top"/>
          </w:tcPr>
          <w:p w14:paraId="314298F4">
            <w:pPr>
              <w:pStyle w:val="6"/>
              <w:spacing w:before="23" w:line="217" w:lineRule="auto"/>
              <w:ind w:left="346"/>
              <w:rPr>
                <w:sz w:val="24"/>
                <w:szCs w:val="24"/>
              </w:rPr>
            </w:pPr>
            <w:r>
              <w:rPr>
                <w:spacing w:val="-3"/>
                <w:sz w:val="24"/>
                <w:szCs w:val="24"/>
              </w:rPr>
              <w:t>市名称</w:t>
            </w:r>
          </w:p>
        </w:tc>
        <w:tc>
          <w:tcPr>
            <w:tcW w:w="1648" w:type="dxa"/>
            <w:vAlign w:val="top"/>
          </w:tcPr>
          <w:p w14:paraId="65EAE4B0">
            <w:pPr>
              <w:pStyle w:val="6"/>
              <w:spacing w:before="29" w:line="215" w:lineRule="auto"/>
              <w:ind w:left="302"/>
              <w:rPr>
                <w:sz w:val="24"/>
                <w:szCs w:val="24"/>
              </w:rPr>
            </w:pPr>
            <w:r>
              <w:rPr>
                <w:spacing w:val="-4"/>
                <w:sz w:val="24"/>
                <w:szCs w:val="24"/>
              </w:rPr>
              <w:t>city_name</w:t>
            </w:r>
          </w:p>
        </w:tc>
        <w:tc>
          <w:tcPr>
            <w:tcW w:w="1118" w:type="dxa"/>
            <w:vAlign w:val="top"/>
          </w:tcPr>
          <w:p w14:paraId="05CFA16D">
            <w:pPr>
              <w:pStyle w:val="6"/>
              <w:spacing w:before="19" w:line="224" w:lineRule="auto"/>
              <w:ind w:left="155"/>
              <w:rPr>
                <w:sz w:val="24"/>
                <w:szCs w:val="24"/>
              </w:rPr>
            </w:pPr>
            <w:r>
              <w:rPr>
                <w:spacing w:val="-4"/>
                <w:sz w:val="24"/>
                <w:szCs w:val="24"/>
              </w:rPr>
              <w:t>varchar</w:t>
            </w:r>
          </w:p>
        </w:tc>
        <w:tc>
          <w:tcPr>
            <w:tcW w:w="849" w:type="dxa"/>
            <w:vAlign w:val="top"/>
          </w:tcPr>
          <w:p w14:paraId="76D77856">
            <w:pPr>
              <w:pStyle w:val="6"/>
              <w:spacing w:before="19" w:line="224" w:lineRule="auto"/>
              <w:ind w:left="333"/>
              <w:rPr>
                <w:sz w:val="24"/>
                <w:szCs w:val="24"/>
              </w:rPr>
            </w:pPr>
            <w:r>
              <w:rPr>
                <w:spacing w:val="-9"/>
                <w:sz w:val="24"/>
                <w:szCs w:val="24"/>
              </w:rPr>
              <w:t>32</w:t>
            </w:r>
          </w:p>
        </w:tc>
        <w:tc>
          <w:tcPr>
            <w:tcW w:w="698" w:type="dxa"/>
            <w:vAlign w:val="top"/>
          </w:tcPr>
          <w:p w14:paraId="75F0D3FD">
            <w:pPr>
              <w:pStyle w:val="6"/>
              <w:spacing w:before="24" w:line="218" w:lineRule="auto"/>
              <w:ind w:left="232"/>
              <w:rPr>
                <w:sz w:val="24"/>
                <w:szCs w:val="24"/>
              </w:rPr>
            </w:pPr>
            <w:r>
              <w:rPr>
                <w:sz w:val="24"/>
                <w:szCs w:val="24"/>
              </w:rPr>
              <w:t>是</w:t>
            </w:r>
          </w:p>
        </w:tc>
        <w:tc>
          <w:tcPr>
            <w:tcW w:w="2656" w:type="dxa"/>
            <w:vAlign w:val="top"/>
          </w:tcPr>
          <w:p w14:paraId="60D9F5A2">
            <w:pPr>
              <w:rPr>
                <w:rFonts w:ascii="Arial"/>
                <w:sz w:val="21"/>
              </w:rPr>
            </w:pPr>
          </w:p>
        </w:tc>
      </w:tr>
    </w:tbl>
    <w:p w14:paraId="72D519D9">
      <w:pPr>
        <w:rPr>
          <w:rFonts w:ascii="Arial"/>
          <w:sz w:val="21"/>
        </w:rPr>
      </w:pPr>
    </w:p>
    <w:p w14:paraId="6556E039">
      <w:pPr>
        <w:rPr>
          <w:rFonts w:ascii="Arial" w:hAnsi="Arial" w:eastAsia="Arial" w:cs="Arial"/>
          <w:sz w:val="21"/>
          <w:szCs w:val="21"/>
        </w:rPr>
        <w:sectPr>
          <w:footerReference r:id="rId16" w:type="default"/>
          <w:pgSz w:w="11900" w:h="16820"/>
          <w:pgMar w:top="400" w:right="1404" w:bottom="1449" w:left="1608" w:header="0" w:footer="1133" w:gutter="0"/>
          <w:cols w:space="720" w:num="1"/>
        </w:sectPr>
      </w:pPr>
    </w:p>
    <w:p w14:paraId="1088183A">
      <w:pPr>
        <w:spacing w:before="16"/>
      </w:pPr>
    </w:p>
    <w:p w14:paraId="41797984">
      <w:pPr>
        <w:spacing w:before="16"/>
      </w:pPr>
    </w:p>
    <w:p w14:paraId="7194A63B">
      <w:pPr>
        <w:spacing w:before="16"/>
      </w:pPr>
    </w:p>
    <w:p w14:paraId="1E7EC521">
      <w:pPr>
        <w:spacing w:before="16"/>
      </w:pPr>
    </w:p>
    <w:tbl>
      <w:tblPr>
        <w:tblStyle w:val="5"/>
        <w:tblW w:w="8886" w:type="dxa"/>
        <w:tblInd w:w="4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28"/>
        <w:gridCol w:w="1398"/>
        <w:gridCol w:w="1649"/>
        <w:gridCol w:w="1128"/>
        <w:gridCol w:w="849"/>
        <w:gridCol w:w="688"/>
        <w:gridCol w:w="2646"/>
      </w:tblGrid>
      <w:tr w14:paraId="4C409C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528" w:type="dxa"/>
            <w:vAlign w:val="top"/>
          </w:tcPr>
          <w:p w14:paraId="79A082D2">
            <w:pPr>
              <w:pStyle w:val="6"/>
              <w:spacing w:before="27" w:line="220" w:lineRule="auto"/>
              <w:ind w:left="162"/>
              <w:rPr>
                <w:sz w:val="24"/>
                <w:szCs w:val="24"/>
              </w:rPr>
            </w:pPr>
            <w:r>
              <w:rPr>
                <w:spacing w:val="-6"/>
                <w:sz w:val="24"/>
                <w:szCs w:val="24"/>
              </w:rPr>
              <w:t>23</w:t>
            </w:r>
          </w:p>
        </w:tc>
        <w:tc>
          <w:tcPr>
            <w:tcW w:w="1398" w:type="dxa"/>
            <w:vAlign w:val="top"/>
          </w:tcPr>
          <w:p w14:paraId="0C458260">
            <w:pPr>
              <w:pStyle w:val="6"/>
              <w:spacing w:before="33" w:line="215" w:lineRule="auto"/>
              <w:ind w:left="250"/>
              <w:rPr>
                <w:sz w:val="24"/>
                <w:szCs w:val="24"/>
              </w:rPr>
            </w:pPr>
            <w:r>
              <w:rPr>
                <w:spacing w:val="-7"/>
                <w:sz w:val="24"/>
                <w:szCs w:val="24"/>
              </w:rPr>
              <w:t>区县名称</w:t>
            </w:r>
          </w:p>
        </w:tc>
        <w:tc>
          <w:tcPr>
            <w:tcW w:w="1649" w:type="dxa"/>
            <w:vAlign w:val="top"/>
          </w:tcPr>
          <w:p w14:paraId="3FBF1CA4">
            <w:pPr>
              <w:pStyle w:val="6"/>
              <w:spacing w:before="97" w:line="191" w:lineRule="exact"/>
              <w:ind w:left="297"/>
              <w:rPr>
                <w:sz w:val="24"/>
                <w:szCs w:val="24"/>
              </w:rPr>
            </w:pPr>
            <w:r>
              <w:rPr>
                <w:spacing w:val="-4"/>
                <w:position w:val="-1"/>
                <w:sz w:val="24"/>
                <w:szCs w:val="24"/>
              </w:rPr>
              <w:t>area</w:t>
            </w:r>
            <w:r>
              <w:rPr>
                <w:spacing w:val="10"/>
                <w:position w:val="-1"/>
                <w:sz w:val="24"/>
                <w:szCs w:val="24"/>
              </w:rPr>
              <w:t xml:space="preserve"> </w:t>
            </w:r>
            <w:r>
              <w:rPr>
                <w:spacing w:val="-4"/>
                <w:position w:val="-1"/>
                <w:sz w:val="24"/>
                <w:szCs w:val="24"/>
              </w:rPr>
              <w:t>name</w:t>
            </w:r>
          </w:p>
        </w:tc>
        <w:tc>
          <w:tcPr>
            <w:tcW w:w="1128" w:type="dxa"/>
            <w:vAlign w:val="top"/>
          </w:tcPr>
          <w:p w14:paraId="103EC7FE">
            <w:pPr>
              <w:pStyle w:val="6"/>
              <w:spacing w:before="27" w:line="220" w:lineRule="auto"/>
              <w:ind w:left="158"/>
              <w:rPr>
                <w:sz w:val="24"/>
                <w:szCs w:val="24"/>
              </w:rPr>
            </w:pPr>
            <w:r>
              <w:rPr>
                <w:spacing w:val="-4"/>
                <w:sz w:val="24"/>
                <w:szCs w:val="24"/>
              </w:rPr>
              <w:t>varchar</w:t>
            </w:r>
          </w:p>
        </w:tc>
        <w:tc>
          <w:tcPr>
            <w:tcW w:w="849" w:type="dxa"/>
            <w:vAlign w:val="top"/>
          </w:tcPr>
          <w:p w14:paraId="040AB7B0">
            <w:pPr>
              <w:pStyle w:val="6"/>
              <w:spacing w:before="27" w:line="220" w:lineRule="auto"/>
              <w:ind w:left="332"/>
              <w:rPr>
                <w:sz w:val="24"/>
                <w:szCs w:val="24"/>
              </w:rPr>
            </w:pPr>
            <w:r>
              <w:rPr>
                <w:spacing w:val="-9"/>
                <w:sz w:val="24"/>
                <w:szCs w:val="24"/>
              </w:rPr>
              <w:t>32</w:t>
            </w:r>
          </w:p>
        </w:tc>
        <w:tc>
          <w:tcPr>
            <w:tcW w:w="688" w:type="dxa"/>
            <w:vAlign w:val="top"/>
          </w:tcPr>
          <w:p w14:paraId="1462FC3C">
            <w:pPr>
              <w:pStyle w:val="6"/>
              <w:spacing w:before="33" w:line="215" w:lineRule="auto"/>
              <w:ind w:left="226"/>
              <w:rPr>
                <w:sz w:val="24"/>
                <w:szCs w:val="24"/>
              </w:rPr>
            </w:pPr>
            <w:r>
              <w:rPr>
                <w:sz w:val="24"/>
                <w:szCs w:val="24"/>
              </w:rPr>
              <w:t>是</w:t>
            </w:r>
          </w:p>
        </w:tc>
        <w:tc>
          <w:tcPr>
            <w:tcW w:w="2646" w:type="dxa"/>
            <w:vAlign w:val="top"/>
          </w:tcPr>
          <w:p w14:paraId="1EF1539C">
            <w:pPr>
              <w:rPr>
                <w:rFonts w:ascii="Arial"/>
                <w:sz w:val="21"/>
              </w:rPr>
            </w:pPr>
          </w:p>
        </w:tc>
      </w:tr>
      <w:tr w14:paraId="17064D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4" w:hRule="atLeast"/>
        </w:trPr>
        <w:tc>
          <w:tcPr>
            <w:tcW w:w="528" w:type="dxa"/>
            <w:vAlign w:val="top"/>
          </w:tcPr>
          <w:p w14:paraId="48A5C385">
            <w:pPr>
              <w:pStyle w:val="6"/>
              <w:spacing w:before="200" w:line="320" w:lineRule="exact"/>
              <w:ind w:left="162"/>
              <w:rPr>
                <w:sz w:val="24"/>
                <w:szCs w:val="24"/>
              </w:rPr>
            </w:pPr>
            <w:r>
              <w:rPr>
                <w:spacing w:val="-6"/>
                <w:position w:val="1"/>
                <w:sz w:val="24"/>
                <w:szCs w:val="24"/>
              </w:rPr>
              <w:t>24</w:t>
            </w:r>
          </w:p>
        </w:tc>
        <w:tc>
          <w:tcPr>
            <w:tcW w:w="1398" w:type="dxa"/>
            <w:vAlign w:val="top"/>
          </w:tcPr>
          <w:p w14:paraId="6D8787FF">
            <w:pPr>
              <w:pStyle w:val="6"/>
              <w:spacing w:before="193" w:line="218" w:lineRule="auto"/>
              <w:ind w:left="342"/>
              <w:rPr>
                <w:sz w:val="24"/>
                <w:szCs w:val="24"/>
              </w:rPr>
            </w:pPr>
            <w:r>
              <w:rPr>
                <w:spacing w:val="1"/>
                <w:sz w:val="24"/>
                <w:szCs w:val="24"/>
              </w:rPr>
              <w:t>省</w:t>
            </w:r>
            <w:r>
              <w:rPr>
                <w:sz w:val="24"/>
                <w:szCs w:val="24"/>
              </w:rPr>
              <w:t>code</w:t>
            </w:r>
          </w:p>
        </w:tc>
        <w:tc>
          <w:tcPr>
            <w:tcW w:w="1649" w:type="dxa"/>
            <w:vAlign w:val="top"/>
          </w:tcPr>
          <w:p w14:paraId="57D96719">
            <w:pPr>
              <w:pStyle w:val="6"/>
              <w:spacing w:before="190" w:line="317" w:lineRule="exact"/>
              <w:ind w:left="16"/>
              <w:rPr>
                <w:sz w:val="24"/>
                <w:szCs w:val="24"/>
              </w:rPr>
            </w:pPr>
            <w:r>
              <w:rPr>
                <w:spacing w:val="-5"/>
                <w:position w:val="1"/>
                <w:sz w:val="24"/>
                <w:szCs w:val="24"/>
              </w:rPr>
              <w:t>vince</w:t>
            </w:r>
            <w:r>
              <w:rPr>
                <w:spacing w:val="33"/>
                <w:position w:val="1"/>
                <w:sz w:val="24"/>
                <w:szCs w:val="24"/>
              </w:rPr>
              <w:t xml:space="preserve"> </w:t>
            </w:r>
            <w:r>
              <w:rPr>
                <w:spacing w:val="-5"/>
                <w:position w:val="1"/>
                <w:sz w:val="24"/>
                <w:szCs w:val="24"/>
              </w:rPr>
              <w:t>cod</w:t>
            </w:r>
            <w:r>
              <w:rPr>
                <w:spacing w:val="12"/>
                <w:position w:val="1"/>
                <w:sz w:val="24"/>
                <w:szCs w:val="24"/>
              </w:rPr>
              <w:t xml:space="preserve"> </w:t>
            </w:r>
            <w:r>
              <w:rPr>
                <w:spacing w:val="-5"/>
                <w:position w:val="1"/>
                <w:sz w:val="24"/>
                <w:szCs w:val="24"/>
              </w:rPr>
              <w:t>e</w:t>
            </w:r>
          </w:p>
        </w:tc>
        <w:tc>
          <w:tcPr>
            <w:tcW w:w="1128" w:type="dxa"/>
            <w:vAlign w:val="top"/>
          </w:tcPr>
          <w:p w14:paraId="22D3EB6C">
            <w:pPr>
              <w:pStyle w:val="6"/>
              <w:spacing w:before="200" w:line="315" w:lineRule="exact"/>
              <w:ind w:left="158"/>
              <w:rPr>
                <w:sz w:val="24"/>
                <w:szCs w:val="24"/>
              </w:rPr>
            </w:pPr>
            <w:r>
              <w:rPr>
                <w:spacing w:val="-4"/>
                <w:position w:val="1"/>
                <w:sz w:val="24"/>
                <w:szCs w:val="24"/>
              </w:rPr>
              <w:t>varchar</w:t>
            </w:r>
          </w:p>
        </w:tc>
        <w:tc>
          <w:tcPr>
            <w:tcW w:w="849" w:type="dxa"/>
            <w:vAlign w:val="top"/>
          </w:tcPr>
          <w:p w14:paraId="104F575E">
            <w:pPr>
              <w:pStyle w:val="6"/>
              <w:spacing w:before="200" w:line="316" w:lineRule="exact"/>
              <w:ind w:left="333"/>
              <w:rPr>
                <w:sz w:val="24"/>
                <w:szCs w:val="24"/>
              </w:rPr>
            </w:pPr>
            <w:r>
              <w:rPr>
                <w:spacing w:val="-8"/>
                <w:position w:val="1"/>
                <w:sz w:val="24"/>
                <w:szCs w:val="24"/>
              </w:rPr>
              <w:t>16</w:t>
            </w:r>
          </w:p>
        </w:tc>
        <w:tc>
          <w:tcPr>
            <w:tcW w:w="688" w:type="dxa"/>
            <w:vAlign w:val="top"/>
          </w:tcPr>
          <w:p w14:paraId="019913B8">
            <w:pPr>
              <w:pStyle w:val="6"/>
              <w:spacing w:before="193" w:line="218" w:lineRule="auto"/>
              <w:ind w:left="226"/>
              <w:rPr>
                <w:sz w:val="24"/>
                <w:szCs w:val="24"/>
              </w:rPr>
            </w:pPr>
            <w:r>
              <w:rPr>
                <w:sz w:val="24"/>
                <w:szCs w:val="24"/>
              </w:rPr>
              <w:t>是</w:t>
            </w:r>
          </w:p>
        </w:tc>
        <w:tc>
          <w:tcPr>
            <w:tcW w:w="2646" w:type="dxa"/>
            <w:vAlign w:val="top"/>
          </w:tcPr>
          <w:p w14:paraId="365A5ECB">
            <w:pPr>
              <w:rPr>
                <w:rFonts w:ascii="Arial"/>
                <w:sz w:val="21"/>
              </w:rPr>
            </w:pPr>
          </w:p>
        </w:tc>
      </w:tr>
      <w:tr w14:paraId="3CD832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2653C8FC">
            <w:pPr>
              <w:pStyle w:val="6"/>
              <w:spacing w:before="12" w:line="226" w:lineRule="auto"/>
              <w:ind w:left="162"/>
              <w:rPr>
                <w:sz w:val="24"/>
                <w:szCs w:val="24"/>
              </w:rPr>
            </w:pPr>
            <w:r>
              <w:rPr>
                <w:spacing w:val="-6"/>
                <w:sz w:val="24"/>
                <w:szCs w:val="24"/>
              </w:rPr>
              <w:t>25</w:t>
            </w:r>
          </w:p>
        </w:tc>
        <w:tc>
          <w:tcPr>
            <w:tcW w:w="1398" w:type="dxa"/>
            <w:vAlign w:val="top"/>
          </w:tcPr>
          <w:p w14:paraId="44B3CA70">
            <w:pPr>
              <w:pStyle w:val="6"/>
              <w:spacing w:before="21" w:line="217" w:lineRule="auto"/>
              <w:ind w:left="345"/>
              <w:rPr>
                <w:sz w:val="24"/>
                <w:szCs w:val="24"/>
              </w:rPr>
            </w:pPr>
            <w:r>
              <w:rPr>
                <w:spacing w:val="-1"/>
                <w:sz w:val="24"/>
                <w:szCs w:val="24"/>
              </w:rPr>
              <w:t>市code</w:t>
            </w:r>
          </w:p>
        </w:tc>
        <w:tc>
          <w:tcPr>
            <w:tcW w:w="1649" w:type="dxa"/>
            <w:vAlign w:val="top"/>
          </w:tcPr>
          <w:p w14:paraId="1AC459C3">
            <w:pPr>
              <w:pStyle w:val="6"/>
              <w:spacing w:before="22" w:line="215" w:lineRule="auto"/>
              <w:ind w:left="302"/>
              <w:rPr>
                <w:sz w:val="24"/>
                <w:szCs w:val="24"/>
              </w:rPr>
            </w:pPr>
            <w:r>
              <w:rPr>
                <w:spacing w:val="-4"/>
                <w:sz w:val="24"/>
                <w:szCs w:val="24"/>
              </w:rPr>
              <w:t>city_code</w:t>
            </w:r>
          </w:p>
        </w:tc>
        <w:tc>
          <w:tcPr>
            <w:tcW w:w="1128" w:type="dxa"/>
            <w:vAlign w:val="top"/>
          </w:tcPr>
          <w:p w14:paraId="7E5EE033">
            <w:pPr>
              <w:pStyle w:val="6"/>
              <w:spacing w:before="12" w:line="226" w:lineRule="auto"/>
              <w:ind w:left="158"/>
              <w:rPr>
                <w:sz w:val="24"/>
                <w:szCs w:val="24"/>
              </w:rPr>
            </w:pPr>
            <w:r>
              <w:rPr>
                <w:spacing w:val="-4"/>
                <w:sz w:val="24"/>
                <w:szCs w:val="24"/>
              </w:rPr>
              <w:t>varchar</w:t>
            </w:r>
          </w:p>
        </w:tc>
        <w:tc>
          <w:tcPr>
            <w:tcW w:w="849" w:type="dxa"/>
            <w:vAlign w:val="top"/>
          </w:tcPr>
          <w:p w14:paraId="0D0FC4B6">
            <w:pPr>
              <w:pStyle w:val="6"/>
              <w:spacing w:before="12" w:line="226" w:lineRule="auto"/>
              <w:ind w:left="333"/>
              <w:rPr>
                <w:sz w:val="24"/>
                <w:szCs w:val="24"/>
              </w:rPr>
            </w:pPr>
            <w:r>
              <w:rPr>
                <w:spacing w:val="-8"/>
                <w:sz w:val="24"/>
                <w:szCs w:val="24"/>
              </w:rPr>
              <w:t>16</w:t>
            </w:r>
          </w:p>
        </w:tc>
        <w:tc>
          <w:tcPr>
            <w:tcW w:w="688" w:type="dxa"/>
            <w:vAlign w:val="top"/>
          </w:tcPr>
          <w:p w14:paraId="4BF52509">
            <w:pPr>
              <w:pStyle w:val="6"/>
              <w:spacing w:before="19" w:line="218" w:lineRule="auto"/>
              <w:ind w:left="226"/>
              <w:rPr>
                <w:sz w:val="24"/>
                <w:szCs w:val="24"/>
              </w:rPr>
            </w:pPr>
            <w:r>
              <w:rPr>
                <w:sz w:val="24"/>
                <w:szCs w:val="24"/>
              </w:rPr>
              <w:t>是</w:t>
            </w:r>
          </w:p>
        </w:tc>
        <w:tc>
          <w:tcPr>
            <w:tcW w:w="2646" w:type="dxa"/>
            <w:vAlign w:val="top"/>
          </w:tcPr>
          <w:p w14:paraId="0C7C55BC">
            <w:pPr>
              <w:rPr>
                <w:rFonts w:ascii="Arial"/>
                <w:sz w:val="21"/>
              </w:rPr>
            </w:pPr>
          </w:p>
        </w:tc>
      </w:tr>
      <w:tr w14:paraId="12C2CF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528" w:type="dxa"/>
            <w:vAlign w:val="top"/>
          </w:tcPr>
          <w:p w14:paraId="502A841B">
            <w:pPr>
              <w:pStyle w:val="6"/>
              <w:spacing w:before="23" w:line="223" w:lineRule="auto"/>
              <w:ind w:left="162"/>
              <w:rPr>
                <w:sz w:val="24"/>
                <w:szCs w:val="24"/>
              </w:rPr>
            </w:pPr>
            <w:r>
              <w:rPr>
                <w:spacing w:val="-6"/>
                <w:sz w:val="24"/>
                <w:szCs w:val="24"/>
              </w:rPr>
              <w:t>26</w:t>
            </w:r>
          </w:p>
        </w:tc>
        <w:tc>
          <w:tcPr>
            <w:tcW w:w="1398" w:type="dxa"/>
            <w:vAlign w:val="top"/>
          </w:tcPr>
          <w:p w14:paraId="647B6765">
            <w:pPr>
              <w:pStyle w:val="6"/>
              <w:spacing w:before="27" w:line="220" w:lineRule="auto"/>
              <w:ind w:left="248"/>
              <w:rPr>
                <w:sz w:val="24"/>
                <w:szCs w:val="24"/>
              </w:rPr>
            </w:pPr>
            <w:r>
              <w:rPr>
                <w:spacing w:val="-5"/>
                <w:sz w:val="24"/>
                <w:szCs w:val="24"/>
              </w:rPr>
              <w:t>区县code</w:t>
            </w:r>
          </w:p>
        </w:tc>
        <w:tc>
          <w:tcPr>
            <w:tcW w:w="1649" w:type="dxa"/>
            <w:vAlign w:val="top"/>
          </w:tcPr>
          <w:p w14:paraId="31C0DEB2">
            <w:pPr>
              <w:pStyle w:val="6"/>
              <w:spacing w:before="29" w:line="218" w:lineRule="auto"/>
              <w:ind w:left="300"/>
              <w:rPr>
                <w:sz w:val="24"/>
                <w:szCs w:val="24"/>
              </w:rPr>
            </w:pPr>
            <w:r>
              <w:rPr>
                <w:spacing w:val="-4"/>
                <w:sz w:val="24"/>
                <w:szCs w:val="24"/>
              </w:rPr>
              <w:t>area_code</w:t>
            </w:r>
          </w:p>
        </w:tc>
        <w:tc>
          <w:tcPr>
            <w:tcW w:w="1128" w:type="dxa"/>
            <w:vAlign w:val="top"/>
          </w:tcPr>
          <w:p w14:paraId="19C8F102">
            <w:pPr>
              <w:pStyle w:val="6"/>
              <w:spacing w:before="23" w:line="223" w:lineRule="auto"/>
              <w:ind w:left="158"/>
              <w:rPr>
                <w:sz w:val="24"/>
                <w:szCs w:val="24"/>
              </w:rPr>
            </w:pPr>
            <w:r>
              <w:rPr>
                <w:spacing w:val="-4"/>
                <w:sz w:val="24"/>
                <w:szCs w:val="24"/>
              </w:rPr>
              <w:t>varchar</w:t>
            </w:r>
          </w:p>
        </w:tc>
        <w:tc>
          <w:tcPr>
            <w:tcW w:w="849" w:type="dxa"/>
            <w:vAlign w:val="top"/>
          </w:tcPr>
          <w:p w14:paraId="69F2E497">
            <w:pPr>
              <w:pStyle w:val="6"/>
              <w:spacing w:before="23" w:line="223" w:lineRule="auto"/>
              <w:ind w:left="333"/>
              <w:rPr>
                <w:sz w:val="24"/>
                <w:szCs w:val="24"/>
              </w:rPr>
            </w:pPr>
            <w:r>
              <w:rPr>
                <w:spacing w:val="-8"/>
                <w:sz w:val="24"/>
                <w:szCs w:val="24"/>
              </w:rPr>
              <w:t>16</w:t>
            </w:r>
          </w:p>
        </w:tc>
        <w:tc>
          <w:tcPr>
            <w:tcW w:w="688" w:type="dxa"/>
            <w:vAlign w:val="top"/>
          </w:tcPr>
          <w:p w14:paraId="2952507C">
            <w:pPr>
              <w:pStyle w:val="6"/>
              <w:spacing w:before="27" w:line="218" w:lineRule="auto"/>
              <w:ind w:left="226"/>
              <w:rPr>
                <w:sz w:val="24"/>
                <w:szCs w:val="24"/>
              </w:rPr>
            </w:pPr>
            <w:r>
              <w:rPr>
                <w:sz w:val="24"/>
                <w:szCs w:val="24"/>
              </w:rPr>
              <w:t>是</w:t>
            </w:r>
          </w:p>
        </w:tc>
        <w:tc>
          <w:tcPr>
            <w:tcW w:w="2646" w:type="dxa"/>
            <w:vAlign w:val="top"/>
          </w:tcPr>
          <w:p w14:paraId="042522BC">
            <w:pPr>
              <w:rPr>
                <w:rFonts w:ascii="Arial"/>
                <w:sz w:val="21"/>
              </w:rPr>
            </w:pPr>
          </w:p>
        </w:tc>
      </w:tr>
      <w:tr w14:paraId="7AAE93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5D80374C">
            <w:pPr>
              <w:pStyle w:val="6"/>
              <w:spacing w:before="13" w:line="225" w:lineRule="auto"/>
              <w:ind w:left="162"/>
              <w:rPr>
                <w:sz w:val="24"/>
                <w:szCs w:val="24"/>
              </w:rPr>
            </w:pPr>
            <w:r>
              <w:rPr>
                <w:spacing w:val="-6"/>
                <w:sz w:val="24"/>
                <w:szCs w:val="24"/>
              </w:rPr>
              <w:t>27</w:t>
            </w:r>
          </w:p>
        </w:tc>
        <w:tc>
          <w:tcPr>
            <w:tcW w:w="1398" w:type="dxa"/>
            <w:vAlign w:val="top"/>
          </w:tcPr>
          <w:p w14:paraId="559CAE42">
            <w:pPr>
              <w:pStyle w:val="6"/>
              <w:spacing w:before="20" w:line="214" w:lineRule="auto"/>
              <w:ind w:left="341"/>
              <w:rPr>
                <w:sz w:val="24"/>
                <w:szCs w:val="24"/>
              </w:rPr>
            </w:pPr>
            <w:r>
              <w:rPr>
                <w:spacing w:val="-2"/>
                <w:sz w:val="24"/>
                <w:szCs w:val="24"/>
              </w:rPr>
              <w:t>创建人</w:t>
            </w:r>
          </w:p>
        </w:tc>
        <w:tc>
          <w:tcPr>
            <w:tcW w:w="1649" w:type="dxa"/>
            <w:vAlign w:val="top"/>
          </w:tcPr>
          <w:p w14:paraId="03EB5215">
            <w:pPr>
              <w:pStyle w:val="6"/>
              <w:spacing w:before="26" w:line="215" w:lineRule="auto"/>
              <w:ind w:left="302"/>
              <w:rPr>
                <w:sz w:val="24"/>
                <w:szCs w:val="24"/>
              </w:rPr>
            </w:pPr>
            <w:r>
              <w:rPr>
                <w:spacing w:val="-4"/>
                <w:sz w:val="24"/>
                <w:szCs w:val="24"/>
              </w:rPr>
              <w:t>create_by</w:t>
            </w:r>
          </w:p>
        </w:tc>
        <w:tc>
          <w:tcPr>
            <w:tcW w:w="1128" w:type="dxa"/>
            <w:vAlign w:val="top"/>
          </w:tcPr>
          <w:p w14:paraId="33BAD053">
            <w:pPr>
              <w:pStyle w:val="6"/>
              <w:spacing w:before="13" w:line="225" w:lineRule="auto"/>
              <w:ind w:left="158"/>
              <w:rPr>
                <w:sz w:val="24"/>
                <w:szCs w:val="24"/>
              </w:rPr>
            </w:pPr>
            <w:r>
              <w:rPr>
                <w:spacing w:val="-4"/>
                <w:sz w:val="24"/>
                <w:szCs w:val="24"/>
              </w:rPr>
              <w:t>varchar</w:t>
            </w:r>
          </w:p>
        </w:tc>
        <w:tc>
          <w:tcPr>
            <w:tcW w:w="849" w:type="dxa"/>
            <w:vAlign w:val="top"/>
          </w:tcPr>
          <w:p w14:paraId="59FFFB28">
            <w:pPr>
              <w:pStyle w:val="6"/>
              <w:spacing w:before="13" w:line="225" w:lineRule="auto"/>
              <w:ind w:left="324"/>
              <w:rPr>
                <w:sz w:val="24"/>
                <w:szCs w:val="24"/>
              </w:rPr>
            </w:pPr>
            <w:r>
              <w:rPr>
                <w:spacing w:val="-6"/>
                <w:sz w:val="24"/>
                <w:szCs w:val="24"/>
              </w:rPr>
              <w:t>64</w:t>
            </w:r>
          </w:p>
        </w:tc>
        <w:tc>
          <w:tcPr>
            <w:tcW w:w="688" w:type="dxa"/>
            <w:vAlign w:val="top"/>
          </w:tcPr>
          <w:p w14:paraId="4A838546">
            <w:pPr>
              <w:pStyle w:val="6"/>
              <w:spacing w:before="21" w:line="218" w:lineRule="auto"/>
              <w:ind w:left="226"/>
              <w:rPr>
                <w:sz w:val="24"/>
                <w:szCs w:val="24"/>
              </w:rPr>
            </w:pPr>
            <w:r>
              <w:rPr>
                <w:sz w:val="24"/>
                <w:szCs w:val="24"/>
              </w:rPr>
              <w:t>是</w:t>
            </w:r>
          </w:p>
        </w:tc>
        <w:tc>
          <w:tcPr>
            <w:tcW w:w="2646" w:type="dxa"/>
            <w:vAlign w:val="top"/>
          </w:tcPr>
          <w:p w14:paraId="5FDD8C60">
            <w:pPr>
              <w:rPr>
                <w:rFonts w:ascii="Arial"/>
                <w:sz w:val="21"/>
              </w:rPr>
            </w:pPr>
          </w:p>
        </w:tc>
      </w:tr>
      <w:tr w14:paraId="0F5974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29EB65E4">
            <w:pPr>
              <w:pStyle w:val="6"/>
              <w:spacing w:before="17" w:line="222" w:lineRule="auto"/>
              <w:ind w:left="162"/>
              <w:rPr>
                <w:sz w:val="24"/>
                <w:szCs w:val="24"/>
              </w:rPr>
            </w:pPr>
            <w:r>
              <w:rPr>
                <w:spacing w:val="-6"/>
                <w:sz w:val="24"/>
                <w:szCs w:val="24"/>
              </w:rPr>
              <w:t>28</w:t>
            </w:r>
          </w:p>
        </w:tc>
        <w:tc>
          <w:tcPr>
            <w:tcW w:w="1398" w:type="dxa"/>
            <w:vAlign w:val="top"/>
          </w:tcPr>
          <w:p w14:paraId="3CFA993C">
            <w:pPr>
              <w:pStyle w:val="6"/>
              <w:spacing w:before="21" w:line="218" w:lineRule="auto"/>
              <w:ind w:left="342"/>
              <w:rPr>
                <w:sz w:val="24"/>
                <w:szCs w:val="24"/>
              </w:rPr>
            </w:pPr>
            <w:r>
              <w:rPr>
                <w:spacing w:val="-3"/>
                <w:sz w:val="24"/>
                <w:szCs w:val="24"/>
              </w:rPr>
              <w:t>修改人</w:t>
            </w:r>
          </w:p>
        </w:tc>
        <w:tc>
          <w:tcPr>
            <w:tcW w:w="1649" w:type="dxa"/>
            <w:vAlign w:val="top"/>
          </w:tcPr>
          <w:p w14:paraId="349712C0">
            <w:pPr>
              <w:pStyle w:val="6"/>
              <w:spacing w:before="26" w:line="215" w:lineRule="auto"/>
              <w:ind w:left="293"/>
              <w:rPr>
                <w:sz w:val="24"/>
                <w:szCs w:val="24"/>
              </w:rPr>
            </w:pPr>
            <w:r>
              <w:rPr>
                <w:spacing w:val="-2"/>
                <w:sz w:val="24"/>
                <w:szCs w:val="24"/>
              </w:rPr>
              <w:t>update_by</w:t>
            </w:r>
          </w:p>
        </w:tc>
        <w:tc>
          <w:tcPr>
            <w:tcW w:w="1128" w:type="dxa"/>
            <w:vAlign w:val="top"/>
          </w:tcPr>
          <w:p w14:paraId="65C7EF45">
            <w:pPr>
              <w:pStyle w:val="6"/>
              <w:spacing w:before="17" w:line="222" w:lineRule="auto"/>
              <w:ind w:left="158"/>
              <w:rPr>
                <w:sz w:val="24"/>
                <w:szCs w:val="24"/>
              </w:rPr>
            </w:pPr>
            <w:r>
              <w:rPr>
                <w:spacing w:val="-4"/>
                <w:sz w:val="24"/>
                <w:szCs w:val="24"/>
              </w:rPr>
              <w:t>varchar</w:t>
            </w:r>
          </w:p>
        </w:tc>
        <w:tc>
          <w:tcPr>
            <w:tcW w:w="849" w:type="dxa"/>
            <w:vAlign w:val="top"/>
          </w:tcPr>
          <w:p w14:paraId="5968201C">
            <w:pPr>
              <w:pStyle w:val="6"/>
              <w:spacing w:before="17" w:line="222" w:lineRule="auto"/>
              <w:ind w:left="324"/>
              <w:rPr>
                <w:sz w:val="24"/>
                <w:szCs w:val="24"/>
              </w:rPr>
            </w:pPr>
            <w:r>
              <w:rPr>
                <w:spacing w:val="-6"/>
                <w:sz w:val="24"/>
                <w:szCs w:val="24"/>
              </w:rPr>
              <w:t>64</w:t>
            </w:r>
          </w:p>
        </w:tc>
        <w:tc>
          <w:tcPr>
            <w:tcW w:w="688" w:type="dxa"/>
            <w:vAlign w:val="top"/>
          </w:tcPr>
          <w:p w14:paraId="460743F1">
            <w:pPr>
              <w:pStyle w:val="6"/>
              <w:spacing w:before="21" w:line="218" w:lineRule="auto"/>
              <w:ind w:left="226"/>
              <w:rPr>
                <w:sz w:val="24"/>
                <w:szCs w:val="24"/>
              </w:rPr>
            </w:pPr>
            <w:r>
              <w:rPr>
                <w:sz w:val="24"/>
                <w:szCs w:val="24"/>
              </w:rPr>
              <w:t>是</w:t>
            </w:r>
          </w:p>
        </w:tc>
        <w:tc>
          <w:tcPr>
            <w:tcW w:w="2646" w:type="dxa"/>
            <w:vAlign w:val="top"/>
          </w:tcPr>
          <w:p w14:paraId="538B6BD8">
            <w:pPr>
              <w:rPr>
                <w:rFonts w:ascii="Arial"/>
                <w:sz w:val="21"/>
              </w:rPr>
            </w:pPr>
          </w:p>
        </w:tc>
      </w:tr>
      <w:tr w14:paraId="1E9A28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382B4EDB">
            <w:pPr>
              <w:pStyle w:val="6"/>
              <w:spacing w:before="17" w:line="222" w:lineRule="auto"/>
              <w:ind w:left="162"/>
              <w:rPr>
                <w:sz w:val="24"/>
                <w:szCs w:val="24"/>
              </w:rPr>
            </w:pPr>
            <w:r>
              <w:rPr>
                <w:spacing w:val="-6"/>
                <w:sz w:val="24"/>
                <w:szCs w:val="24"/>
              </w:rPr>
              <w:t>29</w:t>
            </w:r>
          </w:p>
        </w:tc>
        <w:tc>
          <w:tcPr>
            <w:tcW w:w="1398" w:type="dxa"/>
            <w:vAlign w:val="top"/>
          </w:tcPr>
          <w:p w14:paraId="3981CFF3">
            <w:pPr>
              <w:pStyle w:val="6"/>
              <w:spacing w:before="22" w:line="214" w:lineRule="auto"/>
              <w:ind w:left="207"/>
              <w:rPr>
                <w:sz w:val="24"/>
                <w:szCs w:val="24"/>
              </w:rPr>
            </w:pPr>
            <w:r>
              <w:rPr>
                <w:spacing w:val="2"/>
                <w:sz w:val="24"/>
                <w:szCs w:val="24"/>
              </w:rPr>
              <w:t>创建时间</w:t>
            </w:r>
          </w:p>
        </w:tc>
        <w:tc>
          <w:tcPr>
            <w:tcW w:w="1649" w:type="dxa"/>
            <w:vAlign w:val="top"/>
          </w:tcPr>
          <w:p w14:paraId="2C0612A3">
            <w:pPr>
              <w:pStyle w:val="6"/>
              <w:spacing w:before="25" w:line="216" w:lineRule="auto"/>
              <w:ind w:left="184"/>
              <w:rPr>
                <w:sz w:val="24"/>
                <w:szCs w:val="24"/>
              </w:rPr>
            </w:pPr>
            <w:r>
              <w:rPr>
                <w:spacing w:val="-4"/>
                <w:sz w:val="24"/>
                <w:szCs w:val="24"/>
              </w:rPr>
              <w:t>create_date</w:t>
            </w:r>
          </w:p>
        </w:tc>
        <w:tc>
          <w:tcPr>
            <w:tcW w:w="1128" w:type="dxa"/>
            <w:vAlign w:val="top"/>
          </w:tcPr>
          <w:p w14:paraId="4A5CE13E">
            <w:pPr>
              <w:pStyle w:val="6"/>
              <w:spacing w:before="17" w:line="222" w:lineRule="auto"/>
              <w:ind w:left="99"/>
              <w:rPr>
                <w:sz w:val="24"/>
                <w:szCs w:val="24"/>
              </w:rPr>
            </w:pPr>
            <w:r>
              <w:rPr>
                <w:spacing w:val="-4"/>
                <w:sz w:val="24"/>
                <w:szCs w:val="24"/>
              </w:rPr>
              <w:t>datetime</w:t>
            </w:r>
          </w:p>
        </w:tc>
        <w:tc>
          <w:tcPr>
            <w:tcW w:w="849" w:type="dxa"/>
            <w:vAlign w:val="top"/>
          </w:tcPr>
          <w:p w14:paraId="7AABC2DD">
            <w:pPr>
              <w:rPr>
                <w:rFonts w:ascii="Arial"/>
                <w:sz w:val="21"/>
              </w:rPr>
            </w:pPr>
          </w:p>
        </w:tc>
        <w:tc>
          <w:tcPr>
            <w:tcW w:w="688" w:type="dxa"/>
            <w:vAlign w:val="top"/>
          </w:tcPr>
          <w:p w14:paraId="23A38EC8">
            <w:pPr>
              <w:pStyle w:val="6"/>
              <w:spacing w:before="22" w:line="218" w:lineRule="auto"/>
              <w:ind w:left="226"/>
              <w:rPr>
                <w:sz w:val="24"/>
                <w:szCs w:val="24"/>
              </w:rPr>
            </w:pPr>
            <w:r>
              <w:rPr>
                <w:sz w:val="24"/>
                <w:szCs w:val="24"/>
              </w:rPr>
              <w:t>是</w:t>
            </w:r>
          </w:p>
        </w:tc>
        <w:tc>
          <w:tcPr>
            <w:tcW w:w="2646" w:type="dxa"/>
            <w:vAlign w:val="top"/>
          </w:tcPr>
          <w:p w14:paraId="77BD2C5A">
            <w:pPr>
              <w:rPr>
                <w:rFonts w:ascii="Arial"/>
                <w:sz w:val="21"/>
              </w:rPr>
            </w:pPr>
          </w:p>
        </w:tc>
      </w:tr>
      <w:tr w14:paraId="6A90D9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528" w:type="dxa"/>
            <w:vAlign w:val="top"/>
          </w:tcPr>
          <w:p w14:paraId="367DEB8D">
            <w:pPr>
              <w:pStyle w:val="6"/>
              <w:spacing w:before="15" w:line="222" w:lineRule="auto"/>
              <w:ind w:left="171"/>
              <w:rPr>
                <w:sz w:val="24"/>
                <w:szCs w:val="24"/>
              </w:rPr>
            </w:pPr>
            <w:r>
              <w:rPr>
                <w:spacing w:val="-9"/>
                <w:sz w:val="24"/>
                <w:szCs w:val="24"/>
              </w:rPr>
              <w:t>30</w:t>
            </w:r>
          </w:p>
        </w:tc>
        <w:tc>
          <w:tcPr>
            <w:tcW w:w="1398" w:type="dxa"/>
            <w:vAlign w:val="top"/>
          </w:tcPr>
          <w:p w14:paraId="37162630">
            <w:pPr>
              <w:pStyle w:val="6"/>
              <w:spacing w:before="22" w:line="216" w:lineRule="auto"/>
              <w:ind w:left="208"/>
              <w:rPr>
                <w:sz w:val="24"/>
                <w:szCs w:val="24"/>
              </w:rPr>
            </w:pPr>
            <w:r>
              <w:rPr>
                <w:spacing w:val="2"/>
                <w:sz w:val="24"/>
                <w:szCs w:val="24"/>
              </w:rPr>
              <w:t>修改时间</w:t>
            </w:r>
          </w:p>
        </w:tc>
        <w:tc>
          <w:tcPr>
            <w:tcW w:w="1649" w:type="dxa"/>
            <w:vAlign w:val="top"/>
          </w:tcPr>
          <w:p w14:paraId="39FF3941">
            <w:pPr>
              <w:pStyle w:val="6"/>
              <w:spacing w:before="25" w:line="214" w:lineRule="auto"/>
              <w:ind w:left="173"/>
              <w:rPr>
                <w:sz w:val="24"/>
                <w:szCs w:val="24"/>
              </w:rPr>
            </w:pPr>
            <w:r>
              <w:rPr>
                <w:spacing w:val="-2"/>
                <w:sz w:val="24"/>
                <w:szCs w:val="24"/>
              </w:rPr>
              <w:t>update_date</w:t>
            </w:r>
          </w:p>
        </w:tc>
        <w:tc>
          <w:tcPr>
            <w:tcW w:w="1128" w:type="dxa"/>
            <w:vAlign w:val="top"/>
          </w:tcPr>
          <w:p w14:paraId="5EAE2968">
            <w:pPr>
              <w:pStyle w:val="6"/>
              <w:spacing w:before="15" w:line="222" w:lineRule="auto"/>
              <w:ind w:left="99"/>
              <w:rPr>
                <w:sz w:val="24"/>
                <w:szCs w:val="24"/>
              </w:rPr>
            </w:pPr>
            <w:r>
              <w:rPr>
                <w:spacing w:val="-4"/>
                <w:sz w:val="24"/>
                <w:szCs w:val="24"/>
              </w:rPr>
              <w:t>datetime</w:t>
            </w:r>
          </w:p>
        </w:tc>
        <w:tc>
          <w:tcPr>
            <w:tcW w:w="849" w:type="dxa"/>
            <w:vAlign w:val="top"/>
          </w:tcPr>
          <w:p w14:paraId="28692ABE">
            <w:pPr>
              <w:rPr>
                <w:rFonts w:ascii="Arial"/>
                <w:sz w:val="21"/>
              </w:rPr>
            </w:pPr>
          </w:p>
        </w:tc>
        <w:tc>
          <w:tcPr>
            <w:tcW w:w="688" w:type="dxa"/>
            <w:vAlign w:val="top"/>
          </w:tcPr>
          <w:p w14:paraId="01F6754E">
            <w:pPr>
              <w:pStyle w:val="6"/>
              <w:spacing w:before="20" w:line="218" w:lineRule="auto"/>
              <w:ind w:left="226"/>
              <w:rPr>
                <w:sz w:val="24"/>
                <w:szCs w:val="24"/>
              </w:rPr>
            </w:pPr>
            <w:r>
              <w:rPr>
                <w:sz w:val="24"/>
                <w:szCs w:val="24"/>
              </w:rPr>
              <w:t>是</w:t>
            </w:r>
          </w:p>
        </w:tc>
        <w:tc>
          <w:tcPr>
            <w:tcW w:w="2646" w:type="dxa"/>
            <w:vAlign w:val="top"/>
          </w:tcPr>
          <w:p w14:paraId="74EBF350">
            <w:pPr>
              <w:rPr>
                <w:rFonts w:ascii="Arial"/>
                <w:sz w:val="21"/>
              </w:rPr>
            </w:pPr>
          </w:p>
        </w:tc>
      </w:tr>
      <w:tr w14:paraId="5F3BD5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528" w:type="dxa"/>
            <w:vAlign w:val="top"/>
          </w:tcPr>
          <w:p w14:paraId="64AC4A77">
            <w:pPr>
              <w:pStyle w:val="6"/>
              <w:spacing w:before="193" w:line="316" w:lineRule="exact"/>
              <w:ind w:left="171"/>
              <w:rPr>
                <w:sz w:val="24"/>
                <w:szCs w:val="24"/>
              </w:rPr>
            </w:pPr>
            <w:r>
              <w:rPr>
                <w:spacing w:val="-9"/>
                <w:position w:val="1"/>
                <w:sz w:val="24"/>
                <w:szCs w:val="24"/>
              </w:rPr>
              <w:t>31</w:t>
            </w:r>
          </w:p>
        </w:tc>
        <w:tc>
          <w:tcPr>
            <w:tcW w:w="1398" w:type="dxa"/>
            <w:vAlign w:val="top"/>
          </w:tcPr>
          <w:p w14:paraId="3DA05F76">
            <w:pPr>
              <w:pStyle w:val="6"/>
              <w:spacing w:before="186" w:line="216" w:lineRule="auto"/>
              <w:ind w:left="223"/>
              <w:rPr>
                <w:sz w:val="24"/>
                <w:szCs w:val="24"/>
              </w:rPr>
            </w:pPr>
            <w:r>
              <w:rPr>
                <w:spacing w:val="-2"/>
                <w:sz w:val="24"/>
                <w:szCs w:val="24"/>
              </w:rPr>
              <w:t>删除标志</w:t>
            </w:r>
          </w:p>
        </w:tc>
        <w:tc>
          <w:tcPr>
            <w:tcW w:w="1649" w:type="dxa"/>
            <w:vAlign w:val="top"/>
          </w:tcPr>
          <w:p w14:paraId="227841CF">
            <w:pPr>
              <w:pStyle w:val="6"/>
              <w:spacing w:before="184" w:line="215" w:lineRule="auto"/>
              <w:ind w:left="181"/>
              <w:rPr>
                <w:sz w:val="24"/>
                <w:szCs w:val="24"/>
              </w:rPr>
            </w:pPr>
            <w:r>
              <w:rPr>
                <w:spacing w:val="-3"/>
                <w:sz w:val="24"/>
                <w:szCs w:val="24"/>
              </w:rPr>
              <w:t>delete_flag</w:t>
            </w:r>
          </w:p>
        </w:tc>
        <w:tc>
          <w:tcPr>
            <w:tcW w:w="1128" w:type="dxa"/>
            <w:vAlign w:val="top"/>
          </w:tcPr>
          <w:p w14:paraId="7920B331">
            <w:pPr>
              <w:pStyle w:val="6"/>
              <w:spacing w:before="193" w:line="242" w:lineRule="auto"/>
              <w:ind w:left="421"/>
              <w:rPr>
                <w:sz w:val="24"/>
                <w:szCs w:val="24"/>
              </w:rPr>
            </w:pPr>
            <w:r>
              <w:rPr>
                <w:spacing w:val="-14"/>
                <w:sz w:val="24"/>
                <w:szCs w:val="24"/>
              </w:rPr>
              <w:t>int</w:t>
            </w:r>
          </w:p>
        </w:tc>
        <w:tc>
          <w:tcPr>
            <w:tcW w:w="849" w:type="dxa"/>
            <w:vAlign w:val="top"/>
          </w:tcPr>
          <w:p w14:paraId="73B5D780">
            <w:pPr>
              <w:rPr>
                <w:rFonts w:ascii="Arial"/>
                <w:sz w:val="21"/>
              </w:rPr>
            </w:pPr>
          </w:p>
        </w:tc>
        <w:tc>
          <w:tcPr>
            <w:tcW w:w="688" w:type="dxa"/>
            <w:vAlign w:val="top"/>
          </w:tcPr>
          <w:p w14:paraId="11D914AE">
            <w:pPr>
              <w:pStyle w:val="6"/>
              <w:spacing w:before="188" w:line="218" w:lineRule="auto"/>
              <w:ind w:left="226"/>
              <w:rPr>
                <w:sz w:val="24"/>
                <w:szCs w:val="24"/>
              </w:rPr>
            </w:pPr>
            <w:r>
              <w:rPr>
                <w:sz w:val="24"/>
                <w:szCs w:val="24"/>
              </w:rPr>
              <w:t>是</w:t>
            </w:r>
          </w:p>
        </w:tc>
        <w:tc>
          <w:tcPr>
            <w:tcW w:w="2646" w:type="dxa"/>
            <w:vAlign w:val="top"/>
          </w:tcPr>
          <w:p w14:paraId="72C3D8CE">
            <w:pPr>
              <w:pStyle w:val="6"/>
              <w:spacing w:before="56" w:line="205" w:lineRule="auto"/>
              <w:ind w:left="29"/>
              <w:rPr>
                <w:sz w:val="24"/>
                <w:szCs w:val="24"/>
              </w:rPr>
            </w:pPr>
            <w:r>
              <w:rPr>
                <w:spacing w:val="-4"/>
                <w:sz w:val="24"/>
                <w:szCs w:val="24"/>
              </w:rPr>
              <w:t>0:未删除</w:t>
            </w:r>
          </w:p>
          <w:p w14:paraId="11FD200C">
            <w:pPr>
              <w:pStyle w:val="6"/>
              <w:spacing w:before="1" w:line="215" w:lineRule="auto"/>
              <w:ind w:left="27"/>
              <w:rPr>
                <w:sz w:val="24"/>
                <w:szCs w:val="24"/>
              </w:rPr>
            </w:pPr>
            <w:r>
              <w:rPr>
                <w:spacing w:val="-11"/>
                <w:sz w:val="24"/>
                <w:szCs w:val="24"/>
              </w:rPr>
              <w:t>1:</w:t>
            </w:r>
            <w:r>
              <w:rPr>
                <w:spacing w:val="-66"/>
                <w:sz w:val="24"/>
                <w:szCs w:val="24"/>
              </w:rPr>
              <w:t xml:space="preserve"> </w:t>
            </w:r>
            <w:r>
              <w:rPr>
                <w:spacing w:val="-11"/>
                <w:sz w:val="24"/>
                <w:szCs w:val="24"/>
              </w:rPr>
              <w:t>已删除</w:t>
            </w:r>
          </w:p>
        </w:tc>
      </w:tr>
      <w:tr w14:paraId="515C30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1" w:hRule="atLeast"/>
        </w:trPr>
        <w:tc>
          <w:tcPr>
            <w:tcW w:w="8886" w:type="dxa"/>
            <w:gridSpan w:val="7"/>
            <w:vAlign w:val="top"/>
          </w:tcPr>
          <w:p w14:paraId="029D2501">
            <w:pPr>
              <w:pStyle w:val="6"/>
              <w:spacing w:before="40" w:line="247" w:lineRule="auto"/>
              <w:ind w:left="41" w:right="105" w:hanging="21"/>
              <w:rPr>
                <w:sz w:val="24"/>
                <w:szCs w:val="24"/>
              </w:rPr>
            </w:pPr>
            <w:r>
              <w:rPr>
                <w:spacing w:val="-3"/>
                <w:sz w:val="24"/>
                <w:szCs w:val="24"/>
              </w:rPr>
              <w:t>数据来源于流向系统，经部级平台推送给省级，省</w:t>
            </w:r>
            <w:r>
              <w:rPr>
                <w:spacing w:val="-4"/>
                <w:sz w:val="24"/>
                <w:szCs w:val="24"/>
              </w:rPr>
              <w:t>级将数据补充完善，推送给部级平</w:t>
            </w:r>
            <w:r>
              <w:rPr>
                <w:sz w:val="24"/>
                <w:szCs w:val="24"/>
              </w:rPr>
              <w:t xml:space="preserve"> </w:t>
            </w:r>
            <w:r>
              <w:rPr>
                <w:spacing w:val="-3"/>
                <w:sz w:val="24"/>
                <w:szCs w:val="24"/>
              </w:rPr>
              <w:t>台。每天同步更新一次数据</w:t>
            </w:r>
          </w:p>
        </w:tc>
      </w:tr>
    </w:tbl>
    <w:p w14:paraId="1DA9D7E0">
      <w:pPr>
        <w:spacing w:line="289" w:lineRule="auto"/>
        <w:rPr>
          <w:rFonts w:ascii="Arial"/>
          <w:sz w:val="21"/>
        </w:rPr>
      </w:pPr>
    </w:p>
    <w:p w14:paraId="3C98997D">
      <w:pPr>
        <w:spacing w:line="289" w:lineRule="auto"/>
        <w:rPr>
          <w:rFonts w:ascii="Arial"/>
          <w:sz w:val="21"/>
        </w:rPr>
      </w:pPr>
    </w:p>
    <w:p w14:paraId="21BDB184">
      <w:pPr>
        <w:spacing w:before="91" w:line="216" w:lineRule="auto"/>
        <w:ind w:left="2003"/>
        <w:outlineLvl w:val="4"/>
        <w:rPr>
          <w:rFonts w:ascii="KaiTi_GB2312" w:hAnsi="KaiTi_GB2312" w:eastAsia="KaiTi_GB2312" w:cs="KaiTi_GB2312"/>
          <w:sz w:val="28"/>
          <w:szCs w:val="28"/>
        </w:rPr>
      </w:pPr>
      <w:r>
        <w:rPr>
          <w:rFonts w:ascii="KaiTi_GB2312" w:hAnsi="KaiTi_GB2312" w:eastAsia="KaiTi_GB2312" w:cs="KaiTi_GB2312"/>
          <w:spacing w:val="4"/>
          <w:sz w:val="28"/>
          <w:szCs w:val="28"/>
        </w:rPr>
        <w:t>表2 企业人员信息表(</w:t>
      </w:r>
      <w:r>
        <w:rPr>
          <w:rFonts w:ascii="KaiTi_GB2312" w:hAnsi="KaiTi_GB2312" w:eastAsia="KaiTi_GB2312" w:cs="KaiTi_GB2312"/>
          <w:sz w:val="28"/>
          <w:szCs w:val="28"/>
        </w:rPr>
        <w:t>original</w:t>
      </w:r>
      <w:r>
        <w:rPr>
          <w:rFonts w:ascii="KaiTi_GB2312" w:hAnsi="KaiTi_GB2312" w:eastAsia="KaiTi_GB2312" w:cs="KaiTi_GB2312"/>
          <w:spacing w:val="4"/>
          <w:sz w:val="28"/>
          <w:szCs w:val="28"/>
        </w:rPr>
        <w:t xml:space="preserve"> </w:t>
      </w:r>
      <w:r>
        <w:rPr>
          <w:rFonts w:ascii="KaiTi_GB2312" w:hAnsi="KaiTi_GB2312" w:eastAsia="KaiTi_GB2312" w:cs="KaiTi_GB2312"/>
          <w:sz w:val="28"/>
          <w:szCs w:val="28"/>
        </w:rPr>
        <w:t>person</w:t>
      </w:r>
      <w:r>
        <w:rPr>
          <w:rFonts w:ascii="KaiTi_GB2312" w:hAnsi="KaiTi_GB2312" w:eastAsia="KaiTi_GB2312" w:cs="KaiTi_GB2312"/>
          <w:spacing w:val="4"/>
          <w:sz w:val="28"/>
          <w:szCs w:val="28"/>
        </w:rPr>
        <w:t>)</w:t>
      </w:r>
    </w:p>
    <w:p w14:paraId="297E8354">
      <w:pPr>
        <w:spacing w:line="60" w:lineRule="exact"/>
      </w:pPr>
    </w:p>
    <w:tbl>
      <w:tblPr>
        <w:tblStyle w:val="5"/>
        <w:tblW w:w="8895" w:type="dxa"/>
        <w:tblInd w:w="3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27"/>
        <w:gridCol w:w="1408"/>
        <w:gridCol w:w="1668"/>
        <w:gridCol w:w="1140"/>
        <w:gridCol w:w="837"/>
        <w:gridCol w:w="688"/>
        <w:gridCol w:w="2627"/>
      </w:tblGrid>
      <w:tr w14:paraId="378141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527" w:type="dxa"/>
            <w:textDirection w:val="tbRlV"/>
            <w:vAlign w:val="top"/>
          </w:tcPr>
          <w:p w14:paraId="3EAE31A2">
            <w:pPr>
              <w:pStyle w:val="6"/>
              <w:spacing w:before="157" w:line="206" w:lineRule="auto"/>
              <w:ind w:left="9"/>
              <w:rPr>
                <w:sz w:val="24"/>
                <w:szCs w:val="24"/>
              </w:rPr>
            </w:pPr>
            <w:r>
              <w:rPr>
                <w:b/>
                <w:bCs/>
                <w:spacing w:val="-3"/>
                <w:sz w:val="24"/>
                <w:szCs w:val="24"/>
              </w:rPr>
              <w:t>序</w:t>
            </w:r>
            <w:r>
              <w:rPr>
                <w:spacing w:val="-10"/>
                <w:sz w:val="24"/>
                <w:szCs w:val="24"/>
              </w:rPr>
              <w:t xml:space="preserve"> </w:t>
            </w:r>
            <w:r>
              <w:rPr>
                <w:b/>
                <w:bCs/>
                <w:spacing w:val="-3"/>
                <w:sz w:val="24"/>
                <w:szCs w:val="24"/>
              </w:rPr>
              <w:t>号</w:t>
            </w:r>
          </w:p>
        </w:tc>
        <w:tc>
          <w:tcPr>
            <w:tcW w:w="1408" w:type="dxa"/>
            <w:vAlign w:val="top"/>
          </w:tcPr>
          <w:p w14:paraId="4B165FEB">
            <w:pPr>
              <w:pStyle w:val="6"/>
              <w:spacing w:before="214" w:line="214" w:lineRule="auto"/>
              <w:ind w:left="371"/>
              <w:rPr>
                <w:sz w:val="24"/>
                <w:szCs w:val="24"/>
              </w:rPr>
            </w:pPr>
            <w:r>
              <w:rPr>
                <w:b/>
                <w:bCs/>
                <w:spacing w:val="-12"/>
                <w:sz w:val="24"/>
                <w:szCs w:val="24"/>
              </w:rPr>
              <w:t>中文名</w:t>
            </w:r>
          </w:p>
        </w:tc>
        <w:tc>
          <w:tcPr>
            <w:tcW w:w="1668" w:type="dxa"/>
            <w:vAlign w:val="top"/>
          </w:tcPr>
          <w:p w14:paraId="2148C91B">
            <w:pPr>
              <w:pStyle w:val="6"/>
              <w:spacing w:before="213" w:line="216" w:lineRule="auto"/>
              <w:ind w:left="485"/>
              <w:rPr>
                <w:sz w:val="24"/>
                <w:szCs w:val="24"/>
              </w:rPr>
            </w:pPr>
            <w:r>
              <w:rPr>
                <w:b/>
                <w:bCs/>
                <w:spacing w:val="-5"/>
                <w:sz w:val="24"/>
                <w:szCs w:val="24"/>
              </w:rPr>
              <w:t>英文名</w:t>
            </w:r>
          </w:p>
        </w:tc>
        <w:tc>
          <w:tcPr>
            <w:tcW w:w="1140" w:type="dxa"/>
            <w:vAlign w:val="top"/>
          </w:tcPr>
          <w:p w14:paraId="0F38F7AF">
            <w:pPr>
              <w:pStyle w:val="6"/>
              <w:spacing w:before="210" w:line="214" w:lineRule="auto"/>
              <w:ind w:left="352"/>
              <w:rPr>
                <w:sz w:val="24"/>
                <w:szCs w:val="24"/>
              </w:rPr>
            </w:pPr>
            <w:r>
              <w:rPr>
                <w:b/>
                <w:bCs/>
                <w:spacing w:val="-9"/>
                <w:sz w:val="24"/>
                <w:szCs w:val="24"/>
              </w:rPr>
              <w:t>类型</w:t>
            </w:r>
          </w:p>
        </w:tc>
        <w:tc>
          <w:tcPr>
            <w:tcW w:w="837" w:type="dxa"/>
            <w:vAlign w:val="top"/>
          </w:tcPr>
          <w:p w14:paraId="548910B6">
            <w:pPr>
              <w:pStyle w:val="6"/>
              <w:spacing w:before="213" w:line="217" w:lineRule="auto"/>
              <w:ind w:left="192"/>
              <w:rPr>
                <w:sz w:val="24"/>
                <w:szCs w:val="24"/>
              </w:rPr>
            </w:pPr>
            <w:r>
              <w:rPr>
                <w:b/>
                <w:bCs/>
                <w:spacing w:val="-7"/>
                <w:sz w:val="24"/>
                <w:szCs w:val="24"/>
              </w:rPr>
              <w:t>长度</w:t>
            </w:r>
          </w:p>
        </w:tc>
        <w:tc>
          <w:tcPr>
            <w:tcW w:w="688" w:type="dxa"/>
            <w:vAlign w:val="top"/>
          </w:tcPr>
          <w:p w14:paraId="6825AF9A">
            <w:pPr>
              <w:pStyle w:val="6"/>
              <w:spacing w:before="57" w:line="218" w:lineRule="auto"/>
              <w:ind w:left="109"/>
              <w:rPr>
                <w:sz w:val="24"/>
                <w:szCs w:val="24"/>
              </w:rPr>
            </w:pPr>
            <w:r>
              <w:rPr>
                <w:b/>
                <w:bCs/>
                <w:spacing w:val="-4"/>
                <w:sz w:val="24"/>
                <w:szCs w:val="24"/>
              </w:rPr>
              <w:t>是否</w:t>
            </w:r>
          </w:p>
          <w:p w14:paraId="05087BEB">
            <w:pPr>
              <w:pStyle w:val="6"/>
              <w:spacing w:line="216" w:lineRule="auto"/>
              <w:ind w:left="137"/>
              <w:rPr>
                <w:sz w:val="24"/>
                <w:szCs w:val="24"/>
              </w:rPr>
            </w:pPr>
            <w:r>
              <w:rPr>
                <w:b/>
                <w:bCs/>
                <w:spacing w:val="-10"/>
                <w:sz w:val="24"/>
                <w:szCs w:val="24"/>
              </w:rPr>
              <w:t>必填</w:t>
            </w:r>
          </w:p>
        </w:tc>
        <w:tc>
          <w:tcPr>
            <w:tcW w:w="2627" w:type="dxa"/>
            <w:vAlign w:val="top"/>
          </w:tcPr>
          <w:p w14:paraId="6C905E18">
            <w:pPr>
              <w:pStyle w:val="6"/>
              <w:spacing w:before="211" w:line="218" w:lineRule="auto"/>
              <w:ind w:left="1070"/>
              <w:rPr>
                <w:sz w:val="24"/>
                <w:szCs w:val="24"/>
              </w:rPr>
            </w:pPr>
            <w:r>
              <w:rPr>
                <w:b/>
                <w:bCs/>
                <w:spacing w:val="-7"/>
                <w:sz w:val="24"/>
                <w:szCs w:val="24"/>
              </w:rPr>
              <w:t>注释</w:t>
            </w:r>
          </w:p>
        </w:tc>
      </w:tr>
      <w:tr w14:paraId="46CA16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7" w:type="dxa"/>
            <w:vAlign w:val="top"/>
          </w:tcPr>
          <w:p w14:paraId="2BE23C51">
            <w:pPr>
              <w:pStyle w:val="6"/>
              <w:spacing w:before="38" w:line="206" w:lineRule="auto"/>
              <w:ind w:left="223"/>
              <w:rPr>
                <w:sz w:val="24"/>
                <w:szCs w:val="24"/>
              </w:rPr>
            </w:pPr>
            <w:r>
              <w:rPr>
                <w:sz w:val="24"/>
                <w:szCs w:val="24"/>
              </w:rPr>
              <w:t>1</w:t>
            </w:r>
          </w:p>
        </w:tc>
        <w:tc>
          <w:tcPr>
            <w:tcW w:w="1408" w:type="dxa"/>
            <w:vAlign w:val="top"/>
          </w:tcPr>
          <w:p w14:paraId="44587E51">
            <w:pPr>
              <w:pStyle w:val="6"/>
              <w:spacing w:before="34" w:line="209" w:lineRule="auto"/>
              <w:ind w:left="471"/>
              <w:rPr>
                <w:sz w:val="24"/>
                <w:szCs w:val="24"/>
              </w:rPr>
            </w:pPr>
            <w:r>
              <w:rPr>
                <w:spacing w:val="-4"/>
                <w:sz w:val="24"/>
                <w:szCs w:val="24"/>
              </w:rPr>
              <w:t>主键</w:t>
            </w:r>
          </w:p>
        </w:tc>
        <w:tc>
          <w:tcPr>
            <w:tcW w:w="1668" w:type="dxa"/>
            <w:vAlign w:val="top"/>
          </w:tcPr>
          <w:p w14:paraId="0439B1EF">
            <w:pPr>
              <w:pStyle w:val="6"/>
              <w:spacing w:before="38" w:line="206" w:lineRule="auto"/>
              <w:ind w:left="739"/>
              <w:rPr>
                <w:sz w:val="24"/>
                <w:szCs w:val="24"/>
              </w:rPr>
            </w:pPr>
            <w:r>
              <w:rPr>
                <w:spacing w:val="-11"/>
                <w:sz w:val="24"/>
                <w:szCs w:val="24"/>
              </w:rPr>
              <w:t>id</w:t>
            </w:r>
          </w:p>
        </w:tc>
        <w:tc>
          <w:tcPr>
            <w:tcW w:w="1140" w:type="dxa"/>
            <w:vAlign w:val="top"/>
          </w:tcPr>
          <w:p w14:paraId="3CD6F148">
            <w:pPr>
              <w:pStyle w:val="6"/>
              <w:spacing w:before="38" w:line="206" w:lineRule="auto"/>
              <w:ind w:left="157"/>
              <w:rPr>
                <w:sz w:val="24"/>
                <w:szCs w:val="24"/>
              </w:rPr>
            </w:pPr>
            <w:r>
              <w:rPr>
                <w:spacing w:val="-4"/>
                <w:sz w:val="24"/>
                <w:szCs w:val="24"/>
              </w:rPr>
              <w:t>varchar</w:t>
            </w:r>
          </w:p>
        </w:tc>
        <w:tc>
          <w:tcPr>
            <w:tcW w:w="837" w:type="dxa"/>
            <w:vAlign w:val="top"/>
          </w:tcPr>
          <w:p w14:paraId="6C7CC690">
            <w:pPr>
              <w:pStyle w:val="6"/>
              <w:spacing w:before="38" w:line="206" w:lineRule="auto"/>
              <w:ind w:left="323"/>
              <w:rPr>
                <w:sz w:val="24"/>
                <w:szCs w:val="24"/>
              </w:rPr>
            </w:pPr>
            <w:r>
              <w:rPr>
                <w:spacing w:val="-9"/>
                <w:sz w:val="24"/>
                <w:szCs w:val="24"/>
              </w:rPr>
              <w:t>36</w:t>
            </w:r>
          </w:p>
        </w:tc>
        <w:tc>
          <w:tcPr>
            <w:tcW w:w="688" w:type="dxa"/>
            <w:vAlign w:val="top"/>
          </w:tcPr>
          <w:p w14:paraId="2761D3BE">
            <w:pPr>
              <w:pStyle w:val="6"/>
              <w:spacing w:before="34" w:line="209" w:lineRule="auto"/>
              <w:ind w:left="224"/>
              <w:rPr>
                <w:sz w:val="24"/>
                <w:szCs w:val="24"/>
              </w:rPr>
            </w:pPr>
            <w:r>
              <w:rPr>
                <w:sz w:val="24"/>
                <w:szCs w:val="24"/>
              </w:rPr>
              <w:t>是</w:t>
            </w:r>
          </w:p>
        </w:tc>
        <w:tc>
          <w:tcPr>
            <w:tcW w:w="2627" w:type="dxa"/>
            <w:vAlign w:val="top"/>
          </w:tcPr>
          <w:p w14:paraId="361D738E">
            <w:pPr>
              <w:rPr>
                <w:rFonts w:ascii="Arial"/>
                <w:sz w:val="21"/>
              </w:rPr>
            </w:pPr>
          </w:p>
        </w:tc>
      </w:tr>
      <w:tr w14:paraId="1FFA0F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4" w:hRule="atLeast"/>
        </w:trPr>
        <w:tc>
          <w:tcPr>
            <w:tcW w:w="527" w:type="dxa"/>
            <w:vAlign w:val="top"/>
          </w:tcPr>
          <w:p w14:paraId="474913E4">
            <w:pPr>
              <w:pStyle w:val="6"/>
              <w:spacing w:before="260" w:line="320" w:lineRule="exact"/>
              <w:ind w:left="217"/>
              <w:rPr>
                <w:sz w:val="24"/>
                <w:szCs w:val="24"/>
              </w:rPr>
            </w:pPr>
            <w:r>
              <w:rPr>
                <w:position w:val="1"/>
                <w:sz w:val="24"/>
                <w:szCs w:val="24"/>
              </w:rPr>
              <w:t>2</w:t>
            </w:r>
          </w:p>
        </w:tc>
        <w:tc>
          <w:tcPr>
            <w:tcW w:w="1408" w:type="dxa"/>
            <w:vAlign w:val="top"/>
          </w:tcPr>
          <w:p w14:paraId="092BF0B8">
            <w:pPr>
              <w:pStyle w:val="6"/>
              <w:spacing w:before="238" w:line="226" w:lineRule="auto"/>
              <w:ind w:left="223"/>
              <w:rPr>
                <w:sz w:val="24"/>
                <w:szCs w:val="24"/>
              </w:rPr>
            </w:pPr>
            <w:r>
              <w:rPr>
                <w:spacing w:val="3"/>
                <w:sz w:val="24"/>
                <w:szCs w:val="24"/>
              </w:rPr>
              <w:t>企业</w:t>
            </w:r>
            <w:r>
              <w:rPr>
                <w:sz w:val="24"/>
                <w:szCs w:val="24"/>
              </w:rPr>
              <w:t>code</w:t>
            </w:r>
          </w:p>
        </w:tc>
        <w:tc>
          <w:tcPr>
            <w:tcW w:w="1668" w:type="dxa"/>
            <w:vAlign w:val="top"/>
          </w:tcPr>
          <w:p w14:paraId="205865E2">
            <w:pPr>
              <w:pStyle w:val="6"/>
              <w:spacing w:before="200" w:line="215" w:lineRule="auto"/>
              <w:ind w:left="120"/>
              <w:rPr>
                <w:sz w:val="24"/>
                <w:szCs w:val="24"/>
              </w:rPr>
            </w:pPr>
            <w:r>
              <w:rPr>
                <w:spacing w:val="-4"/>
                <w:sz w:val="24"/>
                <w:szCs w:val="24"/>
              </w:rPr>
              <w:t>company_code</w:t>
            </w:r>
          </w:p>
        </w:tc>
        <w:tc>
          <w:tcPr>
            <w:tcW w:w="1140" w:type="dxa"/>
            <w:vAlign w:val="top"/>
          </w:tcPr>
          <w:p w14:paraId="6415E7FA">
            <w:pPr>
              <w:pStyle w:val="6"/>
              <w:spacing w:before="260" w:line="316" w:lineRule="exact"/>
              <w:ind w:left="157"/>
              <w:rPr>
                <w:sz w:val="24"/>
                <w:szCs w:val="24"/>
              </w:rPr>
            </w:pPr>
            <w:r>
              <w:rPr>
                <w:spacing w:val="-4"/>
                <w:position w:val="1"/>
                <w:sz w:val="24"/>
                <w:szCs w:val="24"/>
              </w:rPr>
              <w:t>varchar</w:t>
            </w:r>
          </w:p>
        </w:tc>
        <w:tc>
          <w:tcPr>
            <w:tcW w:w="837" w:type="dxa"/>
            <w:vAlign w:val="top"/>
          </w:tcPr>
          <w:p w14:paraId="67C8C623">
            <w:pPr>
              <w:pStyle w:val="6"/>
              <w:spacing w:before="260" w:line="316" w:lineRule="exact"/>
              <w:ind w:left="319"/>
              <w:rPr>
                <w:sz w:val="24"/>
                <w:szCs w:val="24"/>
              </w:rPr>
            </w:pPr>
            <w:r>
              <w:rPr>
                <w:spacing w:val="-8"/>
                <w:position w:val="1"/>
                <w:sz w:val="24"/>
                <w:szCs w:val="24"/>
              </w:rPr>
              <w:t>16</w:t>
            </w:r>
          </w:p>
        </w:tc>
        <w:tc>
          <w:tcPr>
            <w:tcW w:w="688" w:type="dxa"/>
            <w:vAlign w:val="top"/>
          </w:tcPr>
          <w:p w14:paraId="11146C56">
            <w:pPr>
              <w:pStyle w:val="6"/>
              <w:spacing w:before="224" w:line="218" w:lineRule="auto"/>
              <w:ind w:left="224"/>
              <w:rPr>
                <w:sz w:val="24"/>
                <w:szCs w:val="24"/>
              </w:rPr>
            </w:pPr>
            <w:r>
              <w:rPr>
                <w:sz w:val="24"/>
                <w:szCs w:val="24"/>
              </w:rPr>
              <w:t>是</w:t>
            </w:r>
          </w:p>
        </w:tc>
        <w:tc>
          <w:tcPr>
            <w:tcW w:w="2627" w:type="dxa"/>
            <w:vAlign w:val="top"/>
          </w:tcPr>
          <w:p w14:paraId="7D571639">
            <w:pPr>
              <w:pStyle w:val="6"/>
              <w:spacing w:before="59" w:line="217" w:lineRule="auto"/>
              <w:ind w:left="119" w:right="96" w:firstLine="19"/>
              <w:rPr>
                <w:sz w:val="24"/>
                <w:szCs w:val="24"/>
              </w:rPr>
            </w:pPr>
            <w:r>
              <w:rPr>
                <w:spacing w:val="-2"/>
                <w:sz w:val="24"/>
                <w:szCs w:val="24"/>
              </w:rPr>
              <w:t>关联企业信息表中的企</w:t>
            </w:r>
            <w:r>
              <w:rPr>
                <w:spacing w:val="5"/>
                <w:sz w:val="24"/>
                <w:szCs w:val="24"/>
              </w:rPr>
              <w:t xml:space="preserve"> </w:t>
            </w:r>
            <w:r>
              <w:rPr>
                <w:spacing w:val="-1"/>
                <w:sz w:val="24"/>
                <w:szCs w:val="24"/>
              </w:rPr>
              <w:t>业code</w:t>
            </w:r>
          </w:p>
        </w:tc>
      </w:tr>
      <w:tr w14:paraId="0802F8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527" w:type="dxa"/>
            <w:vAlign w:val="top"/>
          </w:tcPr>
          <w:p w14:paraId="144A9AAF">
            <w:pPr>
              <w:pStyle w:val="6"/>
              <w:spacing w:before="41" w:line="202" w:lineRule="auto"/>
              <w:ind w:left="227"/>
              <w:rPr>
                <w:sz w:val="24"/>
                <w:szCs w:val="24"/>
              </w:rPr>
            </w:pPr>
            <w:r>
              <w:rPr>
                <w:sz w:val="24"/>
                <w:szCs w:val="24"/>
              </w:rPr>
              <w:t>3</w:t>
            </w:r>
          </w:p>
        </w:tc>
        <w:tc>
          <w:tcPr>
            <w:tcW w:w="1408" w:type="dxa"/>
            <w:vAlign w:val="top"/>
          </w:tcPr>
          <w:p w14:paraId="3EEBB0CA">
            <w:pPr>
              <w:pStyle w:val="6"/>
              <w:spacing w:before="36" w:line="206" w:lineRule="auto"/>
              <w:ind w:left="461"/>
              <w:rPr>
                <w:sz w:val="24"/>
                <w:szCs w:val="24"/>
              </w:rPr>
            </w:pPr>
            <w:r>
              <w:rPr>
                <w:spacing w:val="2"/>
                <w:sz w:val="24"/>
                <w:szCs w:val="24"/>
              </w:rPr>
              <w:t>姓名</w:t>
            </w:r>
          </w:p>
        </w:tc>
        <w:tc>
          <w:tcPr>
            <w:tcW w:w="1668" w:type="dxa"/>
            <w:vAlign w:val="top"/>
          </w:tcPr>
          <w:p w14:paraId="2A10C626">
            <w:pPr>
              <w:pStyle w:val="6"/>
              <w:spacing w:before="141" w:line="163" w:lineRule="exact"/>
              <w:ind w:left="180"/>
              <w:rPr>
                <w:sz w:val="24"/>
                <w:szCs w:val="24"/>
              </w:rPr>
            </w:pPr>
            <w:r>
              <w:rPr>
                <w:spacing w:val="-3"/>
                <w:position w:val="1"/>
                <w:sz w:val="24"/>
                <w:szCs w:val="24"/>
              </w:rPr>
              <w:t>person name</w:t>
            </w:r>
          </w:p>
        </w:tc>
        <w:tc>
          <w:tcPr>
            <w:tcW w:w="1140" w:type="dxa"/>
            <w:vAlign w:val="top"/>
          </w:tcPr>
          <w:p w14:paraId="2C0C8C47">
            <w:pPr>
              <w:pStyle w:val="6"/>
              <w:spacing w:before="41" w:line="202" w:lineRule="auto"/>
              <w:ind w:left="157"/>
              <w:rPr>
                <w:sz w:val="24"/>
                <w:szCs w:val="24"/>
              </w:rPr>
            </w:pPr>
            <w:r>
              <w:rPr>
                <w:spacing w:val="-4"/>
                <w:sz w:val="24"/>
                <w:szCs w:val="24"/>
              </w:rPr>
              <w:t>varchar</w:t>
            </w:r>
          </w:p>
        </w:tc>
        <w:tc>
          <w:tcPr>
            <w:tcW w:w="837" w:type="dxa"/>
            <w:vAlign w:val="top"/>
          </w:tcPr>
          <w:p w14:paraId="154DDE9F">
            <w:pPr>
              <w:pStyle w:val="6"/>
              <w:spacing w:before="41" w:line="202" w:lineRule="auto"/>
              <w:ind w:left="315"/>
              <w:rPr>
                <w:sz w:val="24"/>
                <w:szCs w:val="24"/>
              </w:rPr>
            </w:pPr>
            <w:r>
              <w:rPr>
                <w:spacing w:val="-6"/>
                <w:sz w:val="24"/>
                <w:szCs w:val="24"/>
              </w:rPr>
              <w:t>64</w:t>
            </w:r>
          </w:p>
        </w:tc>
        <w:tc>
          <w:tcPr>
            <w:tcW w:w="688" w:type="dxa"/>
            <w:vAlign w:val="top"/>
          </w:tcPr>
          <w:p w14:paraId="7F54BDF1">
            <w:pPr>
              <w:pStyle w:val="6"/>
              <w:spacing w:before="36" w:line="206" w:lineRule="auto"/>
              <w:ind w:left="224"/>
              <w:rPr>
                <w:sz w:val="24"/>
                <w:szCs w:val="24"/>
              </w:rPr>
            </w:pPr>
            <w:r>
              <w:rPr>
                <w:sz w:val="24"/>
                <w:szCs w:val="24"/>
              </w:rPr>
              <w:t>是</w:t>
            </w:r>
          </w:p>
        </w:tc>
        <w:tc>
          <w:tcPr>
            <w:tcW w:w="2627" w:type="dxa"/>
            <w:vAlign w:val="top"/>
          </w:tcPr>
          <w:p w14:paraId="2BC4863D">
            <w:pPr>
              <w:rPr>
                <w:rFonts w:ascii="Arial"/>
                <w:sz w:val="21"/>
              </w:rPr>
            </w:pPr>
          </w:p>
        </w:tc>
      </w:tr>
      <w:tr w14:paraId="524CCB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7" w:type="dxa"/>
            <w:vAlign w:val="top"/>
          </w:tcPr>
          <w:p w14:paraId="4FD1BD4A">
            <w:pPr>
              <w:pStyle w:val="6"/>
              <w:spacing w:before="42" w:line="203" w:lineRule="auto"/>
              <w:ind w:left="216"/>
              <w:rPr>
                <w:sz w:val="24"/>
                <w:szCs w:val="24"/>
              </w:rPr>
            </w:pPr>
            <w:r>
              <w:rPr>
                <w:sz w:val="24"/>
                <w:szCs w:val="24"/>
              </w:rPr>
              <w:t>4</w:t>
            </w:r>
          </w:p>
        </w:tc>
        <w:tc>
          <w:tcPr>
            <w:tcW w:w="1408" w:type="dxa"/>
            <w:vAlign w:val="top"/>
          </w:tcPr>
          <w:p w14:paraId="63A01BAE">
            <w:pPr>
              <w:pStyle w:val="6"/>
              <w:spacing w:before="36" w:line="207" w:lineRule="auto"/>
              <w:ind w:left="226"/>
              <w:rPr>
                <w:sz w:val="24"/>
                <w:szCs w:val="24"/>
              </w:rPr>
            </w:pPr>
            <w:r>
              <w:rPr>
                <w:spacing w:val="-2"/>
                <w:sz w:val="24"/>
                <w:szCs w:val="24"/>
              </w:rPr>
              <w:t>身份证号</w:t>
            </w:r>
          </w:p>
        </w:tc>
        <w:tc>
          <w:tcPr>
            <w:tcW w:w="1668" w:type="dxa"/>
            <w:vAlign w:val="top"/>
          </w:tcPr>
          <w:p w14:paraId="57C5F48B">
            <w:pPr>
              <w:pStyle w:val="6"/>
              <w:spacing w:before="42" w:line="203" w:lineRule="auto"/>
              <w:ind w:left="499"/>
              <w:rPr>
                <w:sz w:val="24"/>
                <w:szCs w:val="24"/>
              </w:rPr>
            </w:pPr>
            <w:r>
              <w:rPr>
                <w:spacing w:val="-9"/>
                <w:sz w:val="24"/>
                <w:szCs w:val="24"/>
              </w:rPr>
              <w:t>idcard</w:t>
            </w:r>
          </w:p>
        </w:tc>
        <w:tc>
          <w:tcPr>
            <w:tcW w:w="1140" w:type="dxa"/>
            <w:vAlign w:val="top"/>
          </w:tcPr>
          <w:p w14:paraId="379B7CA7">
            <w:pPr>
              <w:pStyle w:val="6"/>
              <w:spacing w:before="42" w:line="203" w:lineRule="auto"/>
              <w:ind w:left="157"/>
              <w:rPr>
                <w:sz w:val="24"/>
                <w:szCs w:val="24"/>
              </w:rPr>
            </w:pPr>
            <w:r>
              <w:rPr>
                <w:spacing w:val="-4"/>
                <w:sz w:val="24"/>
                <w:szCs w:val="24"/>
              </w:rPr>
              <w:t>varchar</w:t>
            </w:r>
          </w:p>
        </w:tc>
        <w:tc>
          <w:tcPr>
            <w:tcW w:w="837" w:type="dxa"/>
            <w:vAlign w:val="top"/>
          </w:tcPr>
          <w:p w14:paraId="050CB556">
            <w:pPr>
              <w:pStyle w:val="6"/>
              <w:spacing w:before="42" w:line="203" w:lineRule="auto"/>
              <w:ind w:left="323"/>
              <w:rPr>
                <w:sz w:val="24"/>
                <w:szCs w:val="24"/>
              </w:rPr>
            </w:pPr>
            <w:r>
              <w:rPr>
                <w:spacing w:val="-9"/>
                <w:sz w:val="24"/>
                <w:szCs w:val="24"/>
              </w:rPr>
              <w:t>32</w:t>
            </w:r>
          </w:p>
        </w:tc>
        <w:tc>
          <w:tcPr>
            <w:tcW w:w="688" w:type="dxa"/>
            <w:vAlign w:val="top"/>
          </w:tcPr>
          <w:p w14:paraId="05B50765">
            <w:pPr>
              <w:pStyle w:val="6"/>
              <w:spacing w:before="39" w:line="205" w:lineRule="auto"/>
              <w:ind w:left="224"/>
              <w:rPr>
                <w:sz w:val="24"/>
                <w:szCs w:val="24"/>
              </w:rPr>
            </w:pPr>
            <w:r>
              <w:rPr>
                <w:sz w:val="24"/>
                <w:szCs w:val="24"/>
              </w:rPr>
              <w:t>是</w:t>
            </w:r>
          </w:p>
        </w:tc>
        <w:tc>
          <w:tcPr>
            <w:tcW w:w="2627" w:type="dxa"/>
            <w:vAlign w:val="top"/>
          </w:tcPr>
          <w:p w14:paraId="3FE91DF7">
            <w:pPr>
              <w:rPr>
                <w:rFonts w:ascii="Arial"/>
                <w:sz w:val="21"/>
              </w:rPr>
            </w:pPr>
          </w:p>
        </w:tc>
      </w:tr>
      <w:tr w14:paraId="40ECE7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527" w:type="dxa"/>
            <w:vAlign w:val="top"/>
          </w:tcPr>
          <w:p w14:paraId="2FABF0EF">
            <w:pPr>
              <w:pStyle w:val="6"/>
              <w:spacing w:before="253" w:line="316" w:lineRule="exact"/>
              <w:ind w:left="220"/>
              <w:rPr>
                <w:sz w:val="24"/>
                <w:szCs w:val="24"/>
              </w:rPr>
            </w:pPr>
            <w:r>
              <w:rPr>
                <w:position w:val="1"/>
                <w:sz w:val="24"/>
                <w:szCs w:val="24"/>
              </w:rPr>
              <w:t>5</w:t>
            </w:r>
          </w:p>
        </w:tc>
        <w:tc>
          <w:tcPr>
            <w:tcW w:w="1408" w:type="dxa"/>
            <w:vAlign w:val="top"/>
          </w:tcPr>
          <w:p w14:paraId="47F25C7C">
            <w:pPr>
              <w:pStyle w:val="6"/>
              <w:spacing w:before="51" w:line="217" w:lineRule="auto"/>
              <w:ind w:left="347" w:right="341" w:firstLine="110"/>
              <w:rPr>
                <w:sz w:val="24"/>
                <w:szCs w:val="24"/>
              </w:rPr>
            </w:pPr>
            <w:r>
              <w:rPr>
                <w:sz w:val="24"/>
                <w:szCs w:val="24"/>
              </w:rPr>
              <w:t xml:space="preserve">是否  </w:t>
            </w:r>
            <w:r>
              <w:rPr>
                <w:spacing w:val="-2"/>
                <w:sz w:val="24"/>
                <w:szCs w:val="24"/>
              </w:rPr>
              <w:t>有证书</w:t>
            </w:r>
          </w:p>
        </w:tc>
        <w:tc>
          <w:tcPr>
            <w:tcW w:w="1668" w:type="dxa"/>
            <w:vAlign w:val="top"/>
          </w:tcPr>
          <w:p w14:paraId="0644C24C">
            <w:pPr>
              <w:pStyle w:val="6"/>
              <w:spacing w:before="193" w:line="242" w:lineRule="auto"/>
              <w:ind w:left="139"/>
              <w:rPr>
                <w:sz w:val="24"/>
                <w:szCs w:val="24"/>
              </w:rPr>
            </w:pPr>
            <w:r>
              <w:rPr>
                <w:spacing w:val="-6"/>
                <w:sz w:val="24"/>
                <w:szCs w:val="24"/>
              </w:rPr>
              <w:t>is_certified</w:t>
            </w:r>
          </w:p>
        </w:tc>
        <w:tc>
          <w:tcPr>
            <w:tcW w:w="1140" w:type="dxa"/>
            <w:vAlign w:val="top"/>
          </w:tcPr>
          <w:p w14:paraId="23C58F3E">
            <w:pPr>
              <w:pStyle w:val="6"/>
              <w:spacing w:before="255" w:line="242" w:lineRule="auto"/>
              <w:ind w:left="419"/>
              <w:rPr>
                <w:sz w:val="24"/>
                <w:szCs w:val="24"/>
              </w:rPr>
            </w:pPr>
            <w:r>
              <w:rPr>
                <w:spacing w:val="-14"/>
                <w:sz w:val="24"/>
                <w:szCs w:val="24"/>
              </w:rPr>
              <w:t>int</w:t>
            </w:r>
          </w:p>
        </w:tc>
        <w:tc>
          <w:tcPr>
            <w:tcW w:w="837" w:type="dxa"/>
            <w:vAlign w:val="top"/>
          </w:tcPr>
          <w:p w14:paraId="6B4E3986">
            <w:pPr>
              <w:rPr>
                <w:rFonts w:ascii="Arial"/>
                <w:sz w:val="21"/>
              </w:rPr>
            </w:pPr>
          </w:p>
        </w:tc>
        <w:tc>
          <w:tcPr>
            <w:tcW w:w="688" w:type="dxa"/>
            <w:vAlign w:val="top"/>
          </w:tcPr>
          <w:p w14:paraId="442959FB">
            <w:pPr>
              <w:pStyle w:val="6"/>
              <w:spacing w:before="217" w:line="218" w:lineRule="auto"/>
              <w:ind w:left="224"/>
              <w:rPr>
                <w:sz w:val="24"/>
                <w:szCs w:val="24"/>
              </w:rPr>
            </w:pPr>
            <w:r>
              <w:rPr>
                <w:sz w:val="24"/>
                <w:szCs w:val="24"/>
              </w:rPr>
              <w:t>是</w:t>
            </w:r>
          </w:p>
        </w:tc>
        <w:tc>
          <w:tcPr>
            <w:tcW w:w="2627" w:type="dxa"/>
            <w:vAlign w:val="top"/>
          </w:tcPr>
          <w:p w14:paraId="14A713D6">
            <w:pPr>
              <w:pStyle w:val="6"/>
              <w:spacing w:before="73" w:line="209" w:lineRule="auto"/>
              <w:ind w:left="126"/>
              <w:rPr>
                <w:sz w:val="24"/>
                <w:szCs w:val="24"/>
              </w:rPr>
            </w:pPr>
            <w:r>
              <w:rPr>
                <w:spacing w:val="-14"/>
                <w:sz w:val="24"/>
                <w:szCs w:val="24"/>
              </w:rPr>
              <w:t>0</w:t>
            </w:r>
            <w:r>
              <w:rPr>
                <w:sz w:val="24"/>
                <w:szCs w:val="24"/>
              </w:rPr>
              <w:t xml:space="preserve"> </w:t>
            </w:r>
            <w:r>
              <w:rPr>
                <w:spacing w:val="-14"/>
                <w:sz w:val="24"/>
                <w:szCs w:val="24"/>
              </w:rPr>
              <w:t>:</w:t>
            </w:r>
            <w:r>
              <w:rPr>
                <w:spacing w:val="-31"/>
                <w:sz w:val="24"/>
                <w:szCs w:val="24"/>
              </w:rPr>
              <w:t xml:space="preserve"> </w:t>
            </w:r>
            <w:r>
              <w:rPr>
                <w:spacing w:val="-14"/>
                <w:sz w:val="24"/>
                <w:szCs w:val="24"/>
              </w:rPr>
              <w:t>无</w:t>
            </w:r>
          </w:p>
          <w:p w14:paraId="23B269EC">
            <w:pPr>
              <w:pStyle w:val="6"/>
              <w:spacing w:line="208" w:lineRule="auto"/>
              <w:ind w:left="124"/>
              <w:rPr>
                <w:sz w:val="24"/>
                <w:szCs w:val="24"/>
              </w:rPr>
            </w:pPr>
            <w:r>
              <w:rPr>
                <w:spacing w:val="-13"/>
                <w:sz w:val="24"/>
                <w:szCs w:val="24"/>
              </w:rPr>
              <w:t>1</w:t>
            </w:r>
            <w:r>
              <w:rPr>
                <w:spacing w:val="-3"/>
                <w:sz w:val="24"/>
                <w:szCs w:val="24"/>
              </w:rPr>
              <w:t xml:space="preserve"> </w:t>
            </w:r>
            <w:r>
              <w:rPr>
                <w:spacing w:val="-13"/>
                <w:sz w:val="24"/>
                <w:szCs w:val="24"/>
              </w:rPr>
              <w:t>:</w:t>
            </w:r>
            <w:r>
              <w:rPr>
                <w:spacing w:val="-41"/>
                <w:sz w:val="24"/>
                <w:szCs w:val="24"/>
              </w:rPr>
              <w:t xml:space="preserve"> </w:t>
            </w:r>
            <w:r>
              <w:rPr>
                <w:spacing w:val="-13"/>
                <w:sz w:val="24"/>
                <w:szCs w:val="24"/>
              </w:rPr>
              <w:t>有</w:t>
            </w:r>
          </w:p>
        </w:tc>
      </w:tr>
      <w:tr w14:paraId="388B56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527" w:type="dxa"/>
            <w:vAlign w:val="top"/>
          </w:tcPr>
          <w:p w14:paraId="5AE435B6">
            <w:pPr>
              <w:spacing w:line="308" w:lineRule="auto"/>
              <w:rPr>
                <w:rFonts w:ascii="Arial"/>
                <w:sz w:val="21"/>
              </w:rPr>
            </w:pPr>
          </w:p>
          <w:p w14:paraId="2D706E33">
            <w:pPr>
              <w:spacing w:line="308" w:lineRule="auto"/>
              <w:rPr>
                <w:rFonts w:ascii="Arial"/>
                <w:sz w:val="21"/>
              </w:rPr>
            </w:pPr>
          </w:p>
          <w:p w14:paraId="48181079">
            <w:pPr>
              <w:pStyle w:val="6"/>
              <w:spacing w:before="78" w:line="316" w:lineRule="exact"/>
              <w:ind w:left="219"/>
              <w:rPr>
                <w:sz w:val="24"/>
                <w:szCs w:val="24"/>
              </w:rPr>
            </w:pPr>
            <w:r>
              <w:rPr>
                <w:position w:val="1"/>
                <w:sz w:val="24"/>
                <w:szCs w:val="24"/>
              </w:rPr>
              <w:t>6</w:t>
            </w:r>
          </w:p>
        </w:tc>
        <w:tc>
          <w:tcPr>
            <w:tcW w:w="1408" w:type="dxa"/>
            <w:vAlign w:val="top"/>
          </w:tcPr>
          <w:p w14:paraId="494DCDED">
            <w:pPr>
              <w:spacing w:line="305" w:lineRule="auto"/>
              <w:rPr>
                <w:rFonts w:ascii="Arial"/>
                <w:sz w:val="21"/>
              </w:rPr>
            </w:pPr>
          </w:p>
          <w:p w14:paraId="63BE3205">
            <w:pPr>
              <w:spacing w:line="305" w:lineRule="auto"/>
              <w:rPr>
                <w:rFonts w:ascii="Arial"/>
                <w:sz w:val="21"/>
              </w:rPr>
            </w:pPr>
          </w:p>
          <w:p w14:paraId="7C306C4B">
            <w:pPr>
              <w:pStyle w:val="6"/>
              <w:spacing w:before="78" w:line="214" w:lineRule="auto"/>
              <w:ind w:left="223"/>
              <w:rPr>
                <w:sz w:val="24"/>
                <w:szCs w:val="24"/>
              </w:rPr>
            </w:pPr>
            <w:r>
              <w:rPr>
                <w:spacing w:val="-1"/>
                <w:sz w:val="24"/>
                <w:szCs w:val="24"/>
              </w:rPr>
              <w:t>人员类型</w:t>
            </w:r>
          </w:p>
        </w:tc>
        <w:tc>
          <w:tcPr>
            <w:tcW w:w="1668" w:type="dxa"/>
            <w:vAlign w:val="top"/>
          </w:tcPr>
          <w:p w14:paraId="74D8465C">
            <w:pPr>
              <w:spacing w:line="303" w:lineRule="auto"/>
              <w:rPr>
                <w:rFonts w:ascii="Arial"/>
                <w:sz w:val="21"/>
              </w:rPr>
            </w:pPr>
          </w:p>
          <w:p w14:paraId="22DBD723">
            <w:pPr>
              <w:spacing w:line="303" w:lineRule="auto"/>
              <w:rPr>
                <w:rFonts w:ascii="Arial"/>
                <w:sz w:val="21"/>
              </w:rPr>
            </w:pPr>
          </w:p>
          <w:p w14:paraId="4BF034E5">
            <w:pPr>
              <w:pStyle w:val="6"/>
              <w:spacing w:before="78" w:line="215" w:lineRule="auto"/>
              <w:ind w:left="192"/>
              <w:rPr>
                <w:sz w:val="24"/>
                <w:szCs w:val="24"/>
              </w:rPr>
            </w:pPr>
            <w:r>
              <w:rPr>
                <w:spacing w:val="-3"/>
                <w:sz w:val="24"/>
                <w:szCs w:val="24"/>
              </w:rPr>
              <w:t>person_type</w:t>
            </w:r>
          </w:p>
        </w:tc>
        <w:tc>
          <w:tcPr>
            <w:tcW w:w="1140" w:type="dxa"/>
            <w:vAlign w:val="top"/>
          </w:tcPr>
          <w:p w14:paraId="4FFC4381">
            <w:pPr>
              <w:spacing w:line="307" w:lineRule="auto"/>
              <w:rPr>
                <w:rFonts w:ascii="Arial"/>
                <w:sz w:val="21"/>
              </w:rPr>
            </w:pPr>
          </w:p>
          <w:p w14:paraId="352E34E4">
            <w:pPr>
              <w:spacing w:line="308" w:lineRule="auto"/>
              <w:rPr>
                <w:rFonts w:ascii="Arial"/>
                <w:sz w:val="21"/>
              </w:rPr>
            </w:pPr>
          </w:p>
          <w:p w14:paraId="583BD7D3">
            <w:pPr>
              <w:pStyle w:val="6"/>
              <w:spacing w:before="78" w:line="242" w:lineRule="auto"/>
              <w:ind w:left="427"/>
              <w:rPr>
                <w:sz w:val="24"/>
                <w:szCs w:val="24"/>
              </w:rPr>
            </w:pPr>
            <w:r>
              <w:rPr>
                <w:spacing w:val="-14"/>
                <w:sz w:val="24"/>
                <w:szCs w:val="24"/>
              </w:rPr>
              <w:t>int</w:t>
            </w:r>
          </w:p>
        </w:tc>
        <w:tc>
          <w:tcPr>
            <w:tcW w:w="837" w:type="dxa"/>
            <w:vAlign w:val="top"/>
          </w:tcPr>
          <w:p w14:paraId="1576A7B5">
            <w:pPr>
              <w:rPr>
                <w:rFonts w:ascii="Arial"/>
                <w:sz w:val="21"/>
              </w:rPr>
            </w:pPr>
          </w:p>
        </w:tc>
        <w:tc>
          <w:tcPr>
            <w:tcW w:w="688" w:type="dxa"/>
            <w:vAlign w:val="top"/>
          </w:tcPr>
          <w:p w14:paraId="77DACE93">
            <w:pPr>
              <w:spacing w:line="305" w:lineRule="auto"/>
              <w:rPr>
                <w:rFonts w:ascii="Arial"/>
                <w:sz w:val="21"/>
              </w:rPr>
            </w:pPr>
          </w:p>
          <w:p w14:paraId="40CEE23A">
            <w:pPr>
              <w:spacing w:line="306" w:lineRule="auto"/>
              <w:rPr>
                <w:rFonts w:ascii="Arial"/>
                <w:sz w:val="21"/>
              </w:rPr>
            </w:pPr>
          </w:p>
          <w:p w14:paraId="24C65D84">
            <w:pPr>
              <w:pStyle w:val="6"/>
              <w:spacing w:before="78" w:line="218" w:lineRule="auto"/>
              <w:ind w:left="227"/>
              <w:rPr>
                <w:sz w:val="24"/>
                <w:szCs w:val="24"/>
              </w:rPr>
            </w:pPr>
            <w:r>
              <w:rPr>
                <w:sz w:val="24"/>
                <w:szCs w:val="24"/>
              </w:rPr>
              <w:t>是</w:t>
            </w:r>
          </w:p>
        </w:tc>
        <w:tc>
          <w:tcPr>
            <w:tcW w:w="2627" w:type="dxa"/>
            <w:vAlign w:val="top"/>
          </w:tcPr>
          <w:p w14:paraId="441CA098">
            <w:pPr>
              <w:pStyle w:val="6"/>
              <w:spacing w:before="71" w:line="217" w:lineRule="auto"/>
              <w:ind w:left="124"/>
              <w:rPr>
                <w:sz w:val="24"/>
                <w:szCs w:val="24"/>
              </w:rPr>
            </w:pPr>
            <w:r>
              <w:rPr>
                <w:spacing w:val="-3"/>
                <w:sz w:val="24"/>
                <w:szCs w:val="24"/>
              </w:rPr>
              <w:t>1:法定代表人</w:t>
            </w:r>
          </w:p>
          <w:p w14:paraId="1E898BA3">
            <w:pPr>
              <w:pStyle w:val="6"/>
              <w:spacing w:before="25" w:line="214" w:lineRule="auto"/>
              <w:ind w:left="118"/>
              <w:rPr>
                <w:sz w:val="24"/>
                <w:szCs w:val="24"/>
              </w:rPr>
            </w:pPr>
            <w:r>
              <w:rPr>
                <w:spacing w:val="-3"/>
                <w:sz w:val="24"/>
                <w:szCs w:val="24"/>
              </w:rPr>
              <w:t>2:主要负责人</w:t>
            </w:r>
          </w:p>
          <w:p w14:paraId="2844E0A0">
            <w:pPr>
              <w:pStyle w:val="6"/>
              <w:spacing w:before="21" w:line="214" w:lineRule="auto"/>
              <w:ind w:left="127"/>
              <w:rPr>
                <w:sz w:val="24"/>
                <w:szCs w:val="24"/>
              </w:rPr>
            </w:pPr>
            <w:r>
              <w:rPr>
                <w:spacing w:val="-1"/>
                <w:sz w:val="24"/>
                <w:szCs w:val="24"/>
              </w:rPr>
              <w:t>3:安全管理人员</w:t>
            </w:r>
          </w:p>
          <w:p w14:paraId="37FE76BB">
            <w:pPr>
              <w:pStyle w:val="6"/>
              <w:spacing w:before="31" w:line="216" w:lineRule="auto"/>
              <w:ind w:left="120" w:right="814" w:hanging="3"/>
              <w:rPr>
                <w:sz w:val="24"/>
                <w:szCs w:val="24"/>
              </w:rPr>
            </w:pPr>
            <w:r>
              <w:rPr>
                <w:spacing w:val="1"/>
                <w:sz w:val="24"/>
                <w:szCs w:val="24"/>
              </w:rPr>
              <w:t>4:特种作业人员</w:t>
            </w:r>
            <w:r>
              <w:rPr>
                <w:sz w:val="24"/>
                <w:szCs w:val="24"/>
              </w:rPr>
              <w:t xml:space="preserve"> </w:t>
            </w:r>
            <w:r>
              <w:rPr>
                <w:spacing w:val="-4"/>
                <w:sz w:val="24"/>
                <w:szCs w:val="24"/>
              </w:rPr>
              <w:t>5:其他</w:t>
            </w:r>
          </w:p>
        </w:tc>
      </w:tr>
      <w:tr w14:paraId="19A261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27" w:type="dxa"/>
            <w:tcBorders>
              <w:bottom w:val="single" w:color="000000" w:sz="4" w:space="0"/>
            </w:tcBorders>
            <w:vAlign w:val="top"/>
          </w:tcPr>
          <w:p w14:paraId="798EE5A5">
            <w:pPr>
              <w:pStyle w:val="6"/>
              <w:spacing w:before="44" w:line="202" w:lineRule="auto"/>
              <w:ind w:left="219"/>
              <w:rPr>
                <w:sz w:val="24"/>
                <w:szCs w:val="24"/>
              </w:rPr>
            </w:pPr>
            <w:r>
              <w:rPr>
                <w:sz w:val="24"/>
                <w:szCs w:val="24"/>
              </w:rPr>
              <w:t>7</w:t>
            </w:r>
          </w:p>
        </w:tc>
        <w:tc>
          <w:tcPr>
            <w:tcW w:w="1408" w:type="dxa"/>
            <w:tcBorders>
              <w:bottom w:val="single" w:color="000000" w:sz="4" w:space="0"/>
            </w:tcBorders>
            <w:vAlign w:val="top"/>
          </w:tcPr>
          <w:p w14:paraId="4D67C9A9">
            <w:pPr>
              <w:pStyle w:val="6"/>
              <w:spacing w:before="39" w:line="206" w:lineRule="auto"/>
              <w:ind w:left="221"/>
              <w:rPr>
                <w:sz w:val="24"/>
                <w:szCs w:val="24"/>
              </w:rPr>
            </w:pPr>
            <w:r>
              <w:rPr>
                <w:spacing w:val="-4"/>
                <w:sz w:val="24"/>
                <w:szCs w:val="24"/>
              </w:rPr>
              <w:t>联系方式</w:t>
            </w:r>
          </w:p>
        </w:tc>
        <w:tc>
          <w:tcPr>
            <w:tcW w:w="1668" w:type="dxa"/>
            <w:tcBorders>
              <w:bottom w:val="single" w:color="000000" w:sz="4" w:space="0"/>
            </w:tcBorders>
            <w:vAlign w:val="top"/>
          </w:tcPr>
          <w:p w14:paraId="22A07CC4">
            <w:pPr>
              <w:pStyle w:val="6"/>
              <w:spacing w:before="44" w:line="202" w:lineRule="auto"/>
              <w:ind w:left="709"/>
              <w:rPr>
                <w:sz w:val="24"/>
                <w:szCs w:val="24"/>
              </w:rPr>
            </w:pPr>
            <w:r>
              <w:rPr>
                <w:spacing w:val="-1"/>
                <w:sz w:val="24"/>
                <w:szCs w:val="24"/>
              </w:rPr>
              <w:t>mb</w:t>
            </w:r>
          </w:p>
        </w:tc>
        <w:tc>
          <w:tcPr>
            <w:tcW w:w="1140" w:type="dxa"/>
            <w:tcBorders>
              <w:bottom w:val="single" w:color="000000" w:sz="4" w:space="0"/>
            </w:tcBorders>
            <w:vAlign w:val="top"/>
          </w:tcPr>
          <w:p w14:paraId="22A69253">
            <w:pPr>
              <w:pStyle w:val="6"/>
              <w:spacing w:before="44" w:line="202" w:lineRule="auto"/>
              <w:ind w:left="157"/>
              <w:rPr>
                <w:sz w:val="24"/>
                <w:szCs w:val="24"/>
              </w:rPr>
            </w:pPr>
            <w:r>
              <w:rPr>
                <w:spacing w:val="-4"/>
                <w:sz w:val="24"/>
                <w:szCs w:val="24"/>
              </w:rPr>
              <w:t>varchar</w:t>
            </w:r>
          </w:p>
        </w:tc>
        <w:tc>
          <w:tcPr>
            <w:tcW w:w="837" w:type="dxa"/>
            <w:tcBorders>
              <w:bottom w:val="single" w:color="000000" w:sz="4" w:space="0"/>
            </w:tcBorders>
            <w:vAlign w:val="top"/>
          </w:tcPr>
          <w:p w14:paraId="1C667B54">
            <w:pPr>
              <w:pStyle w:val="6"/>
              <w:spacing w:before="44" w:line="202" w:lineRule="auto"/>
              <w:ind w:left="323"/>
              <w:rPr>
                <w:sz w:val="24"/>
                <w:szCs w:val="24"/>
              </w:rPr>
            </w:pPr>
            <w:r>
              <w:rPr>
                <w:spacing w:val="-9"/>
                <w:sz w:val="24"/>
                <w:szCs w:val="24"/>
              </w:rPr>
              <w:t>32</w:t>
            </w:r>
          </w:p>
        </w:tc>
        <w:tc>
          <w:tcPr>
            <w:tcW w:w="688" w:type="dxa"/>
            <w:tcBorders>
              <w:bottom w:val="single" w:color="000000" w:sz="4" w:space="0"/>
            </w:tcBorders>
            <w:vAlign w:val="top"/>
          </w:tcPr>
          <w:p w14:paraId="341C9C92">
            <w:pPr>
              <w:pStyle w:val="6"/>
              <w:spacing w:before="41" w:line="204" w:lineRule="auto"/>
              <w:ind w:left="224"/>
              <w:rPr>
                <w:sz w:val="24"/>
                <w:szCs w:val="24"/>
              </w:rPr>
            </w:pPr>
            <w:r>
              <w:rPr>
                <w:sz w:val="24"/>
                <w:szCs w:val="24"/>
              </w:rPr>
              <w:t>是</w:t>
            </w:r>
          </w:p>
        </w:tc>
        <w:tc>
          <w:tcPr>
            <w:tcW w:w="2627" w:type="dxa"/>
            <w:tcBorders>
              <w:bottom w:val="single" w:color="000000" w:sz="4" w:space="0"/>
            </w:tcBorders>
            <w:vAlign w:val="top"/>
          </w:tcPr>
          <w:p w14:paraId="71C1FB7F">
            <w:pPr>
              <w:rPr>
                <w:rFonts w:ascii="Arial"/>
                <w:sz w:val="21"/>
              </w:rPr>
            </w:pPr>
          </w:p>
        </w:tc>
      </w:tr>
      <w:tr w14:paraId="56AA59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527" w:type="dxa"/>
            <w:tcBorders>
              <w:top w:val="single" w:color="000000" w:sz="4" w:space="0"/>
            </w:tcBorders>
            <w:vAlign w:val="top"/>
          </w:tcPr>
          <w:p w14:paraId="02ECA1D2">
            <w:pPr>
              <w:pStyle w:val="6"/>
              <w:spacing w:before="252" w:line="316" w:lineRule="exact"/>
              <w:ind w:left="219"/>
              <w:rPr>
                <w:sz w:val="24"/>
                <w:szCs w:val="24"/>
              </w:rPr>
            </w:pPr>
            <w:r>
              <w:rPr>
                <w:position w:val="1"/>
                <w:sz w:val="24"/>
                <w:szCs w:val="24"/>
              </w:rPr>
              <w:t>8</w:t>
            </w:r>
          </w:p>
        </w:tc>
        <w:tc>
          <w:tcPr>
            <w:tcW w:w="1408" w:type="dxa"/>
            <w:tcBorders>
              <w:top w:val="single" w:color="000000" w:sz="4" w:space="0"/>
            </w:tcBorders>
            <w:vAlign w:val="top"/>
          </w:tcPr>
          <w:p w14:paraId="04E327E5">
            <w:pPr>
              <w:pStyle w:val="6"/>
              <w:spacing w:before="56" w:line="214" w:lineRule="auto"/>
              <w:ind w:left="107"/>
              <w:rPr>
                <w:sz w:val="24"/>
                <w:szCs w:val="24"/>
              </w:rPr>
            </w:pPr>
            <w:r>
              <w:rPr>
                <w:spacing w:val="-1"/>
                <w:sz w:val="24"/>
                <w:szCs w:val="24"/>
              </w:rPr>
              <w:t>数据同步时</w:t>
            </w:r>
          </w:p>
          <w:p w14:paraId="3D857B40">
            <w:pPr>
              <w:pStyle w:val="6"/>
              <w:spacing w:before="1" w:line="210" w:lineRule="auto"/>
              <w:ind w:left="604"/>
              <w:rPr>
                <w:sz w:val="24"/>
                <w:szCs w:val="24"/>
              </w:rPr>
            </w:pPr>
            <w:r>
              <w:rPr>
                <w:sz w:val="24"/>
                <w:szCs w:val="24"/>
              </w:rPr>
              <w:t>间</w:t>
            </w:r>
          </w:p>
        </w:tc>
        <w:tc>
          <w:tcPr>
            <w:tcW w:w="1668" w:type="dxa"/>
            <w:tcBorders>
              <w:top w:val="single" w:color="000000" w:sz="4" w:space="0"/>
            </w:tcBorders>
            <w:vAlign w:val="top"/>
          </w:tcPr>
          <w:p w14:paraId="0C9329C2">
            <w:pPr>
              <w:pStyle w:val="6"/>
              <w:spacing w:before="197" w:line="215" w:lineRule="auto"/>
              <w:ind w:left="427"/>
              <w:rPr>
                <w:sz w:val="24"/>
                <w:szCs w:val="24"/>
              </w:rPr>
            </w:pPr>
            <w:r>
              <w:rPr>
                <w:spacing w:val="-5"/>
                <w:sz w:val="24"/>
                <w:szCs w:val="24"/>
              </w:rPr>
              <w:t>systime</w:t>
            </w:r>
          </w:p>
        </w:tc>
        <w:tc>
          <w:tcPr>
            <w:tcW w:w="1140" w:type="dxa"/>
            <w:tcBorders>
              <w:top w:val="single" w:color="000000" w:sz="4" w:space="0"/>
            </w:tcBorders>
            <w:vAlign w:val="top"/>
          </w:tcPr>
          <w:p w14:paraId="47CE488E">
            <w:pPr>
              <w:pStyle w:val="6"/>
              <w:spacing w:before="103" w:line="242" w:lineRule="auto"/>
              <w:ind w:left="158"/>
              <w:rPr>
                <w:sz w:val="24"/>
                <w:szCs w:val="24"/>
              </w:rPr>
            </w:pPr>
            <w:r>
              <w:rPr>
                <w:spacing w:val="-4"/>
                <w:sz w:val="24"/>
                <w:szCs w:val="24"/>
              </w:rPr>
              <w:t>datetim</w:t>
            </w:r>
          </w:p>
          <w:p w14:paraId="2785AEC3">
            <w:pPr>
              <w:pStyle w:val="6"/>
              <w:spacing w:before="13" w:line="177" w:lineRule="exact"/>
              <w:ind w:left="520"/>
              <w:rPr>
                <w:sz w:val="24"/>
                <w:szCs w:val="24"/>
              </w:rPr>
            </w:pPr>
            <w:r>
              <w:rPr>
                <w:position w:val="-1"/>
                <w:sz w:val="24"/>
                <w:szCs w:val="24"/>
              </w:rPr>
              <w:t>e</w:t>
            </w:r>
          </w:p>
        </w:tc>
        <w:tc>
          <w:tcPr>
            <w:tcW w:w="837" w:type="dxa"/>
            <w:tcBorders>
              <w:top w:val="single" w:color="000000" w:sz="4" w:space="0"/>
            </w:tcBorders>
            <w:vAlign w:val="top"/>
          </w:tcPr>
          <w:p w14:paraId="09AC8DA0">
            <w:pPr>
              <w:rPr>
                <w:rFonts w:ascii="Arial"/>
                <w:sz w:val="21"/>
              </w:rPr>
            </w:pPr>
          </w:p>
        </w:tc>
        <w:tc>
          <w:tcPr>
            <w:tcW w:w="688" w:type="dxa"/>
            <w:tcBorders>
              <w:top w:val="single" w:color="000000" w:sz="4" w:space="0"/>
            </w:tcBorders>
            <w:vAlign w:val="top"/>
          </w:tcPr>
          <w:p w14:paraId="464AFCA6">
            <w:pPr>
              <w:pStyle w:val="6"/>
              <w:spacing w:before="216" w:line="218" w:lineRule="auto"/>
              <w:ind w:left="224"/>
              <w:rPr>
                <w:sz w:val="24"/>
                <w:szCs w:val="24"/>
              </w:rPr>
            </w:pPr>
            <w:r>
              <w:rPr>
                <w:sz w:val="24"/>
                <w:szCs w:val="24"/>
              </w:rPr>
              <w:t>是</w:t>
            </w:r>
          </w:p>
        </w:tc>
        <w:tc>
          <w:tcPr>
            <w:tcW w:w="2627" w:type="dxa"/>
            <w:tcBorders>
              <w:top w:val="single" w:color="000000" w:sz="4" w:space="0"/>
            </w:tcBorders>
            <w:vAlign w:val="top"/>
          </w:tcPr>
          <w:p w14:paraId="52442B12">
            <w:pPr>
              <w:pStyle w:val="6"/>
              <w:spacing w:before="56" w:line="214" w:lineRule="auto"/>
              <w:ind w:left="141"/>
              <w:rPr>
                <w:sz w:val="24"/>
                <w:szCs w:val="24"/>
              </w:rPr>
            </w:pPr>
            <w:r>
              <w:rPr>
                <w:spacing w:val="-2"/>
                <w:sz w:val="24"/>
                <w:szCs w:val="24"/>
              </w:rPr>
              <w:t>与服务总线约定的同步</w:t>
            </w:r>
          </w:p>
          <w:p w14:paraId="26591061">
            <w:pPr>
              <w:pStyle w:val="6"/>
              <w:spacing w:before="1" w:line="210" w:lineRule="auto"/>
              <w:ind w:left="131"/>
              <w:rPr>
                <w:sz w:val="24"/>
                <w:szCs w:val="24"/>
              </w:rPr>
            </w:pPr>
            <w:r>
              <w:rPr>
                <w:spacing w:val="-5"/>
                <w:sz w:val="24"/>
                <w:szCs w:val="24"/>
              </w:rPr>
              <w:t>时间字段</w:t>
            </w:r>
          </w:p>
        </w:tc>
      </w:tr>
      <w:tr w14:paraId="12D59F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527" w:type="dxa"/>
            <w:vAlign w:val="top"/>
          </w:tcPr>
          <w:p w14:paraId="5CCAE224">
            <w:pPr>
              <w:pStyle w:val="6"/>
              <w:spacing w:before="269" w:line="316" w:lineRule="exact"/>
              <w:ind w:left="219"/>
              <w:rPr>
                <w:sz w:val="24"/>
                <w:szCs w:val="24"/>
              </w:rPr>
            </w:pPr>
            <w:r>
              <w:rPr>
                <w:position w:val="1"/>
                <w:sz w:val="24"/>
                <w:szCs w:val="24"/>
              </w:rPr>
              <w:t>9</w:t>
            </w:r>
          </w:p>
        </w:tc>
        <w:tc>
          <w:tcPr>
            <w:tcW w:w="1408" w:type="dxa"/>
            <w:vAlign w:val="top"/>
          </w:tcPr>
          <w:p w14:paraId="35777D9B">
            <w:pPr>
              <w:pStyle w:val="6"/>
              <w:spacing w:before="226" w:line="218" w:lineRule="auto"/>
              <w:ind w:left="348"/>
              <w:rPr>
                <w:sz w:val="24"/>
                <w:szCs w:val="24"/>
              </w:rPr>
            </w:pPr>
            <w:r>
              <w:rPr>
                <w:spacing w:val="1"/>
                <w:sz w:val="24"/>
                <w:szCs w:val="24"/>
              </w:rPr>
              <w:t>省</w:t>
            </w:r>
            <w:r>
              <w:rPr>
                <w:sz w:val="24"/>
                <w:szCs w:val="24"/>
              </w:rPr>
              <w:t>code</w:t>
            </w:r>
          </w:p>
        </w:tc>
        <w:tc>
          <w:tcPr>
            <w:tcW w:w="1668" w:type="dxa"/>
            <w:vAlign w:val="top"/>
          </w:tcPr>
          <w:p w14:paraId="63AD506F">
            <w:pPr>
              <w:pStyle w:val="6"/>
              <w:spacing w:before="209" w:line="215" w:lineRule="auto"/>
              <w:ind w:left="247"/>
              <w:rPr>
                <w:sz w:val="24"/>
                <w:szCs w:val="24"/>
              </w:rPr>
            </w:pPr>
            <w:r>
              <w:rPr>
                <w:spacing w:val="-5"/>
                <w:sz w:val="24"/>
                <w:szCs w:val="24"/>
              </w:rPr>
              <w:t>sheng_code</w:t>
            </w:r>
          </w:p>
        </w:tc>
        <w:tc>
          <w:tcPr>
            <w:tcW w:w="1140" w:type="dxa"/>
            <w:vAlign w:val="top"/>
          </w:tcPr>
          <w:p w14:paraId="49990CC1">
            <w:pPr>
              <w:pStyle w:val="6"/>
              <w:spacing w:before="269" w:line="315" w:lineRule="exact"/>
              <w:ind w:left="157"/>
              <w:rPr>
                <w:sz w:val="24"/>
                <w:szCs w:val="24"/>
              </w:rPr>
            </w:pPr>
            <w:r>
              <w:rPr>
                <w:spacing w:val="-4"/>
                <w:position w:val="1"/>
                <w:sz w:val="24"/>
                <w:szCs w:val="24"/>
              </w:rPr>
              <w:t>varchar</w:t>
            </w:r>
          </w:p>
        </w:tc>
        <w:tc>
          <w:tcPr>
            <w:tcW w:w="837" w:type="dxa"/>
            <w:vAlign w:val="top"/>
          </w:tcPr>
          <w:p w14:paraId="0594D15C">
            <w:pPr>
              <w:pStyle w:val="6"/>
              <w:spacing w:before="269" w:line="316" w:lineRule="exact"/>
              <w:ind w:left="319"/>
              <w:rPr>
                <w:sz w:val="24"/>
                <w:szCs w:val="24"/>
              </w:rPr>
            </w:pPr>
            <w:r>
              <w:rPr>
                <w:spacing w:val="-8"/>
                <w:position w:val="1"/>
                <w:sz w:val="24"/>
                <w:szCs w:val="24"/>
              </w:rPr>
              <w:t>16</w:t>
            </w:r>
          </w:p>
        </w:tc>
        <w:tc>
          <w:tcPr>
            <w:tcW w:w="688" w:type="dxa"/>
            <w:vAlign w:val="top"/>
          </w:tcPr>
          <w:p w14:paraId="06D7B772">
            <w:pPr>
              <w:pStyle w:val="6"/>
              <w:spacing w:before="231" w:line="218" w:lineRule="auto"/>
              <w:ind w:left="224"/>
              <w:rPr>
                <w:sz w:val="24"/>
                <w:szCs w:val="24"/>
              </w:rPr>
            </w:pPr>
            <w:r>
              <w:rPr>
                <w:sz w:val="24"/>
                <w:szCs w:val="24"/>
              </w:rPr>
              <w:t>是</w:t>
            </w:r>
          </w:p>
        </w:tc>
        <w:tc>
          <w:tcPr>
            <w:tcW w:w="2627" w:type="dxa"/>
            <w:vAlign w:val="top"/>
          </w:tcPr>
          <w:p w14:paraId="3AA1AC92">
            <w:pPr>
              <w:pStyle w:val="6"/>
              <w:spacing w:before="73" w:line="215" w:lineRule="auto"/>
              <w:ind w:left="108" w:right="106" w:firstLine="23"/>
              <w:rPr>
                <w:sz w:val="24"/>
                <w:szCs w:val="24"/>
              </w:rPr>
            </w:pPr>
            <w:r>
              <w:rPr>
                <w:spacing w:val="-2"/>
                <w:sz w:val="24"/>
                <w:szCs w:val="24"/>
              </w:rPr>
              <w:t>与服务总线约定的区分</w:t>
            </w:r>
            <w:r>
              <w:rPr>
                <w:spacing w:val="2"/>
                <w:sz w:val="24"/>
                <w:szCs w:val="24"/>
              </w:rPr>
              <w:t xml:space="preserve"> </w:t>
            </w:r>
            <w:r>
              <w:rPr>
                <w:spacing w:val="-1"/>
                <w:sz w:val="24"/>
                <w:szCs w:val="24"/>
              </w:rPr>
              <w:t>各省数据的字段</w:t>
            </w:r>
          </w:p>
        </w:tc>
      </w:tr>
      <w:tr w14:paraId="7B66BD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7" w:type="dxa"/>
            <w:vAlign w:val="top"/>
          </w:tcPr>
          <w:p w14:paraId="0638ABD7">
            <w:pPr>
              <w:pStyle w:val="6"/>
              <w:spacing w:before="34" w:line="209" w:lineRule="auto"/>
              <w:ind w:left="163"/>
              <w:rPr>
                <w:sz w:val="24"/>
                <w:szCs w:val="24"/>
              </w:rPr>
            </w:pPr>
            <w:r>
              <w:rPr>
                <w:spacing w:val="-8"/>
                <w:sz w:val="24"/>
                <w:szCs w:val="24"/>
              </w:rPr>
              <w:t>10</w:t>
            </w:r>
          </w:p>
        </w:tc>
        <w:tc>
          <w:tcPr>
            <w:tcW w:w="1408" w:type="dxa"/>
            <w:vAlign w:val="top"/>
          </w:tcPr>
          <w:p w14:paraId="10AE3342">
            <w:pPr>
              <w:pStyle w:val="6"/>
              <w:spacing w:before="31" w:line="211" w:lineRule="auto"/>
              <w:ind w:left="335"/>
              <w:rPr>
                <w:sz w:val="24"/>
                <w:szCs w:val="24"/>
              </w:rPr>
            </w:pPr>
            <w:r>
              <w:rPr>
                <w:spacing w:val="-2"/>
                <w:sz w:val="24"/>
                <w:szCs w:val="24"/>
              </w:rPr>
              <w:t>创建人</w:t>
            </w:r>
          </w:p>
        </w:tc>
        <w:tc>
          <w:tcPr>
            <w:tcW w:w="1668" w:type="dxa"/>
            <w:vAlign w:val="top"/>
          </w:tcPr>
          <w:p w14:paraId="59EF958A">
            <w:pPr>
              <w:pStyle w:val="6"/>
              <w:spacing w:before="26" w:line="215" w:lineRule="auto"/>
              <w:ind w:left="300"/>
              <w:rPr>
                <w:sz w:val="24"/>
                <w:szCs w:val="24"/>
              </w:rPr>
            </w:pPr>
            <w:r>
              <w:rPr>
                <w:spacing w:val="-4"/>
                <w:sz w:val="24"/>
                <w:szCs w:val="24"/>
              </w:rPr>
              <w:t>create_by</w:t>
            </w:r>
          </w:p>
        </w:tc>
        <w:tc>
          <w:tcPr>
            <w:tcW w:w="1140" w:type="dxa"/>
            <w:vAlign w:val="top"/>
          </w:tcPr>
          <w:p w14:paraId="2EF649AF">
            <w:pPr>
              <w:pStyle w:val="6"/>
              <w:spacing w:before="34" w:line="209" w:lineRule="auto"/>
              <w:ind w:left="157"/>
              <w:rPr>
                <w:sz w:val="24"/>
                <w:szCs w:val="24"/>
              </w:rPr>
            </w:pPr>
            <w:r>
              <w:rPr>
                <w:spacing w:val="-4"/>
                <w:sz w:val="24"/>
                <w:szCs w:val="24"/>
              </w:rPr>
              <w:t>varchar</w:t>
            </w:r>
          </w:p>
        </w:tc>
        <w:tc>
          <w:tcPr>
            <w:tcW w:w="837" w:type="dxa"/>
            <w:vAlign w:val="top"/>
          </w:tcPr>
          <w:p w14:paraId="2E9BA665">
            <w:pPr>
              <w:pStyle w:val="6"/>
              <w:spacing w:before="34" w:line="209" w:lineRule="auto"/>
              <w:ind w:left="315"/>
              <w:rPr>
                <w:sz w:val="24"/>
                <w:szCs w:val="24"/>
              </w:rPr>
            </w:pPr>
            <w:r>
              <w:rPr>
                <w:spacing w:val="-6"/>
                <w:sz w:val="24"/>
                <w:szCs w:val="24"/>
              </w:rPr>
              <w:t>64</w:t>
            </w:r>
          </w:p>
        </w:tc>
        <w:tc>
          <w:tcPr>
            <w:tcW w:w="688" w:type="dxa"/>
            <w:vAlign w:val="top"/>
          </w:tcPr>
          <w:p w14:paraId="579B11BD">
            <w:pPr>
              <w:pStyle w:val="6"/>
              <w:spacing w:before="31" w:line="211" w:lineRule="auto"/>
              <w:ind w:left="224"/>
              <w:rPr>
                <w:sz w:val="24"/>
                <w:szCs w:val="24"/>
              </w:rPr>
            </w:pPr>
            <w:r>
              <w:rPr>
                <w:sz w:val="24"/>
                <w:szCs w:val="24"/>
              </w:rPr>
              <w:t>是</w:t>
            </w:r>
          </w:p>
        </w:tc>
        <w:tc>
          <w:tcPr>
            <w:tcW w:w="2627" w:type="dxa"/>
            <w:vAlign w:val="top"/>
          </w:tcPr>
          <w:p w14:paraId="3A2F3E5E">
            <w:pPr>
              <w:rPr>
                <w:rFonts w:ascii="Arial"/>
                <w:sz w:val="21"/>
              </w:rPr>
            </w:pPr>
          </w:p>
        </w:tc>
      </w:tr>
      <w:tr w14:paraId="7166D5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7" w:type="dxa"/>
            <w:vAlign w:val="top"/>
          </w:tcPr>
          <w:p w14:paraId="654B9C20">
            <w:pPr>
              <w:pStyle w:val="6"/>
              <w:spacing w:before="47" w:line="199" w:lineRule="auto"/>
              <w:ind w:left="163"/>
              <w:rPr>
                <w:sz w:val="24"/>
                <w:szCs w:val="24"/>
              </w:rPr>
            </w:pPr>
            <w:r>
              <w:rPr>
                <w:spacing w:val="-8"/>
                <w:sz w:val="24"/>
                <w:szCs w:val="24"/>
              </w:rPr>
              <w:t>11</w:t>
            </w:r>
          </w:p>
        </w:tc>
        <w:tc>
          <w:tcPr>
            <w:tcW w:w="1408" w:type="dxa"/>
            <w:vAlign w:val="top"/>
          </w:tcPr>
          <w:p w14:paraId="32FC23BE">
            <w:pPr>
              <w:pStyle w:val="6"/>
              <w:spacing w:before="39" w:line="205" w:lineRule="auto"/>
              <w:ind w:left="336"/>
              <w:rPr>
                <w:sz w:val="24"/>
                <w:szCs w:val="24"/>
              </w:rPr>
            </w:pPr>
            <w:r>
              <w:rPr>
                <w:spacing w:val="-3"/>
                <w:sz w:val="24"/>
                <w:szCs w:val="24"/>
              </w:rPr>
              <w:t>修改人</w:t>
            </w:r>
          </w:p>
        </w:tc>
        <w:tc>
          <w:tcPr>
            <w:tcW w:w="1668" w:type="dxa"/>
            <w:vAlign w:val="top"/>
          </w:tcPr>
          <w:p w14:paraId="3A813B54">
            <w:pPr>
              <w:pStyle w:val="6"/>
              <w:spacing w:before="36" w:line="207" w:lineRule="auto"/>
              <w:ind w:left="293"/>
              <w:rPr>
                <w:sz w:val="24"/>
                <w:szCs w:val="24"/>
              </w:rPr>
            </w:pPr>
            <w:r>
              <w:rPr>
                <w:spacing w:val="-2"/>
                <w:sz w:val="24"/>
                <w:szCs w:val="24"/>
              </w:rPr>
              <w:t>update_by</w:t>
            </w:r>
          </w:p>
        </w:tc>
        <w:tc>
          <w:tcPr>
            <w:tcW w:w="1140" w:type="dxa"/>
            <w:vAlign w:val="top"/>
          </w:tcPr>
          <w:p w14:paraId="4A0DEC44">
            <w:pPr>
              <w:pStyle w:val="6"/>
              <w:spacing w:before="47" w:line="199" w:lineRule="auto"/>
              <w:ind w:left="157"/>
              <w:rPr>
                <w:sz w:val="24"/>
                <w:szCs w:val="24"/>
              </w:rPr>
            </w:pPr>
            <w:r>
              <w:rPr>
                <w:spacing w:val="-4"/>
                <w:sz w:val="24"/>
                <w:szCs w:val="24"/>
              </w:rPr>
              <w:t>varchar</w:t>
            </w:r>
          </w:p>
        </w:tc>
        <w:tc>
          <w:tcPr>
            <w:tcW w:w="837" w:type="dxa"/>
            <w:vAlign w:val="top"/>
          </w:tcPr>
          <w:p w14:paraId="33A21C21">
            <w:pPr>
              <w:pStyle w:val="6"/>
              <w:spacing w:before="47" w:line="199" w:lineRule="auto"/>
              <w:ind w:left="315"/>
              <w:rPr>
                <w:sz w:val="24"/>
                <w:szCs w:val="24"/>
              </w:rPr>
            </w:pPr>
            <w:r>
              <w:rPr>
                <w:spacing w:val="-6"/>
                <w:sz w:val="24"/>
                <w:szCs w:val="24"/>
              </w:rPr>
              <w:t>64</w:t>
            </w:r>
          </w:p>
        </w:tc>
        <w:tc>
          <w:tcPr>
            <w:tcW w:w="688" w:type="dxa"/>
            <w:vAlign w:val="top"/>
          </w:tcPr>
          <w:p w14:paraId="24A05BF5">
            <w:pPr>
              <w:pStyle w:val="6"/>
              <w:spacing w:before="42" w:line="203" w:lineRule="auto"/>
              <w:ind w:left="224"/>
              <w:rPr>
                <w:sz w:val="24"/>
                <w:szCs w:val="24"/>
              </w:rPr>
            </w:pPr>
            <w:r>
              <w:rPr>
                <w:sz w:val="24"/>
                <w:szCs w:val="24"/>
              </w:rPr>
              <w:t>是</w:t>
            </w:r>
          </w:p>
        </w:tc>
        <w:tc>
          <w:tcPr>
            <w:tcW w:w="2627" w:type="dxa"/>
            <w:vAlign w:val="top"/>
          </w:tcPr>
          <w:p w14:paraId="0C2E86CC">
            <w:pPr>
              <w:rPr>
                <w:rFonts w:ascii="Arial"/>
                <w:sz w:val="21"/>
              </w:rPr>
            </w:pPr>
          </w:p>
        </w:tc>
      </w:tr>
      <w:tr w14:paraId="3478E2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527" w:type="dxa"/>
            <w:vAlign w:val="top"/>
          </w:tcPr>
          <w:p w14:paraId="10070BB6">
            <w:pPr>
              <w:pStyle w:val="6"/>
              <w:spacing w:before="53" w:line="200" w:lineRule="auto"/>
              <w:ind w:left="163"/>
              <w:rPr>
                <w:sz w:val="24"/>
                <w:szCs w:val="24"/>
              </w:rPr>
            </w:pPr>
            <w:r>
              <w:rPr>
                <w:spacing w:val="-8"/>
                <w:sz w:val="24"/>
                <w:szCs w:val="24"/>
              </w:rPr>
              <w:t>12</w:t>
            </w:r>
          </w:p>
        </w:tc>
        <w:tc>
          <w:tcPr>
            <w:tcW w:w="1408" w:type="dxa"/>
            <w:vAlign w:val="top"/>
          </w:tcPr>
          <w:p w14:paraId="5332CDDD">
            <w:pPr>
              <w:pStyle w:val="6"/>
              <w:spacing w:before="50" w:line="203" w:lineRule="auto"/>
              <w:ind w:left="215"/>
              <w:rPr>
                <w:sz w:val="24"/>
                <w:szCs w:val="24"/>
              </w:rPr>
            </w:pPr>
            <w:r>
              <w:rPr>
                <w:spacing w:val="2"/>
                <w:sz w:val="24"/>
                <w:szCs w:val="24"/>
              </w:rPr>
              <w:t>创建时间</w:t>
            </w:r>
          </w:p>
        </w:tc>
        <w:tc>
          <w:tcPr>
            <w:tcW w:w="1668" w:type="dxa"/>
            <w:vAlign w:val="top"/>
          </w:tcPr>
          <w:p w14:paraId="76A23C29">
            <w:pPr>
              <w:pStyle w:val="6"/>
              <w:spacing w:before="53" w:line="200" w:lineRule="auto"/>
              <w:ind w:left="180"/>
              <w:rPr>
                <w:sz w:val="24"/>
                <w:szCs w:val="24"/>
              </w:rPr>
            </w:pPr>
            <w:r>
              <w:rPr>
                <w:spacing w:val="-5"/>
                <w:sz w:val="24"/>
                <w:szCs w:val="24"/>
              </w:rPr>
              <w:t>create</w:t>
            </w:r>
            <w:r>
              <w:rPr>
                <w:spacing w:val="60"/>
                <w:sz w:val="24"/>
                <w:szCs w:val="24"/>
              </w:rPr>
              <w:t xml:space="preserve"> </w:t>
            </w:r>
            <w:r>
              <w:rPr>
                <w:spacing w:val="-5"/>
                <w:sz w:val="24"/>
                <w:szCs w:val="24"/>
              </w:rPr>
              <w:t>date</w:t>
            </w:r>
          </w:p>
        </w:tc>
        <w:tc>
          <w:tcPr>
            <w:tcW w:w="1140" w:type="dxa"/>
            <w:vAlign w:val="top"/>
          </w:tcPr>
          <w:p w14:paraId="47F65073">
            <w:pPr>
              <w:pStyle w:val="6"/>
              <w:spacing w:before="53" w:line="200" w:lineRule="auto"/>
              <w:ind w:left="98"/>
              <w:rPr>
                <w:sz w:val="24"/>
                <w:szCs w:val="24"/>
              </w:rPr>
            </w:pPr>
            <w:r>
              <w:rPr>
                <w:spacing w:val="-4"/>
                <w:sz w:val="24"/>
                <w:szCs w:val="24"/>
              </w:rPr>
              <w:t>datetime</w:t>
            </w:r>
          </w:p>
        </w:tc>
        <w:tc>
          <w:tcPr>
            <w:tcW w:w="837" w:type="dxa"/>
            <w:vAlign w:val="top"/>
          </w:tcPr>
          <w:p w14:paraId="33981D81">
            <w:pPr>
              <w:rPr>
                <w:rFonts w:ascii="Arial"/>
                <w:sz w:val="21"/>
              </w:rPr>
            </w:pPr>
          </w:p>
        </w:tc>
        <w:tc>
          <w:tcPr>
            <w:tcW w:w="688" w:type="dxa"/>
            <w:vAlign w:val="top"/>
          </w:tcPr>
          <w:p w14:paraId="401E9D49">
            <w:pPr>
              <w:pStyle w:val="6"/>
              <w:spacing w:before="50" w:line="203" w:lineRule="auto"/>
              <w:ind w:left="224"/>
              <w:rPr>
                <w:sz w:val="24"/>
                <w:szCs w:val="24"/>
              </w:rPr>
            </w:pPr>
            <w:r>
              <w:rPr>
                <w:sz w:val="24"/>
                <w:szCs w:val="24"/>
              </w:rPr>
              <w:t>是</w:t>
            </w:r>
          </w:p>
        </w:tc>
        <w:tc>
          <w:tcPr>
            <w:tcW w:w="2627" w:type="dxa"/>
            <w:vAlign w:val="top"/>
          </w:tcPr>
          <w:p w14:paraId="4EB572ED">
            <w:pPr>
              <w:rPr>
                <w:rFonts w:ascii="Arial"/>
                <w:sz w:val="21"/>
              </w:rPr>
            </w:pPr>
          </w:p>
        </w:tc>
      </w:tr>
      <w:tr w14:paraId="55ABE0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7" w:type="dxa"/>
            <w:vAlign w:val="top"/>
          </w:tcPr>
          <w:p w14:paraId="579A2B6F">
            <w:pPr>
              <w:pStyle w:val="6"/>
              <w:spacing w:before="30" w:line="212" w:lineRule="auto"/>
              <w:ind w:left="163"/>
              <w:rPr>
                <w:sz w:val="24"/>
                <w:szCs w:val="24"/>
              </w:rPr>
            </w:pPr>
            <w:r>
              <w:rPr>
                <w:spacing w:val="-8"/>
                <w:sz w:val="24"/>
                <w:szCs w:val="24"/>
              </w:rPr>
              <w:t>13</w:t>
            </w:r>
          </w:p>
        </w:tc>
        <w:tc>
          <w:tcPr>
            <w:tcW w:w="1408" w:type="dxa"/>
            <w:vAlign w:val="top"/>
          </w:tcPr>
          <w:p w14:paraId="4F534AD9">
            <w:pPr>
              <w:pStyle w:val="6"/>
              <w:spacing w:before="25" w:line="216" w:lineRule="auto"/>
              <w:ind w:left="216"/>
              <w:rPr>
                <w:sz w:val="24"/>
                <w:szCs w:val="24"/>
              </w:rPr>
            </w:pPr>
            <w:r>
              <w:rPr>
                <w:spacing w:val="2"/>
                <w:sz w:val="24"/>
                <w:szCs w:val="24"/>
              </w:rPr>
              <w:t>修改时间</w:t>
            </w:r>
          </w:p>
        </w:tc>
        <w:tc>
          <w:tcPr>
            <w:tcW w:w="1668" w:type="dxa"/>
            <w:vAlign w:val="top"/>
          </w:tcPr>
          <w:p w14:paraId="159105EE">
            <w:pPr>
              <w:pStyle w:val="6"/>
              <w:spacing w:before="22" w:line="218" w:lineRule="auto"/>
              <w:ind w:left="173"/>
              <w:rPr>
                <w:sz w:val="24"/>
                <w:szCs w:val="24"/>
              </w:rPr>
            </w:pPr>
            <w:r>
              <w:rPr>
                <w:spacing w:val="-2"/>
                <w:sz w:val="24"/>
                <w:szCs w:val="24"/>
              </w:rPr>
              <w:t>update_date</w:t>
            </w:r>
          </w:p>
        </w:tc>
        <w:tc>
          <w:tcPr>
            <w:tcW w:w="1140" w:type="dxa"/>
            <w:vAlign w:val="top"/>
          </w:tcPr>
          <w:p w14:paraId="15D8FDD5">
            <w:pPr>
              <w:pStyle w:val="6"/>
              <w:spacing w:before="30" w:line="212" w:lineRule="auto"/>
              <w:ind w:left="98"/>
              <w:rPr>
                <w:sz w:val="24"/>
                <w:szCs w:val="24"/>
              </w:rPr>
            </w:pPr>
            <w:r>
              <w:rPr>
                <w:spacing w:val="-4"/>
                <w:sz w:val="24"/>
                <w:szCs w:val="24"/>
              </w:rPr>
              <w:t>datetime</w:t>
            </w:r>
          </w:p>
        </w:tc>
        <w:tc>
          <w:tcPr>
            <w:tcW w:w="837" w:type="dxa"/>
            <w:vAlign w:val="top"/>
          </w:tcPr>
          <w:p w14:paraId="3B87E710">
            <w:pPr>
              <w:rPr>
                <w:rFonts w:ascii="Arial"/>
                <w:sz w:val="21"/>
              </w:rPr>
            </w:pPr>
          </w:p>
        </w:tc>
        <w:tc>
          <w:tcPr>
            <w:tcW w:w="688" w:type="dxa"/>
            <w:vAlign w:val="top"/>
          </w:tcPr>
          <w:p w14:paraId="3AC91A34">
            <w:pPr>
              <w:pStyle w:val="6"/>
              <w:spacing w:before="25" w:line="216" w:lineRule="auto"/>
              <w:ind w:left="224"/>
              <w:rPr>
                <w:sz w:val="24"/>
                <w:szCs w:val="24"/>
              </w:rPr>
            </w:pPr>
            <w:r>
              <w:rPr>
                <w:sz w:val="24"/>
                <w:szCs w:val="24"/>
              </w:rPr>
              <w:t>是</w:t>
            </w:r>
          </w:p>
        </w:tc>
        <w:tc>
          <w:tcPr>
            <w:tcW w:w="2627" w:type="dxa"/>
            <w:vAlign w:val="top"/>
          </w:tcPr>
          <w:p w14:paraId="2B29BD01">
            <w:pPr>
              <w:rPr>
                <w:rFonts w:ascii="Arial"/>
                <w:sz w:val="21"/>
              </w:rPr>
            </w:pPr>
          </w:p>
        </w:tc>
      </w:tr>
      <w:tr w14:paraId="2C05B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trPr>
        <w:tc>
          <w:tcPr>
            <w:tcW w:w="527" w:type="dxa"/>
            <w:vAlign w:val="top"/>
          </w:tcPr>
          <w:p w14:paraId="183C3A36">
            <w:pPr>
              <w:pStyle w:val="6"/>
              <w:spacing w:before="261" w:line="320" w:lineRule="exact"/>
              <w:ind w:left="163"/>
              <w:rPr>
                <w:sz w:val="24"/>
                <w:szCs w:val="24"/>
              </w:rPr>
            </w:pPr>
            <w:r>
              <w:rPr>
                <w:spacing w:val="-8"/>
                <w:position w:val="1"/>
                <w:sz w:val="24"/>
                <w:szCs w:val="24"/>
              </w:rPr>
              <w:t>14</w:t>
            </w:r>
          </w:p>
        </w:tc>
        <w:tc>
          <w:tcPr>
            <w:tcW w:w="1408" w:type="dxa"/>
            <w:vAlign w:val="top"/>
          </w:tcPr>
          <w:p w14:paraId="5B7344AE">
            <w:pPr>
              <w:pStyle w:val="6"/>
              <w:spacing w:before="218" w:line="216" w:lineRule="auto"/>
              <w:ind w:left="227"/>
              <w:rPr>
                <w:sz w:val="24"/>
                <w:szCs w:val="24"/>
              </w:rPr>
            </w:pPr>
            <w:r>
              <w:rPr>
                <w:spacing w:val="-2"/>
                <w:sz w:val="24"/>
                <w:szCs w:val="24"/>
              </w:rPr>
              <w:t>删除标志</w:t>
            </w:r>
          </w:p>
        </w:tc>
        <w:tc>
          <w:tcPr>
            <w:tcW w:w="1668" w:type="dxa"/>
            <w:vAlign w:val="top"/>
          </w:tcPr>
          <w:p w14:paraId="4841FADB">
            <w:pPr>
              <w:pStyle w:val="6"/>
              <w:spacing w:before="201" w:line="215" w:lineRule="auto"/>
              <w:ind w:left="177"/>
              <w:rPr>
                <w:sz w:val="24"/>
                <w:szCs w:val="24"/>
              </w:rPr>
            </w:pPr>
            <w:r>
              <w:rPr>
                <w:spacing w:val="-3"/>
                <w:sz w:val="24"/>
                <w:szCs w:val="24"/>
              </w:rPr>
              <w:t>delete_flag</w:t>
            </w:r>
          </w:p>
        </w:tc>
        <w:tc>
          <w:tcPr>
            <w:tcW w:w="1140" w:type="dxa"/>
            <w:vAlign w:val="top"/>
          </w:tcPr>
          <w:p w14:paraId="4428784E">
            <w:pPr>
              <w:pStyle w:val="6"/>
              <w:spacing w:before="261" w:line="242" w:lineRule="auto"/>
              <w:ind w:left="419"/>
              <w:rPr>
                <w:sz w:val="24"/>
                <w:szCs w:val="24"/>
              </w:rPr>
            </w:pPr>
            <w:r>
              <w:rPr>
                <w:spacing w:val="-14"/>
                <w:sz w:val="24"/>
                <w:szCs w:val="24"/>
              </w:rPr>
              <w:t>int</w:t>
            </w:r>
          </w:p>
        </w:tc>
        <w:tc>
          <w:tcPr>
            <w:tcW w:w="837" w:type="dxa"/>
            <w:vAlign w:val="top"/>
          </w:tcPr>
          <w:p w14:paraId="3E8B3494">
            <w:pPr>
              <w:rPr>
                <w:rFonts w:ascii="Arial"/>
                <w:sz w:val="21"/>
              </w:rPr>
            </w:pPr>
          </w:p>
        </w:tc>
        <w:tc>
          <w:tcPr>
            <w:tcW w:w="688" w:type="dxa"/>
            <w:vAlign w:val="top"/>
          </w:tcPr>
          <w:p w14:paraId="5CEA028B">
            <w:pPr>
              <w:pStyle w:val="6"/>
              <w:spacing w:before="225" w:line="218" w:lineRule="auto"/>
              <w:ind w:left="224"/>
              <w:rPr>
                <w:sz w:val="24"/>
                <w:szCs w:val="24"/>
              </w:rPr>
            </w:pPr>
            <w:r>
              <w:rPr>
                <w:sz w:val="24"/>
                <w:szCs w:val="24"/>
              </w:rPr>
              <w:t>是</w:t>
            </w:r>
          </w:p>
        </w:tc>
        <w:tc>
          <w:tcPr>
            <w:tcW w:w="2627" w:type="dxa"/>
            <w:vAlign w:val="top"/>
          </w:tcPr>
          <w:p w14:paraId="08189E8F">
            <w:pPr>
              <w:pStyle w:val="6"/>
              <w:spacing w:before="79" w:line="201" w:lineRule="auto"/>
              <w:ind w:left="126"/>
              <w:rPr>
                <w:sz w:val="24"/>
                <w:szCs w:val="24"/>
              </w:rPr>
            </w:pPr>
            <w:r>
              <w:rPr>
                <w:spacing w:val="-4"/>
                <w:sz w:val="24"/>
                <w:szCs w:val="24"/>
              </w:rPr>
              <w:t>0:未删除</w:t>
            </w:r>
          </w:p>
          <w:p w14:paraId="0FA307D6">
            <w:pPr>
              <w:pStyle w:val="6"/>
              <w:spacing w:line="202" w:lineRule="auto"/>
              <w:ind w:left="124"/>
              <w:rPr>
                <w:sz w:val="24"/>
                <w:szCs w:val="24"/>
              </w:rPr>
            </w:pPr>
            <w:r>
              <w:rPr>
                <w:spacing w:val="-11"/>
                <w:sz w:val="24"/>
                <w:szCs w:val="24"/>
              </w:rPr>
              <w:t>1:</w:t>
            </w:r>
            <w:r>
              <w:rPr>
                <w:spacing w:val="-66"/>
                <w:sz w:val="24"/>
                <w:szCs w:val="24"/>
              </w:rPr>
              <w:t xml:space="preserve"> </w:t>
            </w:r>
            <w:r>
              <w:rPr>
                <w:spacing w:val="-11"/>
                <w:sz w:val="24"/>
                <w:szCs w:val="24"/>
              </w:rPr>
              <w:t>已删除</w:t>
            </w:r>
          </w:p>
        </w:tc>
      </w:tr>
      <w:tr w14:paraId="701BAF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8895" w:type="dxa"/>
            <w:gridSpan w:val="7"/>
            <w:vAlign w:val="top"/>
          </w:tcPr>
          <w:p w14:paraId="2A696A32">
            <w:pPr>
              <w:pStyle w:val="6"/>
              <w:spacing w:before="140" w:line="214" w:lineRule="auto"/>
              <w:ind w:left="114"/>
              <w:rPr>
                <w:sz w:val="24"/>
                <w:szCs w:val="24"/>
              </w:rPr>
            </w:pPr>
            <w:r>
              <w:rPr>
                <w:spacing w:val="-1"/>
                <w:sz w:val="24"/>
                <w:szCs w:val="24"/>
              </w:rPr>
              <w:t>省级上报给服务总线，数据有更新时候更新数据项，总线同步频率为每天一次</w:t>
            </w:r>
          </w:p>
        </w:tc>
      </w:tr>
    </w:tbl>
    <w:p w14:paraId="2C6071C8">
      <w:pPr>
        <w:rPr>
          <w:rFonts w:ascii="Arial"/>
          <w:sz w:val="21"/>
        </w:rPr>
      </w:pPr>
    </w:p>
    <w:p w14:paraId="70B9FD8B">
      <w:pPr>
        <w:rPr>
          <w:rFonts w:ascii="Arial" w:hAnsi="Arial" w:eastAsia="Arial" w:cs="Arial"/>
          <w:sz w:val="21"/>
          <w:szCs w:val="21"/>
        </w:rPr>
        <w:sectPr>
          <w:footerReference r:id="rId17" w:type="default"/>
          <w:pgSz w:w="11900" w:h="16820"/>
          <w:pgMar w:top="400" w:right="1392" w:bottom="1235" w:left="1572" w:header="0" w:footer="915" w:gutter="0"/>
          <w:cols w:space="720" w:num="1"/>
        </w:sectPr>
      </w:pPr>
    </w:p>
    <w:p w14:paraId="0B639610">
      <w:pPr>
        <w:spacing w:line="260" w:lineRule="auto"/>
        <w:rPr>
          <w:rFonts w:ascii="Arial"/>
          <w:sz w:val="21"/>
        </w:rPr>
      </w:pPr>
    </w:p>
    <w:p w14:paraId="6B10E19C">
      <w:pPr>
        <w:spacing w:line="260" w:lineRule="auto"/>
        <w:rPr>
          <w:rFonts w:ascii="Arial"/>
          <w:sz w:val="21"/>
        </w:rPr>
      </w:pPr>
    </w:p>
    <w:p w14:paraId="7960AE03">
      <w:pPr>
        <w:spacing w:line="260" w:lineRule="auto"/>
        <w:rPr>
          <w:rFonts w:ascii="Arial"/>
          <w:sz w:val="21"/>
        </w:rPr>
      </w:pPr>
    </w:p>
    <w:p w14:paraId="1A5F02DE">
      <w:pPr>
        <w:spacing w:line="260" w:lineRule="auto"/>
        <w:rPr>
          <w:rFonts w:ascii="Arial"/>
          <w:sz w:val="21"/>
        </w:rPr>
      </w:pPr>
    </w:p>
    <w:p w14:paraId="71DB4104">
      <w:pPr>
        <w:spacing w:before="91" w:line="215" w:lineRule="auto"/>
        <w:ind w:left="2292"/>
        <w:outlineLvl w:val="4"/>
        <w:rPr>
          <w:rFonts w:ascii="KaiTi_GB2312" w:hAnsi="KaiTi_GB2312" w:eastAsia="KaiTi_GB2312" w:cs="KaiTi_GB2312"/>
          <w:sz w:val="28"/>
          <w:szCs w:val="28"/>
        </w:rPr>
      </w:pPr>
      <w:bookmarkStart w:id="0" w:name="_GoBack"/>
      <w:bookmarkEnd w:id="0"/>
      <w:r>
        <w:rPr>
          <w:rFonts w:ascii="KaiTi_GB2312" w:hAnsi="KaiTi_GB2312" w:eastAsia="KaiTi_GB2312" w:cs="KaiTi_GB2312"/>
          <w:spacing w:val="5"/>
          <w:sz w:val="28"/>
          <w:szCs w:val="28"/>
        </w:rPr>
        <w:t>表3 仓库信息表(</w:t>
      </w:r>
      <w:r>
        <w:rPr>
          <w:rFonts w:ascii="KaiTi_GB2312" w:hAnsi="KaiTi_GB2312" w:eastAsia="KaiTi_GB2312" w:cs="KaiTi_GB2312"/>
          <w:sz w:val="28"/>
          <w:szCs w:val="28"/>
        </w:rPr>
        <w:t>original</w:t>
      </w:r>
      <w:r>
        <w:rPr>
          <w:rFonts w:ascii="KaiTi_GB2312" w:hAnsi="KaiTi_GB2312" w:eastAsia="KaiTi_GB2312" w:cs="KaiTi_GB2312"/>
          <w:spacing w:val="5"/>
          <w:sz w:val="28"/>
          <w:szCs w:val="28"/>
        </w:rPr>
        <w:t>_</w:t>
      </w:r>
      <w:r>
        <w:rPr>
          <w:rFonts w:ascii="KaiTi_GB2312" w:hAnsi="KaiTi_GB2312" w:eastAsia="KaiTi_GB2312" w:cs="KaiTi_GB2312"/>
          <w:sz w:val="28"/>
          <w:szCs w:val="28"/>
        </w:rPr>
        <w:t>store</w:t>
      </w:r>
      <w:r>
        <w:rPr>
          <w:rFonts w:ascii="KaiTi_GB2312" w:hAnsi="KaiTi_GB2312" w:eastAsia="KaiTi_GB2312" w:cs="KaiTi_GB2312"/>
          <w:spacing w:val="5"/>
          <w:sz w:val="28"/>
          <w:szCs w:val="28"/>
        </w:rPr>
        <w:t>)</w:t>
      </w:r>
    </w:p>
    <w:p w14:paraId="724321E0">
      <w:pPr>
        <w:spacing w:line="141" w:lineRule="auto"/>
        <w:rPr>
          <w:rFonts w:ascii="Arial"/>
          <w:sz w:val="2"/>
        </w:rPr>
      </w:pPr>
    </w:p>
    <w:tbl>
      <w:tblPr>
        <w:tblStyle w:val="5"/>
        <w:tblW w:w="8814" w:type="dxa"/>
        <w:tblInd w:w="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9"/>
        <w:gridCol w:w="1386"/>
        <w:gridCol w:w="1677"/>
        <w:gridCol w:w="1089"/>
        <w:gridCol w:w="849"/>
        <w:gridCol w:w="698"/>
        <w:gridCol w:w="2606"/>
      </w:tblGrid>
      <w:tr w14:paraId="360FCC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trPr>
        <w:tc>
          <w:tcPr>
            <w:tcW w:w="509" w:type="dxa"/>
            <w:vAlign w:val="top"/>
          </w:tcPr>
          <w:p w14:paraId="71536DA3">
            <w:pPr>
              <w:pStyle w:val="6"/>
              <w:spacing w:before="59" w:line="182" w:lineRule="auto"/>
              <w:ind w:left="122"/>
              <w:rPr>
                <w:sz w:val="24"/>
                <w:szCs w:val="24"/>
              </w:rPr>
            </w:pPr>
            <w:r>
              <w:rPr>
                <w:b/>
                <w:bCs/>
                <w:spacing w:val="-3"/>
                <w:sz w:val="24"/>
                <w:szCs w:val="24"/>
              </w:rPr>
              <w:t>序</w:t>
            </w:r>
          </w:p>
          <w:p w14:paraId="3B094348">
            <w:pPr>
              <w:pStyle w:val="6"/>
              <w:spacing w:line="215" w:lineRule="auto"/>
              <w:ind w:left="134"/>
              <w:rPr>
                <w:sz w:val="24"/>
                <w:szCs w:val="24"/>
              </w:rPr>
            </w:pPr>
            <w:r>
              <w:rPr>
                <w:b/>
                <w:bCs/>
                <w:spacing w:val="-3"/>
                <w:sz w:val="24"/>
                <w:szCs w:val="24"/>
              </w:rPr>
              <w:t>号</w:t>
            </w:r>
          </w:p>
        </w:tc>
        <w:tc>
          <w:tcPr>
            <w:tcW w:w="1386" w:type="dxa"/>
            <w:vAlign w:val="top"/>
          </w:tcPr>
          <w:p w14:paraId="3393189B">
            <w:pPr>
              <w:pStyle w:val="6"/>
              <w:spacing w:before="216" w:line="214" w:lineRule="auto"/>
              <w:ind w:left="360"/>
              <w:rPr>
                <w:sz w:val="24"/>
                <w:szCs w:val="24"/>
              </w:rPr>
            </w:pPr>
            <w:r>
              <w:rPr>
                <w:b/>
                <w:bCs/>
                <w:spacing w:val="-12"/>
                <w:sz w:val="24"/>
                <w:szCs w:val="24"/>
              </w:rPr>
              <w:t>中文名</w:t>
            </w:r>
          </w:p>
        </w:tc>
        <w:tc>
          <w:tcPr>
            <w:tcW w:w="1677" w:type="dxa"/>
            <w:vAlign w:val="top"/>
          </w:tcPr>
          <w:p w14:paraId="146962F6">
            <w:pPr>
              <w:pStyle w:val="6"/>
              <w:spacing w:before="215" w:line="216" w:lineRule="auto"/>
              <w:ind w:left="494"/>
              <w:rPr>
                <w:sz w:val="24"/>
                <w:szCs w:val="24"/>
              </w:rPr>
            </w:pPr>
            <w:r>
              <w:rPr>
                <w:b/>
                <w:bCs/>
                <w:spacing w:val="-5"/>
                <w:sz w:val="24"/>
                <w:szCs w:val="24"/>
              </w:rPr>
              <w:t>英文名</w:t>
            </w:r>
          </w:p>
        </w:tc>
        <w:tc>
          <w:tcPr>
            <w:tcW w:w="1089" w:type="dxa"/>
            <w:vAlign w:val="top"/>
          </w:tcPr>
          <w:p w14:paraId="7BC117DF">
            <w:pPr>
              <w:pStyle w:val="6"/>
              <w:spacing w:before="213" w:line="214" w:lineRule="auto"/>
              <w:ind w:left="321"/>
              <w:rPr>
                <w:sz w:val="24"/>
                <w:szCs w:val="24"/>
              </w:rPr>
            </w:pPr>
            <w:r>
              <w:rPr>
                <w:b/>
                <w:bCs/>
                <w:spacing w:val="-9"/>
                <w:sz w:val="24"/>
                <w:szCs w:val="24"/>
              </w:rPr>
              <w:t>类型</w:t>
            </w:r>
          </w:p>
        </w:tc>
        <w:tc>
          <w:tcPr>
            <w:tcW w:w="849" w:type="dxa"/>
            <w:vAlign w:val="top"/>
          </w:tcPr>
          <w:p w14:paraId="088FC1EF">
            <w:pPr>
              <w:pStyle w:val="6"/>
              <w:spacing w:before="215" w:line="217" w:lineRule="auto"/>
              <w:ind w:left="195"/>
              <w:rPr>
                <w:sz w:val="24"/>
                <w:szCs w:val="24"/>
              </w:rPr>
            </w:pPr>
            <w:r>
              <w:rPr>
                <w:b/>
                <w:bCs/>
                <w:spacing w:val="-7"/>
                <w:sz w:val="24"/>
                <w:szCs w:val="24"/>
              </w:rPr>
              <w:t>长度</w:t>
            </w:r>
          </w:p>
        </w:tc>
        <w:tc>
          <w:tcPr>
            <w:tcW w:w="698" w:type="dxa"/>
            <w:vAlign w:val="top"/>
          </w:tcPr>
          <w:p w14:paraId="3DD4A24B">
            <w:pPr>
              <w:pStyle w:val="6"/>
              <w:spacing w:before="57" w:line="218" w:lineRule="auto"/>
              <w:ind w:left="119"/>
              <w:rPr>
                <w:sz w:val="24"/>
                <w:szCs w:val="24"/>
              </w:rPr>
            </w:pPr>
            <w:r>
              <w:rPr>
                <w:b/>
                <w:bCs/>
                <w:spacing w:val="-4"/>
                <w:sz w:val="24"/>
                <w:szCs w:val="24"/>
              </w:rPr>
              <w:t>是否</w:t>
            </w:r>
          </w:p>
          <w:p w14:paraId="286FE249">
            <w:pPr>
              <w:pStyle w:val="6"/>
              <w:spacing w:before="6" w:line="213" w:lineRule="auto"/>
              <w:ind w:left="137"/>
              <w:rPr>
                <w:sz w:val="24"/>
                <w:szCs w:val="24"/>
              </w:rPr>
            </w:pPr>
            <w:r>
              <w:rPr>
                <w:b/>
                <w:bCs/>
                <w:spacing w:val="-10"/>
                <w:sz w:val="24"/>
                <w:szCs w:val="24"/>
              </w:rPr>
              <w:t>必填</w:t>
            </w:r>
          </w:p>
        </w:tc>
        <w:tc>
          <w:tcPr>
            <w:tcW w:w="2606" w:type="dxa"/>
            <w:vAlign w:val="top"/>
          </w:tcPr>
          <w:p w14:paraId="18E94E02">
            <w:pPr>
              <w:pStyle w:val="6"/>
              <w:spacing w:before="213" w:line="218" w:lineRule="auto"/>
              <w:ind w:left="1070"/>
              <w:rPr>
                <w:sz w:val="24"/>
                <w:szCs w:val="24"/>
              </w:rPr>
            </w:pPr>
            <w:r>
              <w:rPr>
                <w:b/>
                <w:bCs/>
                <w:spacing w:val="-7"/>
                <w:sz w:val="24"/>
                <w:szCs w:val="24"/>
              </w:rPr>
              <w:t>注释</w:t>
            </w:r>
          </w:p>
        </w:tc>
      </w:tr>
      <w:tr w14:paraId="4AD89D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09" w:type="dxa"/>
            <w:vAlign w:val="top"/>
          </w:tcPr>
          <w:p w14:paraId="1EA0DB23">
            <w:pPr>
              <w:pStyle w:val="6"/>
              <w:spacing w:before="39" w:line="205" w:lineRule="auto"/>
              <w:ind w:left="213"/>
              <w:rPr>
                <w:sz w:val="24"/>
                <w:szCs w:val="24"/>
              </w:rPr>
            </w:pPr>
            <w:r>
              <w:rPr>
                <w:sz w:val="24"/>
                <w:szCs w:val="24"/>
              </w:rPr>
              <w:t>1</w:t>
            </w:r>
          </w:p>
        </w:tc>
        <w:tc>
          <w:tcPr>
            <w:tcW w:w="1386" w:type="dxa"/>
            <w:vAlign w:val="top"/>
          </w:tcPr>
          <w:p w14:paraId="49B7AD51">
            <w:pPr>
              <w:pStyle w:val="6"/>
              <w:spacing w:before="34" w:line="209" w:lineRule="auto"/>
              <w:ind w:left="458"/>
              <w:rPr>
                <w:sz w:val="24"/>
                <w:szCs w:val="24"/>
              </w:rPr>
            </w:pPr>
            <w:r>
              <w:rPr>
                <w:spacing w:val="-4"/>
                <w:sz w:val="24"/>
                <w:szCs w:val="24"/>
              </w:rPr>
              <w:t>主键</w:t>
            </w:r>
          </w:p>
        </w:tc>
        <w:tc>
          <w:tcPr>
            <w:tcW w:w="1677" w:type="dxa"/>
            <w:vAlign w:val="top"/>
          </w:tcPr>
          <w:p w14:paraId="57C79E5D">
            <w:pPr>
              <w:pStyle w:val="6"/>
              <w:spacing w:before="39" w:line="205" w:lineRule="auto"/>
              <w:ind w:left="747"/>
              <w:rPr>
                <w:sz w:val="24"/>
                <w:szCs w:val="24"/>
              </w:rPr>
            </w:pPr>
            <w:r>
              <w:rPr>
                <w:spacing w:val="-11"/>
                <w:sz w:val="24"/>
                <w:szCs w:val="24"/>
              </w:rPr>
              <w:t>id</w:t>
            </w:r>
          </w:p>
        </w:tc>
        <w:tc>
          <w:tcPr>
            <w:tcW w:w="1089" w:type="dxa"/>
            <w:vAlign w:val="top"/>
          </w:tcPr>
          <w:p w14:paraId="782061CB">
            <w:pPr>
              <w:pStyle w:val="6"/>
              <w:spacing w:before="39" w:line="205" w:lineRule="auto"/>
              <w:ind w:left="125"/>
              <w:rPr>
                <w:sz w:val="24"/>
                <w:szCs w:val="24"/>
              </w:rPr>
            </w:pPr>
            <w:r>
              <w:rPr>
                <w:spacing w:val="-4"/>
                <w:sz w:val="24"/>
                <w:szCs w:val="24"/>
              </w:rPr>
              <w:t>varchar</w:t>
            </w:r>
          </w:p>
        </w:tc>
        <w:tc>
          <w:tcPr>
            <w:tcW w:w="849" w:type="dxa"/>
            <w:vAlign w:val="top"/>
          </w:tcPr>
          <w:p w14:paraId="52D71378">
            <w:pPr>
              <w:pStyle w:val="6"/>
              <w:spacing w:before="39" w:line="205" w:lineRule="auto"/>
              <w:ind w:left="326"/>
              <w:rPr>
                <w:sz w:val="24"/>
                <w:szCs w:val="24"/>
              </w:rPr>
            </w:pPr>
            <w:r>
              <w:rPr>
                <w:spacing w:val="-9"/>
                <w:sz w:val="24"/>
                <w:szCs w:val="24"/>
              </w:rPr>
              <w:t>36</w:t>
            </w:r>
          </w:p>
        </w:tc>
        <w:tc>
          <w:tcPr>
            <w:tcW w:w="698" w:type="dxa"/>
            <w:vAlign w:val="top"/>
          </w:tcPr>
          <w:p w14:paraId="47961D77">
            <w:pPr>
              <w:pStyle w:val="6"/>
              <w:spacing w:before="34" w:line="209" w:lineRule="auto"/>
              <w:ind w:left="234"/>
              <w:rPr>
                <w:sz w:val="24"/>
                <w:szCs w:val="24"/>
              </w:rPr>
            </w:pPr>
            <w:r>
              <w:rPr>
                <w:sz w:val="24"/>
                <w:szCs w:val="24"/>
              </w:rPr>
              <w:t>是</w:t>
            </w:r>
          </w:p>
        </w:tc>
        <w:tc>
          <w:tcPr>
            <w:tcW w:w="2606" w:type="dxa"/>
            <w:vAlign w:val="top"/>
          </w:tcPr>
          <w:p w14:paraId="4D4CE0A5">
            <w:pPr>
              <w:rPr>
                <w:rFonts w:ascii="Arial"/>
                <w:sz w:val="21"/>
              </w:rPr>
            </w:pPr>
          </w:p>
        </w:tc>
      </w:tr>
      <w:tr w14:paraId="7A25B1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509" w:type="dxa"/>
            <w:vAlign w:val="top"/>
          </w:tcPr>
          <w:p w14:paraId="5E114AA4">
            <w:pPr>
              <w:pStyle w:val="6"/>
              <w:spacing w:before="251" w:line="320" w:lineRule="exact"/>
              <w:ind w:left="208"/>
              <w:rPr>
                <w:sz w:val="24"/>
                <w:szCs w:val="24"/>
              </w:rPr>
            </w:pPr>
            <w:r>
              <w:rPr>
                <w:position w:val="1"/>
                <w:sz w:val="24"/>
                <w:szCs w:val="24"/>
              </w:rPr>
              <w:t>2</w:t>
            </w:r>
          </w:p>
        </w:tc>
        <w:tc>
          <w:tcPr>
            <w:tcW w:w="1386" w:type="dxa"/>
            <w:vAlign w:val="top"/>
          </w:tcPr>
          <w:p w14:paraId="3C64C787">
            <w:pPr>
              <w:pStyle w:val="6"/>
              <w:spacing w:before="227" w:line="226" w:lineRule="auto"/>
              <w:ind w:left="210"/>
              <w:rPr>
                <w:sz w:val="24"/>
                <w:szCs w:val="24"/>
              </w:rPr>
            </w:pPr>
            <w:r>
              <w:rPr>
                <w:spacing w:val="3"/>
                <w:sz w:val="24"/>
                <w:szCs w:val="24"/>
              </w:rPr>
              <w:t>企业</w:t>
            </w:r>
            <w:r>
              <w:rPr>
                <w:sz w:val="24"/>
                <w:szCs w:val="24"/>
              </w:rPr>
              <w:t>code</w:t>
            </w:r>
          </w:p>
        </w:tc>
        <w:tc>
          <w:tcPr>
            <w:tcW w:w="1677" w:type="dxa"/>
            <w:vAlign w:val="top"/>
          </w:tcPr>
          <w:p w14:paraId="65102545">
            <w:pPr>
              <w:pStyle w:val="6"/>
              <w:spacing w:before="191" w:line="215" w:lineRule="auto"/>
              <w:ind w:left="128"/>
              <w:rPr>
                <w:sz w:val="24"/>
                <w:szCs w:val="24"/>
              </w:rPr>
            </w:pPr>
            <w:r>
              <w:rPr>
                <w:spacing w:val="-4"/>
                <w:sz w:val="24"/>
                <w:szCs w:val="24"/>
              </w:rPr>
              <w:t>company_code</w:t>
            </w:r>
          </w:p>
        </w:tc>
        <w:tc>
          <w:tcPr>
            <w:tcW w:w="1089" w:type="dxa"/>
            <w:vAlign w:val="top"/>
          </w:tcPr>
          <w:p w14:paraId="2C6B32A8">
            <w:pPr>
              <w:pStyle w:val="6"/>
              <w:spacing w:before="251" w:line="315" w:lineRule="exact"/>
              <w:ind w:left="125"/>
              <w:rPr>
                <w:sz w:val="24"/>
                <w:szCs w:val="24"/>
              </w:rPr>
            </w:pPr>
            <w:r>
              <w:rPr>
                <w:spacing w:val="-4"/>
                <w:position w:val="1"/>
                <w:sz w:val="24"/>
                <w:szCs w:val="24"/>
              </w:rPr>
              <w:t>varchar</w:t>
            </w:r>
          </w:p>
        </w:tc>
        <w:tc>
          <w:tcPr>
            <w:tcW w:w="849" w:type="dxa"/>
            <w:vAlign w:val="top"/>
          </w:tcPr>
          <w:p w14:paraId="7B3E4131">
            <w:pPr>
              <w:pStyle w:val="6"/>
              <w:spacing w:before="251" w:line="316" w:lineRule="exact"/>
              <w:ind w:left="322"/>
              <w:rPr>
                <w:sz w:val="24"/>
                <w:szCs w:val="24"/>
              </w:rPr>
            </w:pPr>
            <w:r>
              <w:rPr>
                <w:spacing w:val="-8"/>
                <w:position w:val="1"/>
                <w:sz w:val="24"/>
                <w:szCs w:val="24"/>
              </w:rPr>
              <w:t>16</w:t>
            </w:r>
          </w:p>
        </w:tc>
        <w:tc>
          <w:tcPr>
            <w:tcW w:w="698" w:type="dxa"/>
            <w:vAlign w:val="top"/>
          </w:tcPr>
          <w:p w14:paraId="103274D6">
            <w:pPr>
              <w:pStyle w:val="6"/>
              <w:spacing w:before="212" w:line="218" w:lineRule="auto"/>
              <w:ind w:left="234"/>
              <w:rPr>
                <w:sz w:val="24"/>
                <w:szCs w:val="24"/>
              </w:rPr>
            </w:pPr>
            <w:r>
              <w:rPr>
                <w:sz w:val="24"/>
                <w:szCs w:val="24"/>
              </w:rPr>
              <w:t>是</w:t>
            </w:r>
          </w:p>
        </w:tc>
        <w:tc>
          <w:tcPr>
            <w:tcW w:w="2606" w:type="dxa"/>
            <w:vAlign w:val="top"/>
          </w:tcPr>
          <w:p w14:paraId="3B67D997">
            <w:pPr>
              <w:pStyle w:val="6"/>
              <w:spacing w:before="63" w:line="207" w:lineRule="auto"/>
              <w:ind w:left="150" w:right="73" w:hanging="9"/>
              <w:rPr>
                <w:sz w:val="24"/>
                <w:szCs w:val="24"/>
              </w:rPr>
            </w:pPr>
            <w:r>
              <w:rPr>
                <w:spacing w:val="-2"/>
                <w:sz w:val="24"/>
                <w:szCs w:val="24"/>
              </w:rPr>
              <w:t>关联企业信息表中的企</w:t>
            </w:r>
            <w:r>
              <w:rPr>
                <w:spacing w:val="5"/>
                <w:sz w:val="24"/>
                <w:szCs w:val="24"/>
              </w:rPr>
              <w:t xml:space="preserve"> </w:t>
            </w:r>
            <w:r>
              <w:rPr>
                <w:spacing w:val="-1"/>
                <w:sz w:val="24"/>
                <w:szCs w:val="24"/>
              </w:rPr>
              <w:t>业code</w:t>
            </w:r>
          </w:p>
        </w:tc>
      </w:tr>
      <w:tr w14:paraId="320050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 w:hRule="atLeast"/>
        </w:trPr>
        <w:tc>
          <w:tcPr>
            <w:tcW w:w="509" w:type="dxa"/>
            <w:vAlign w:val="top"/>
          </w:tcPr>
          <w:p w14:paraId="3021FA33">
            <w:pPr>
              <w:pStyle w:val="6"/>
              <w:spacing w:before="49" w:line="205" w:lineRule="auto"/>
              <w:ind w:left="217"/>
              <w:rPr>
                <w:sz w:val="24"/>
                <w:szCs w:val="24"/>
              </w:rPr>
            </w:pPr>
            <w:r>
              <w:rPr>
                <w:sz w:val="24"/>
                <w:szCs w:val="24"/>
              </w:rPr>
              <w:t>3</w:t>
            </w:r>
          </w:p>
        </w:tc>
        <w:tc>
          <w:tcPr>
            <w:tcW w:w="1386" w:type="dxa"/>
            <w:vAlign w:val="top"/>
          </w:tcPr>
          <w:p w14:paraId="6AA35DF5">
            <w:pPr>
              <w:pStyle w:val="6"/>
              <w:spacing w:before="44" w:line="209" w:lineRule="auto"/>
              <w:ind w:left="207"/>
              <w:rPr>
                <w:sz w:val="24"/>
                <w:szCs w:val="24"/>
              </w:rPr>
            </w:pPr>
            <w:r>
              <w:rPr>
                <w:spacing w:val="-1"/>
                <w:sz w:val="24"/>
                <w:szCs w:val="24"/>
              </w:rPr>
              <w:t>仓库名称</w:t>
            </w:r>
          </w:p>
        </w:tc>
        <w:tc>
          <w:tcPr>
            <w:tcW w:w="1677" w:type="dxa"/>
            <w:vAlign w:val="top"/>
          </w:tcPr>
          <w:p w14:paraId="4D351612">
            <w:pPr>
              <w:pStyle w:val="6"/>
              <w:spacing w:before="41" w:line="211" w:lineRule="auto"/>
              <w:ind w:left="256"/>
              <w:rPr>
                <w:sz w:val="24"/>
                <w:szCs w:val="24"/>
              </w:rPr>
            </w:pPr>
            <w:r>
              <w:rPr>
                <w:spacing w:val="-5"/>
                <w:sz w:val="24"/>
                <w:szCs w:val="24"/>
              </w:rPr>
              <w:t>store_name</w:t>
            </w:r>
          </w:p>
        </w:tc>
        <w:tc>
          <w:tcPr>
            <w:tcW w:w="1089" w:type="dxa"/>
            <w:vAlign w:val="top"/>
          </w:tcPr>
          <w:p w14:paraId="6EEE1F80">
            <w:pPr>
              <w:pStyle w:val="6"/>
              <w:spacing w:before="49" w:line="205" w:lineRule="auto"/>
              <w:ind w:left="125"/>
              <w:rPr>
                <w:sz w:val="24"/>
                <w:szCs w:val="24"/>
              </w:rPr>
            </w:pPr>
            <w:r>
              <w:rPr>
                <w:spacing w:val="-4"/>
                <w:sz w:val="24"/>
                <w:szCs w:val="24"/>
              </w:rPr>
              <w:t>varchar</w:t>
            </w:r>
          </w:p>
        </w:tc>
        <w:tc>
          <w:tcPr>
            <w:tcW w:w="849" w:type="dxa"/>
            <w:vAlign w:val="top"/>
          </w:tcPr>
          <w:p w14:paraId="35B4C34E">
            <w:pPr>
              <w:pStyle w:val="6"/>
              <w:spacing w:before="49" w:line="205" w:lineRule="auto"/>
              <w:ind w:left="318"/>
              <w:rPr>
                <w:sz w:val="24"/>
                <w:szCs w:val="24"/>
              </w:rPr>
            </w:pPr>
            <w:r>
              <w:rPr>
                <w:spacing w:val="-6"/>
                <w:sz w:val="24"/>
                <w:szCs w:val="24"/>
              </w:rPr>
              <w:t>64</w:t>
            </w:r>
          </w:p>
        </w:tc>
        <w:tc>
          <w:tcPr>
            <w:tcW w:w="698" w:type="dxa"/>
            <w:vAlign w:val="top"/>
          </w:tcPr>
          <w:p w14:paraId="4B7EC073">
            <w:pPr>
              <w:pStyle w:val="6"/>
              <w:spacing w:before="46" w:line="207" w:lineRule="auto"/>
              <w:ind w:left="234"/>
              <w:rPr>
                <w:sz w:val="24"/>
                <w:szCs w:val="24"/>
              </w:rPr>
            </w:pPr>
            <w:r>
              <w:rPr>
                <w:sz w:val="24"/>
                <w:szCs w:val="24"/>
              </w:rPr>
              <w:t>是</w:t>
            </w:r>
          </w:p>
        </w:tc>
        <w:tc>
          <w:tcPr>
            <w:tcW w:w="2606" w:type="dxa"/>
            <w:vAlign w:val="top"/>
          </w:tcPr>
          <w:p w14:paraId="0FC20852">
            <w:pPr>
              <w:rPr>
                <w:rFonts w:ascii="Arial"/>
                <w:sz w:val="21"/>
              </w:rPr>
            </w:pPr>
          </w:p>
        </w:tc>
      </w:tr>
      <w:tr w14:paraId="0FAE7B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09" w:type="dxa"/>
            <w:vAlign w:val="top"/>
          </w:tcPr>
          <w:p w14:paraId="0725E8CF">
            <w:pPr>
              <w:pStyle w:val="6"/>
              <w:spacing w:before="32" w:line="210" w:lineRule="auto"/>
              <w:ind w:left="207"/>
              <w:rPr>
                <w:sz w:val="24"/>
                <w:szCs w:val="24"/>
              </w:rPr>
            </w:pPr>
            <w:r>
              <w:rPr>
                <w:sz w:val="24"/>
                <w:szCs w:val="24"/>
              </w:rPr>
              <w:t>4</w:t>
            </w:r>
          </w:p>
        </w:tc>
        <w:tc>
          <w:tcPr>
            <w:tcW w:w="1386" w:type="dxa"/>
            <w:vAlign w:val="top"/>
          </w:tcPr>
          <w:p w14:paraId="26B6EF10">
            <w:pPr>
              <w:pStyle w:val="6"/>
              <w:spacing w:before="25" w:line="215" w:lineRule="auto"/>
              <w:ind w:left="207"/>
              <w:rPr>
                <w:sz w:val="24"/>
                <w:szCs w:val="24"/>
              </w:rPr>
            </w:pPr>
            <w:r>
              <w:rPr>
                <w:spacing w:val="-1"/>
                <w:sz w:val="24"/>
                <w:szCs w:val="24"/>
              </w:rPr>
              <w:t>仓库编号</w:t>
            </w:r>
          </w:p>
        </w:tc>
        <w:tc>
          <w:tcPr>
            <w:tcW w:w="1677" w:type="dxa"/>
            <w:vAlign w:val="top"/>
          </w:tcPr>
          <w:p w14:paraId="7330BF12">
            <w:pPr>
              <w:pStyle w:val="6"/>
              <w:spacing w:before="22" w:line="218" w:lineRule="auto"/>
              <w:ind w:left="316"/>
              <w:rPr>
                <w:sz w:val="24"/>
                <w:szCs w:val="24"/>
              </w:rPr>
            </w:pPr>
            <w:r>
              <w:rPr>
                <w:spacing w:val="-5"/>
                <w:sz w:val="24"/>
                <w:szCs w:val="24"/>
              </w:rPr>
              <w:t>store_num</w:t>
            </w:r>
          </w:p>
        </w:tc>
        <w:tc>
          <w:tcPr>
            <w:tcW w:w="1089" w:type="dxa"/>
            <w:vAlign w:val="top"/>
          </w:tcPr>
          <w:p w14:paraId="4061C8B5">
            <w:pPr>
              <w:pStyle w:val="6"/>
              <w:spacing w:before="32" w:line="210" w:lineRule="auto"/>
              <w:ind w:left="125"/>
              <w:rPr>
                <w:sz w:val="24"/>
                <w:szCs w:val="24"/>
              </w:rPr>
            </w:pPr>
            <w:r>
              <w:rPr>
                <w:spacing w:val="-4"/>
                <w:sz w:val="24"/>
                <w:szCs w:val="24"/>
              </w:rPr>
              <w:t>varchar</w:t>
            </w:r>
          </w:p>
        </w:tc>
        <w:tc>
          <w:tcPr>
            <w:tcW w:w="849" w:type="dxa"/>
            <w:vAlign w:val="top"/>
          </w:tcPr>
          <w:p w14:paraId="5AB46227">
            <w:pPr>
              <w:pStyle w:val="6"/>
              <w:spacing w:before="32" w:line="210" w:lineRule="auto"/>
              <w:ind w:left="318"/>
              <w:rPr>
                <w:sz w:val="24"/>
                <w:szCs w:val="24"/>
              </w:rPr>
            </w:pPr>
            <w:r>
              <w:rPr>
                <w:spacing w:val="-6"/>
                <w:sz w:val="24"/>
                <w:szCs w:val="24"/>
              </w:rPr>
              <w:t>64</w:t>
            </w:r>
          </w:p>
        </w:tc>
        <w:tc>
          <w:tcPr>
            <w:tcW w:w="698" w:type="dxa"/>
            <w:vAlign w:val="top"/>
          </w:tcPr>
          <w:p w14:paraId="6EC9F6D1">
            <w:pPr>
              <w:pStyle w:val="6"/>
              <w:spacing w:before="27" w:line="214" w:lineRule="auto"/>
              <w:ind w:left="234"/>
              <w:rPr>
                <w:sz w:val="24"/>
                <w:szCs w:val="24"/>
              </w:rPr>
            </w:pPr>
            <w:r>
              <w:rPr>
                <w:sz w:val="24"/>
                <w:szCs w:val="24"/>
              </w:rPr>
              <w:t>是</w:t>
            </w:r>
          </w:p>
        </w:tc>
        <w:tc>
          <w:tcPr>
            <w:tcW w:w="2606" w:type="dxa"/>
            <w:vAlign w:val="top"/>
          </w:tcPr>
          <w:p w14:paraId="74577DD6">
            <w:pPr>
              <w:rPr>
                <w:rFonts w:ascii="Arial"/>
                <w:sz w:val="21"/>
              </w:rPr>
            </w:pPr>
          </w:p>
        </w:tc>
      </w:tr>
      <w:tr w14:paraId="209E9E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09" w:type="dxa"/>
            <w:vAlign w:val="top"/>
          </w:tcPr>
          <w:p w14:paraId="4799CF6F">
            <w:pPr>
              <w:pStyle w:val="6"/>
              <w:spacing w:before="40" w:line="204" w:lineRule="auto"/>
              <w:ind w:left="210"/>
              <w:rPr>
                <w:sz w:val="24"/>
                <w:szCs w:val="24"/>
              </w:rPr>
            </w:pPr>
            <w:r>
              <w:rPr>
                <w:sz w:val="24"/>
                <w:szCs w:val="24"/>
              </w:rPr>
              <w:t>5</w:t>
            </w:r>
          </w:p>
        </w:tc>
        <w:tc>
          <w:tcPr>
            <w:tcW w:w="1386" w:type="dxa"/>
            <w:vAlign w:val="top"/>
          </w:tcPr>
          <w:p w14:paraId="34D69964">
            <w:pPr>
              <w:pStyle w:val="6"/>
              <w:spacing w:before="35" w:line="208" w:lineRule="auto"/>
              <w:ind w:left="458"/>
              <w:rPr>
                <w:sz w:val="24"/>
                <w:szCs w:val="24"/>
              </w:rPr>
            </w:pPr>
            <w:r>
              <w:rPr>
                <w:spacing w:val="-4"/>
                <w:sz w:val="24"/>
                <w:szCs w:val="24"/>
              </w:rPr>
              <w:t>面积</w:t>
            </w:r>
          </w:p>
        </w:tc>
        <w:tc>
          <w:tcPr>
            <w:tcW w:w="1677" w:type="dxa"/>
            <w:vAlign w:val="top"/>
          </w:tcPr>
          <w:p w14:paraId="1C52744A">
            <w:pPr>
              <w:pStyle w:val="6"/>
              <w:spacing w:before="137" w:line="168" w:lineRule="exact"/>
              <w:ind w:left="427"/>
              <w:rPr>
                <w:sz w:val="24"/>
                <w:szCs w:val="24"/>
              </w:rPr>
            </w:pPr>
            <w:r>
              <w:rPr>
                <w:spacing w:val="-4"/>
                <w:position w:val="1"/>
                <w:sz w:val="24"/>
                <w:szCs w:val="24"/>
              </w:rPr>
              <w:t>acreage</w:t>
            </w:r>
          </w:p>
        </w:tc>
        <w:tc>
          <w:tcPr>
            <w:tcW w:w="1089" w:type="dxa"/>
            <w:vAlign w:val="top"/>
          </w:tcPr>
          <w:p w14:paraId="7ED70664">
            <w:pPr>
              <w:pStyle w:val="6"/>
              <w:spacing w:before="40" w:line="204" w:lineRule="auto"/>
              <w:ind w:left="186"/>
              <w:rPr>
                <w:sz w:val="24"/>
                <w:szCs w:val="24"/>
              </w:rPr>
            </w:pPr>
            <w:r>
              <w:rPr>
                <w:spacing w:val="-4"/>
                <w:sz w:val="24"/>
                <w:szCs w:val="24"/>
              </w:rPr>
              <w:t>double</w:t>
            </w:r>
          </w:p>
        </w:tc>
        <w:tc>
          <w:tcPr>
            <w:tcW w:w="849" w:type="dxa"/>
            <w:vAlign w:val="top"/>
          </w:tcPr>
          <w:p w14:paraId="52D67AE0">
            <w:pPr>
              <w:rPr>
                <w:rFonts w:ascii="Arial"/>
                <w:sz w:val="21"/>
              </w:rPr>
            </w:pPr>
          </w:p>
        </w:tc>
        <w:tc>
          <w:tcPr>
            <w:tcW w:w="698" w:type="dxa"/>
            <w:vAlign w:val="top"/>
          </w:tcPr>
          <w:p w14:paraId="69478BF4">
            <w:pPr>
              <w:pStyle w:val="6"/>
              <w:spacing w:before="38" w:line="206" w:lineRule="auto"/>
              <w:ind w:left="234"/>
              <w:rPr>
                <w:sz w:val="24"/>
                <w:szCs w:val="24"/>
              </w:rPr>
            </w:pPr>
            <w:r>
              <w:rPr>
                <w:sz w:val="24"/>
                <w:szCs w:val="24"/>
              </w:rPr>
              <w:t>是</w:t>
            </w:r>
          </w:p>
        </w:tc>
        <w:tc>
          <w:tcPr>
            <w:tcW w:w="2606" w:type="dxa"/>
            <w:vAlign w:val="top"/>
          </w:tcPr>
          <w:p w14:paraId="3FB1DDD7">
            <w:pPr>
              <w:rPr>
                <w:rFonts w:ascii="Arial"/>
                <w:sz w:val="21"/>
              </w:rPr>
            </w:pPr>
          </w:p>
        </w:tc>
      </w:tr>
      <w:tr w14:paraId="37E7C0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3" w:hRule="atLeast"/>
        </w:trPr>
        <w:tc>
          <w:tcPr>
            <w:tcW w:w="509" w:type="dxa"/>
            <w:vAlign w:val="top"/>
          </w:tcPr>
          <w:p w14:paraId="19D3F06D">
            <w:pPr>
              <w:spacing w:line="314" w:lineRule="auto"/>
              <w:rPr>
                <w:rFonts w:ascii="Arial"/>
                <w:sz w:val="21"/>
              </w:rPr>
            </w:pPr>
          </w:p>
          <w:p w14:paraId="26AD41A1">
            <w:pPr>
              <w:pStyle w:val="6"/>
              <w:spacing w:before="78" w:line="316" w:lineRule="exact"/>
              <w:ind w:left="210"/>
              <w:rPr>
                <w:sz w:val="24"/>
                <w:szCs w:val="24"/>
              </w:rPr>
            </w:pPr>
            <w:r>
              <w:rPr>
                <w:position w:val="1"/>
                <w:sz w:val="24"/>
                <w:szCs w:val="24"/>
              </w:rPr>
              <w:t>6</w:t>
            </w:r>
          </w:p>
        </w:tc>
        <w:tc>
          <w:tcPr>
            <w:tcW w:w="1386" w:type="dxa"/>
            <w:vAlign w:val="top"/>
          </w:tcPr>
          <w:p w14:paraId="09A3BB8B">
            <w:pPr>
              <w:spacing w:line="310" w:lineRule="auto"/>
              <w:rPr>
                <w:rFonts w:ascii="Arial"/>
                <w:sz w:val="21"/>
              </w:rPr>
            </w:pPr>
          </w:p>
          <w:p w14:paraId="516FB0F6">
            <w:pPr>
              <w:pStyle w:val="6"/>
              <w:spacing w:before="78" w:line="214" w:lineRule="auto"/>
              <w:ind w:left="208"/>
              <w:rPr>
                <w:sz w:val="24"/>
                <w:szCs w:val="24"/>
              </w:rPr>
            </w:pPr>
            <w:r>
              <w:rPr>
                <w:spacing w:val="-1"/>
                <w:sz w:val="24"/>
                <w:szCs w:val="24"/>
              </w:rPr>
              <w:t>危险等级</w:t>
            </w:r>
          </w:p>
        </w:tc>
        <w:tc>
          <w:tcPr>
            <w:tcW w:w="1677" w:type="dxa"/>
            <w:vAlign w:val="top"/>
          </w:tcPr>
          <w:p w14:paraId="7E375F13">
            <w:pPr>
              <w:spacing w:line="305" w:lineRule="auto"/>
              <w:rPr>
                <w:rFonts w:ascii="Arial"/>
                <w:sz w:val="21"/>
              </w:rPr>
            </w:pPr>
          </w:p>
          <w:p w14:paraId="642F5363">
            <w:pPr>
              <w:pStyle w:val="6"/>
              <w:spacing w:before="78" w:line="215" w:lineRule="auto"/>
              <w:ind w:left="125"/>
              <w:rPr>
                <w:sz w:val="24"/>
                <w:szCs w:val="24"/>
              </w:rPr>
            </w:pPr>
            <w:r>
              <w:rPr>
                <w:spacing w:val="-3"/>
                <w:sz w:val="24"/>
                <w:szCs w:val="24"/>
              </w:rPr>
              <w:t>danger_level</w:t>
            </w:r>
          </w:p>
        </w:tc>
        <w:tc>
          <w:tcPr>
            <w:tcW w:w="1089" w:type="dxa"/>
            <w:vAlign w:val="top"/>
          </w:tcPr>
          <w:p w14:paraId="0FA83206">
            <w:pPr>
              <w:spacing w:line="314" w:lineRule="auto"/>
              <w:rPr>
                <w:rFonts w:ascii="Arial"/>
                <w:sz w:val="21"/>
              </w:rPr>
            </w:pPr>
          </w:p>
          <w:p w14:paraId="41BF4479">
            <w:pPr>
              <w:pStyle w:val="6"/>
              <w:spacing w:before="78" w:line="315" w:lineRule="exact"/>
              <w:ind w:left="125"/>
              <w:rPr>
                <w:sz w:val="24"/>
                <w:szCs w:val="24"/>
              </w:rPr>
            </w:pPr>
            <w:r>
              <w:rPr>
                <w:spacing w:val="-4"/>
                <w:position w:val="1"/>
                <w:sz w:val="24"/>
                <w:szCs w:val="24"/>
              </w:rPr>
              <w:t>varchar</w:t>
            </w:r>
          </w:p>
        </w:tc>
        <w:tc>
          <w:tcPr>
            <w:tcW w:w="849" w:type="dxa"/>
            <w:vAlign w:val="top"/>
          </w:tcPr>
          <w:p w14:paraId="2AAA670D">
            <w:pPr>
              <w:spacing w:line="314" w:lineRule="auto"/>
              <w:rPr>
                <w:rFonts w:ascii="Arial"/>
                <w:sz w:val="21"/>
              </w:rPr>
            </w:pPr>
          </w:p>
          <w:p w14:paraId="496800DC">
            <w:pPr>
              <w:pStyle w:val="6"/>
              <w:spacing w:before="78" w:line="316" w:lineRule="exact"/>
              <w:ind w:left="322"/>
              <w:rPr>
                <w:sz w:val="24"/>
                <w:szCs w:val="24"/>
              </w:rPr>
            </w:pPr>
            <w:r>
              <w:rPr>
                <w:spacing w:val="-8"/>
                <w:position w:val="1"/>
                <w:sz w:val="24"/>
                <w:szCs w:val="24"/>
              </w:rPr>
              <w:t>16</w:t>
            </w:r>
          </w:p>
        </w:tc>
        <w:tc>
          <w:tcPr>
            <w:tcW w:w="698" w:type="dxa"/>
            <w:vAlign w:val="top"/>
          </w:tcPr>
          <w:p w14:paraId="1DA4C64C">
            <w:pPr>
              <w:spacing w:line="309" w:lineRule="auto"/>
              <w:rPr>
                <w:rFonts w:ascii="Arial"/>
                <w:sz w:val="21"/>
              </w:rPr>
            </w:pPr>
          </w:p>
          <w:p w14:paraId="0AE5E68B">
            <w:pPr>
              <w:pStyle w:val="6"/>
              <w:spacing w:before="78" w:line="218" w:lineRule="auto"/>
              <w:ind w:left="234"/>
              <w:rPr>
                <w:sz w:val="24"/>
                <w:szCs w:val="24"/>
              </w:rPr>
            </w:pPr>
            <w:r>
              <w:rPr>
                <w:sz w:val="24"/>
                <w:szCs w:val="24"/>
              </w:rPr>
              <w:t>是</w:t>
            </w:r>
          </w:p>
        </w:tc>
        <w:tc>
          <w:tcPr>
            <w:tcW w:w="2606" w:type="dxa"/>
            <w:vAlign w:val="top"/>
          </w:tcPr>
          <w:p w14:paraId="4540DDB5">
            <w:pPr>
              <w:pStyle w:val="6"/>
              <w:spacing w:before="78" w:line="217" w:lineRule="auto"/>
              <w:ind w:left="157"/>
              <w:rPr>
                <w:sz w:val="24"/>
                <w:szCs w:val="24"/>
              </w:rPr>
            </w:pPr>
            <w:r>
              <w:rPr>
                <w:spacing w:val="4"/>
                <w:sz w:val="24"/>
                <w:szCs w:val="24"/>
              </w:rPr>
              <w:t>01:1.1</w:t>
            </w:r>
            <w:r>
              <w:rPr>
                <w:rFonts w:ascii="Calibri" w:hAnsi="Calibri" w:eastAsia="Calibri" w:cs="Calibri"/>
                <w:spacing w:val="4"/>
                <w:sz w:val="24"/>
                <w:szCs w:val="24"/>
              </w:rPr>
              <w:t>2</w:t>
            </w:r>
            <w:r>
              <w:rPr>
                <w:spacing w:val="4"/>
                <w:sz w:val="24"/>
                <w:szCs w:val="24"/>
              </w:rPr>
              <w:t>级库房</w:t>
            </w:r>
          </w:p>
          <w:p w14:paraId="43F1182E">
            <w:pPr>
              <w:pStyle w:val="6"/>
              <w:spacing w:before="38" w:line="214" w:lineRule="auto"/>
              <w:ind w:left="157"/>
              <w:rPr>
                <w:sz w:val="24"/>
                <w:szCs w:val="24"/>
              </w:rPr>
            </w:pPr>
            <w:r>
              <w:rPr>
                <w:spacing w:val="-3"/>
                <w:sz w:val="24"/>
                <w:szCs w:val="24"/>
              </w:rPr>
              <w:t>02:1.3级库房</w:t>
            </w:r>
          </w:p>
          <w:p w14:paraId="7A6AA55E">
            <w:pPr>
              <w:pStyle w:val="6"/>
              <w:spacing w:line="204" w:lineRule="auto"/>
              <w:ind w:left="157"/>
              <w:rPr>
                <w:sz w:val="24"/>
                <w:szCs w:val="24"/>
              </w:rPr>
            </w:pPr>
            <w:r>
              <w:rPr>
                <w:spacing w:val="-2"/>
                <w:sz w:val="24"/>
                <w:szCs w:val="24"/>
              </w:rPr>
              <w:t>03:无药库房</w:t>
            </w:r>
          </w:p>
        </w:tc>
      </w:tr>
      <w:tr w14:paraId="02F686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09" w:type="dxa"/>
            <w:vAlign w:val="top"/>
          </w:tcPr>
          <w:p w14:paraId="77E45FFA">
            <w:pPr>
              <w:pStyle w:val="6"/>
              <w:spacing w:before="43" w:line="202" w:lineRule="auto"/>
              <w:ind w:left="210"/>
              <w:rPr>
                <w:sz w:val="24"/>
                <w:szCs w:val="24"/>
              </w:rPr>
            </w:pPr>
            <w:r>
              <w:rPr>
                <w:sz w:val="24"/>
                <w:szCs w:val="24"/>
              </w:rPr>
              <w:t>7</w:t>
            </w:r>
          </w:p>
        </w:tc>
        <w:tc>
          <w:tcPr>
            <w:tcW w:w="1386" w:type="dxa"/>
            <w:vAlign w:val="top"/>
          </w:tcPr>
          <w:p w14:paraId="4EBD6DFD">
            <w:pPr>
              <w:pStyle w:val="6"/>
              <w:spacing w:before="38" w:line="206" w:lineRule="auto"/>
              <w:ind w:left="207"/>
              <w:rPr>
                <w:sz w:val="24"/>
                <w:szCs w:val="24"/>
              </w:rPr>
            </w:pPr>
            <w:r>
              <w:rPr>
                <w:spacing w:val="-1"/>
                <w:sz w:val="24"/>
                <w:szCs w:val="24"/>
              </w:rPr>
              <w:t>核定药量</w:t>
            </w:r>
          </w:p>
        </w:tc>
        <w:tc>
          <w:tcPr>
            <w:tcW w:w="1677" w:type="dxa"/>
            <w:vAlign w:val="top"/>
          </w:tcPr>
          <w:p w14:paraId="0203780B">
            <w:pPr>
              <w:pStyle w:val="6"/>
              <w:spacing w:before="38" w:line="206" w:lineRule="auto"/>
              <w:ind w:left="486"/>
              <w:rPr>
                <w:sz w:val="24"/>
                <w:szCs w:val="24"/>
              </w:rPr>
            </w:pPr>
            <w:r>
              <w:rPr>
                <w:spacing w:val="-4"/>
                <w:sz w:val="24"/>
                <w:szCs w:val="24"/>
              </w:rPr>
              <w:t>dosage</w:t>
            </w:r>
          </w:p>
        </w:tc>
        <w:tc>
          <w:tcPr>
            <w:tcW w:w="1089" w:type="dxa"/>
            <w:vAlign w:val="top"/>
          </w:tcPr>
          <w:p w14:paraId="1F20BAD6">
            <w:pPr>
              <w:pStyle w:val="6"/>
              <w:spacing w:before="43" w:line="202" w:lineRule="auto"/>
              <w:ind w:left="186"/>
              <w:rPr>
                <w:sz w:val="24"/>
                <w:szCs w:val="24"/>
              </w:rPr>
            </w:pPr>
            <w:r>
              <w:rPr>
                <w:spacing w:val="-4"/>
                <w:sz w:val="24"/>
                <w:szCs w:val="24"/>
              </w:rPr>
              <w:t>double</w:t>
            </w:r>
          </w:p>
        </w:tc>
        <w:tc>
          <w:tcPr>
            <w:tcW w:w="849" w:type="dxa"/>
            <w:vAlign w:val="top"/>
          </w:tcPr>
          <w:p w14:paraId="69F3AD59">
            <w:pPr>
              <w:rPr>
                <w:rFonts w:ascii="Arial"/>
                <w:sz w:val="21"/>
              </w:rPr>
            </w:pPr>
          </w:p>
        </w:tc>
        <w:tc>
          <w:tcPr>
            <w:tcW w:w="698" w:type="dxa"/>
            <w:vAlign w:val="top"/>
          </w:tcPr>
          <w:p w14:paraId="6BB62F3B">
            <w:pPr>
              <w:pStyle w:val="6"/>
              <w:spacing w:before="38" w:line="206" w:lineRule="auto"/>
              <w:ind w:left="234"/>
              <w:rPr>
                <w:sz w:val="24"/>
                <w:szCs w:val="24"/>
              </w:rPr>
            </w:pPr>
            <w:r>
              <w:rPr>
                <w:sz w:val="24"/>
                <w:szCs w:val="24"/>
              </w:rPr>
              <w:t>是</w:t>
            </w:r>
          </w:p>
        </w:tc>
        <w:tc>
          <w:tcPr>
            <w:tcW w:w="2606" w:type="dxa"/>
            <w:vAlign w:val="top"/>
          </w:tcPr>
          <w:p w14:paraId="342D7C65">
            <w:pPr>
              <w:rPr>
                <w:rFonts w:ascii="Arial"/>
                <w:sz w:val="21"/>
              </w:rPr>
            </w:pPr>
          </w:p>
        </w:tc>
      </w:tr>
      <w:tr w14:paraId="341B8E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09" w:type="dxa"/>
            <w:vAlign w:val="top"/>
          </w:tcPr>
          <w:p w14:paraId="02DC84E1">
            <w:pPr>
              <w:pStyle w:val="6"/>
              <w:spacing w:before="45" w:line="200" w:lineRule="auto"/>
              <w:ind w:left="210"/>
              <w:rPr>
                <w:sz w:val="24"/>
                <w:szCs w:val="24"/>
              </w:rPr>
            </w:pPr>
            <w:r>
              <w:rPr>
                <w:sz w:val="24"/>
                <w:szCs w:val="24"/>
              </w:rPr>
              <w:t>8</w:t>
            </w:r>
          </w:p>
        </w:tc>
        <w:tc>
          <w:tcPr>
            <w:tcW w:w="1386" w:type="dxa"/>
            <w:vAlign w:val="top"/>
          </w:tcPr>
          <w:p w14:paraId="4A44E0AB">
            <w:pPr>
              <w:pStyle w:val="6"/>
              <w:spacing w:before="39" w:line="205" w:lineRule="auto"/>
              <w:ind w:left="207"/>
              <w:rPr>
                <w:sz w:val="24"/>
                <w:szCs w:val="24"/>
              </w:rPr>
            </w:pPr>
            <w:r>
              <w:rPr>
                <w:spacing w:val="3"/>
                <w:sz w:val="24"/>
                <w:szCs w:val="24"/>
              </w:rPr>
              <w:t>核定人员</w:t>
            </w:r>
          </w:p>
        </w:tc>
        <w:tc>
          <w:tcPr>
            <w:tcW w:w="1677" w:type="dxa"/>
            <w:vAlign w:val="top"/>
          </w:tcPr>
          <w:p w14:paraId="579F2310">
            <w:pPr>
              <w:pStyle w:val="6"/>
              <w:spacing w:before="34" w:line="209" w:lineRule="auto"/>
              <w:ind w:left="128"/>
              <w:rPr>
                <w:sz w:val="24"/>
                <w:szCs w:val="24"/>
              </w:rPr>
            </w:pPr>
            <w:r>
              <w:rPr>
                <w:spacing w:val="-2"/>
                <w:sz w:val="24"/>
                <w:szCs w:val="24"/>
              </w:rPr>
              <w:t>person_limit</w:t>
            </w:r>
          </w:p>
        </w:tc>
        <w:tc>
          <w:tcPr>
            <w:tcW w:w="1089" w:type="dxa"/>
            <w:vAlign w:val="top"/>
          </w:tcPr>
          <w:p w14:paraId="228BB993">
            <w:pPr>
              <w:pStyle w:val="6"/>
              <w:spacing w:before="45" w:line="200" w:lineRule="auto"/>
              <w:ind w:left="388"/>
              <w:rPr>
                <w:sz w:val="24"/>
                <w:szCs w:val="24"/>
              </w:rPr>
            </w:pPr>
            <w:r>
              <w:rPr>
                <w:spacing w:val="-14"/>
                <w:sz w:val="24"/>
                <w:szCs w:val="24"/>
              </w:rPr>
              <w:t>int</w:t>
            </w:r>
          </w:p>
        </w:tc>
        <w:tc>
          <w:tcPr>
            <w:tcW w:w="849" w:type="dxa"/>
            <w:vAlign w:val="top"/>
          </w:tcPr>
          <w:p w14:paraId="5DC585AD">
            <w:pPr>
              <w:rPr>
                <w:rFonts w:ascii="Arial"/>
                <w:sz w:val="21"/>
              </w:rPr>
            </w:pPr>
          </w:p>
        </w:tc>
        <w:tc>
          <w:tcPr>
            <w:tcW w:w="698" w:type="dxa"/>
            <w:vAlign w:val="top"/>
          </w:tcPr>
          <w:p w14:paraId="741EC2A7">
            <w:pPr>
              <w:pStyle w:val="6"/>
              <w:spacing w:before="42" w:line="203" w:lineRule="auto"/>
              <w:ind w:left="234"/>
              <w:rPr>
                <w:sz w:val="24"/>
                <w:szCs w:val="24"/>
              </w:rPr>
            </w:pPr>
            <w:r>
              <w:rPr>
                <w:sz w:val="24"/>
                <w:szCs w:val="24"/>
              </w:rPr>
              <w:t>是</w:t>
            </w:r>
          </w:p>
        </w:tc>
        <w:tc>
          <w:tcPr>
            <w:tcW w:w="2606" w:type="dxa"/>
            <w:vAlign w:val="top"/>
          </w:tcPr>
          <w:p w14:paraId="3E7F06DC">
            <w:pPr>
              <w:rPr>
                <w:rFonts w:ascii="Arial"/>
                <w:sz w:val="21"/>
              </w:rPr>
            </w:pPr>
          </w:p>
        </w:tc>
      </w:tr>
      <w:tr w14:paraId="038DA0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09" w:type="dxa"/>
            <w:vAlign w:val="top"/>
          </w:tcPr>
          <w:p w14:paraId="34C95329">
            <w:pPr>
              <w:pStyle w:val="6"/>
              <w:spacing w:before="256" w:line="316" w:lineRule="exact"/>
              <w:ind w:left="210"/>
              <w:rPr>
                <w:sz w:val="24"/>
                <w:szCs w:val="24"/>
              </w:rPr>
            </w:pPr>
            <w:r>
              <w:rPr>
                <w:position w:val="1"/>
                <w:sz w:val="24"/>
                <w:szCs w:val="24"/>
              </w:rPr>
              <w:t>9</w:t>
            </w:r>
          </w:p>
        </w:tc>
        <w:tc>
          <w:tcPr>
            <w:tcW w:w="1386" w:type="dxa"/>
            <w:vAlign w:val="top"/>
          </w:tcPr>
          <w:p w14:paraId="45CDDCF3">
            <w:pPr>
              <w:pStyle w:val="6"/>
              <w:spacing w:before="64" w:line="214" w:lineRule="auto"/>
              <w:ind w:left="94"/>
              <w:rPr>
                <w:sz w:val="24"/>
                <w:szCs w:val="24"/>
              </w:rPr>
            </w:pPr>
            <w:r>
              <w:rPr>
                <w:spacing w:val="-1"/>
                <w:sz w:val="24"/>
                <w:szCs w:val="24"/>
              </w:rPr>
              <w:t>数据同步时</w:t>
            </w:r>
          </w:p>
          <w:p w14:paraId="14C6A5E1">
            <w:pPr>
              <w:pStyle w:val="6"/>
              <w:spacing w:before="1" w:line="208" w:lineRule="auto"/>
              <w:ind w:left="593"/>
              <w:rPr>
                <w:sz w:val="24"/>
                <w:szCs w:val="24"/>
              </w:rPr>
            </w:pPr>
            <w:r>
              <w:rPr>
                <w:sz w:val="24"/>
                <w:szCs w:val="24"/>
              </w:rPr>
              <w:t>间</w:t>
            </w:r>
          </w:p>
        </w:tc>
        <w:tc>
          <w:tcPr>
            <w:tcW w:w="1677" w:type="dxa"/>
            <w:vAlign w:val="top"/>
          </w:tcPr>
          <w:p w14:paraId="778F3367">
            <w:pPr>
              <w:pStyle w:val="6"/>
              <w:spacing w:before="203" w:line="215" w:lineRule="auto"/>
              <w:ind w:left="436"/>
              <w:rPr>
                <w:sz w:val="24"/>
                <w:szCs w:val="24"/>
              </w:rPr>
            </w:pPr>
            <w:r>
              <w:rPr>
                <w:spacing w:val="-5"/>
                <w:sz w:val="24"/>
                <w:szCs w:val="24"/>
              </w:rPr>
              <w:t>systime</w:t>
            </w:r>
          </w:p>
        </w:tc>
        <w:tc>
          <w:tcPr>
            <w:tcW w:w="1089" w:type="dxa"/>
            <w:vAlign w:val="top"/>
          </w:tcPr>
          <w:p w14:paraId="5D7FFA09">
            <w:pPr>
              <w:pStyle w:val="6"/>
              <w:spacing w:before="116" w:line="242" w:lineRule="auto"/>
              <w:ind w:left="126"/>
              <w:rPr>
                <w:sz w:val="24"/>
                <w:szCs w:val="24"/>
              </w:rPr>
            </w:pPr>
            <w:r>
              <w:rPr>
                <w:spacing w:val="-4"/>
                <w:sz w:val="24"/>
                <w:szCs w:val="24"/>
              </w:rPr>
              <w:t>datetim</w:t>
            </w:r>
          </w:p>
          <w:p w14:paraId="7593BCB8">
            <w:pPr>
              <w:pStyle w:val="6"/>
              <w:spacing w:before="8" w:line="174" w:lineRule="exact"/>
              <w:ind w:left="488"/>
              <w:rPr>
                <w:sz w:val="24"/>
                <w:szCs w:val="24"/>
              </w:rPr>
            </w:pPr>
            <w:r>
              <w:rPr>
                <w:position w:val="-1"/>
                <w:sz w:val="24"/>
                <w:szCs w:val="24"/>
              </w:rPr>
              <w:t>e</w:t>
            </w:r>
          </w:p>
        </w:tc>
        <w:tc>
          <w:tcPr>
            <w:tcW w:w="849" w:type="dxa"/>
            <w:vAlign w:val="top"/>
          </w:tcPr>
          <w:p w14:paraId="1CE2261A">
            <w:pPr>
              <w:rPr>
                <w:rFonts w:ascii="Arial"/>
                <w:sz w:val="21"/>
              </w:rPr>
            </w:pPr>
          </w:p>
        </w:tc>
        <w:tc>
          <w:tcPr>
            <w:tcW w:w="698" w:type="dxa"/>
            <w:vAlign w:val="top"/>
          </w:tcPr>
          <w:p w14:paraId="597B898F">
            <w:pPr>
              <w:pStyle w:val="6"/>
              <w:spacing w:before="220" w:line="218" w:lineRule="auto"/>
              <w:ind w:left="234"/>
              <w:rPr>
                <w:sz w:val="24"/>
                <w:szCs w:val="24"/>
              </w:rPr>
            </w:pPr>
            <w:r>
              <w:rPr>
                <w:sz w:val="24"/>
                <w:szCs w:val="24"/>
              </w:rPr>
              <w:t>是</w:t>
            </w:r>
          </w:p>
        </w:tc>
        <w:tc>
          <w:tcPr>
            <w:tcW w:w="2606" w:type="dxa"/>
            <w:vAlign w:val="top"/>
          </w:tcPr>
          <w:p w14:paraId="68F328B7">
            <w:pPr>
              <w:pStyle w:val="6"/>
              <w:spacing w:before="73" w:line="209" w:lineRule="auto"/>
              <w:ind w:left="153"/>
              <w:rPr>
                <w:sz w:val="24"/>
                <w:szCs w:val="24"/>
              </w:rPr>
            </w:pPr>
            <w:r>
              <w:rPr>
                <w:spacing w:val="-2"/>
                <w:sz w:val="24"/>
                <w:szCs w:val="24"/>
              </w:rPr>
              <w:t>与服务总线约定的同步</w:t>
            </w:r>
          </w:p>
          <w:p w14:paraId="568BF1B4">
            <w:pPr>
              <w:pStyle w:val="6"/>
              <w:spacing w:line="207" w:lineRule="auto"/>
              <w:ind w:left="163"/>
              <w:rPr>
                <w:sz w:val="24"/>
                <w:szCs w:val="24"/>
              </w:rPr>
            </w:pPr>
            <w:r>
              <w:rPr>
                <w:spacing w:val="-5"/>
                <w:sz w:val="24"/>
                <w:szCs w:val="24"/>
              </w:rPr>
              <w:t>时间字段</w:t>
            </w:r>
          </w:p>
        </w:tc>
      </w:tr>
      <w:tr w14:paraId="49294E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09" w:type="dxa"/>
            <w:vAlign w:val="top"/>
          </w:tcPr>
          <w:p w14:paraId="21A7AD82">
            <w:pPr>
              <w:pStyle w:val="6"/>
              <w:spacing w:before="258" w:line="316" w:lineRule="exact"/>
              <w:ind w:left="153"/>
              <w:rPr>
                <w:sz w:val="24"/>
                <w:szCs w:val="24"/>
              </w:rPr>
            </w:pPr>
            <w:r>
              <w:rPr>
                <w:spacing w:val="-8"/>
                <w:position w:val="1"/>
                <w:sz w:val="24"/>
                <w:szCs w:val="24"/>
              </w:rPr>
              <w:t>10</w:t>
            </w:r>
          </w:p>
        </w:tc>
        <w:tc>
          <w:tcPr>
            <w:tcW w:w="1386" w:type="dxa"/>
            <w:vAlign w:val="top"/>
          </w:tcPr>
          <w:p w14:paraId="10960968">
            <w:pPr>
              <w:pStyle w:val="6"/>
              <w:spacing w:before="215" w:line="218" w:lineRule="auto"/>
              <w:ind w:left="335"/>
              <w:rPr>
                <w:sz w:val="24"/>
                <w:szCs w:val="24"/>
              </w:rPr>
            </w:pPr>
            <w:r>
              <w:rPr>
                <w:spacing w:val="1"/>
                <w:sz w:val="24"/>
                <w:szCs w:val="24"/>
              </w:rPr>
              <w:t>省</w:t>
            </w:r>
            <w:r>
              <w:rPr>
                <w:sz w:val="24"/>
                <w:szCs w:val="24"/>
              </w:rPr>
              <w:t>code</w:t>
            </w:r>
          </w:p>
        </w:tc>
        <w:tc>
          <w:tcPr>
            <w:tcW w:w="1677" w:type="dxa"/>
            <w:vAlign w:val="top"/>
          </w:tcPr>
          <w:p w14:paraId="209BB963">
            <w:pPr>
              <w:pStyle w:val="6"/>
              <w:spacing w:before="198" w:line="215" w:lineRule="auto"/>
              <w:ind w:left="256"/>
              <w:rPr>
                <w:sz w:val="24"/>
                <w:szCs w:val="24"/>
              </w:rPr>
            </w:pPr>
            <w:r>
              <w:rPr>
                <w:spacing w:val="-5"/>
                <w:sz w:val="24"/>
                <w:szCs w:val="24"/>
              </w:rPr>
              <w:t>sheng_code</w:t>
            </w:r>
          </w:p>
        </w:tc>
        <w:tc>
          <w:tcPr>
            <w:tcW w:w="1089" w:type="dxa"/>
            <w:vAlign w:val="top"/>
          </w:tcPr>
          <w:p w14:paraId="586AAF6B">
            <w:pPr>
              <w:pStyle w:val="6"/>
              <w:spacing w:before="258" w:line="315" w:lineRule="exact"/>
              <w:ind w:left="125"/>
              <w:rPr>
                <w:sz w:val="24"/>
                <w:szCs w:val="24"/>
              </w:rPr>
            </w:pPr>
            <w:r>
              <w:rPr>
                <w:spacing w:val="-4"/>
                <w:position w:val="1"/>
                <w:sz w:val="24"/>
                <w:szCs w:val="24"/>
              </w:rPr>
              <w:t>varchar</w:t>
            </w:r>
          </w:p>
        </w:tc>
        <w:tc>
          <w:tcPr>
            <w:tcW w:w="849" w:type="dxa"/>
            <w:vAlign w:val="top"/>
          </w:tcPr>
          <w:p w14:paraId="48BF6A95">
            <w:pPr>
              <w:pStyle w:val="6"/>
              <w:spacing w:before="258" w:line="316" w:lineRule="exact"/>
              <w:ind w:left="322"/>
              <w:rPr>
                <w:sz w:val="24"/>
                <w:szCs w:val="24"/>
              </w:rPr>
            </w:pPr>
            <w:r>
              <w:rPr>
                <w:spacing w:val="-8"/>
                <w:position w:val="1"/>
                <w:sz w:val="24"/>
                <w:szCs w:val="24"/>
              </w:rPr>
              <w:t>16</w:t>
            </w:r>
          </w:p>
        </w:tc>
        <w:tc>
          <w:tcPr>
            <w:tcW w:w="698" w:type="dxa"/>
            <w:vAlign w:val="top"/>
          </w:tcPr>
          <w:p w14:paraId="4A81B2BC">
            <w:pPr>
              <w:pStyle w:val="6"/>
              <w:spacing w:before="219" w:line="218" w:lineRule="auto"/>
              <w:ind w:left="234"/>
              <w:rPr>
                <w:sz w:val="24"/>
                <w:szCs w:val="24"/>
              </w:rPr>
            </w:pPr>
            <w:r>
              <w:rPr>
                <w:sz w:val="24"/>
                <w:szCs w:val="24"/>
              </w:rPr>
              <w:t>是</w:t>
            </w:r>
          </w:p>
        </w:tc>
        <w:tc>
          <w:tcPr>
            <w:tcW w:w="2606" w:type="dxa"/>
            <w:vAlign w:val="top"/>
          </w:tcPr>
          <w:p w14:paraId="529D9CAB">
            <w:pPr>
              <w:pStyle w:val="6"/>
              <w:spacing w:before="73" w:line="208" w:lineRule="auto"/>
              <w:ind w:left="139" w:right="63" w:firstLine="14"/>
              <w:rPr>
                <w:sz w:val="24"/>
                <w:szCs w:val="24"/>
              </w:rPr>
            </w:pPr>
            <w:r>
              <w:rPr>
                <w:spacing w:val="-2"/>
                <w:sz w:val="24"/>
                <w:szCs w:val="24"/>
              </w:rPr>
              <w:t>与服务总线约定的区分</w:t>
            </w:r>
            <w:r>
              <w:rPr>
                <w:spacing w:val="2"/>
                <w:sz w:val="24"/>
                <w:szCs w:val="24"/>
              </w:rPr>
              <w:t xml:space="preserve"> </w:t>
            </w:r>
            <w:r>
              <w:rPr>
                <w:spacing w:val="-1"/>
                <w:sz w:val="24"/>
                <w:szCs w:val="24"/>
              </w:rPr>
              <w:t>各省数据的字段</w:t>
            </w:r>
          </w:p>
        </w:tc>
      </w:tr>
      <w:tr w14:paraId="4EB4B8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09" w:type="dxa"/>
            <w:vAlign w:val="top"/>
          </w:tcPr>
          <w:p w14:paraId="3340F1D6">
            <w:pPr>
              <w:pStyle w:val="6"/>
              <w:spacing w:before="44" w:line="201" w:lineRule="auto"/>
              <w:ind w:left="153"/>
              <w:rPr>
                <w:sz w:val="24"/>
                <w:szCs w:val="24"/>
              </w:rPr>
            </w:pPr>
            <w:r>
              <w:rPr>
                <w:spacing w:val="-8"/>
                <w:sz w:val="24"/>
                <w:szCs w:val="24"/>
              </w:rPr>
              <w:t>11</w:t>
            </w:r>
          </w:p>
        </w:tc>
        <w:tc>
          <w:tcPr>
            <w:tcW w:w="1386" w:type="dxa"/>
            <w:vAlign w:val="top"/>
          </w:tcPr>
          <w:p w14:paraId="7F28F262">
            <w:pPr>
              <w:pStyle w:val="6"/>
              <w:spacing w:before="39" w:line="205" w:lineRule="auto"/>
              <w:ind w:left="322"/>
              <w:rPr>
                <w:sz w:val="24"/>
                <w:szCs w:val="24"/>
              </w:rPr>
            </w:pPr>
            <w:r>
              <w:rPr>
                <w:spacing w:val="-2"/>
                <w:sz w:val="24"/>
                <w:szCs w:val="24"/>
              </w:rPr>
              <w:t>创建人</w:t>
            </w:r>
          </w:p>
        </w:tc>
        <w:tc>
          <w:tcPr>
            <w:tcW w:w="1677" w:type="dxa"/>
            <w:vAlign w:val="top"/>
          </w:tcPr>
          <w:p w14:paraId="4D18A2D2">
            <w:pPr>
              <w:pStyle w:val="6"/>
              <w:spacing w:before="39" w:line="205" w:lineRule="auto"/>
              <w:ind w:left="309"/>
              <w:rPr>
                <w:sz w:val="24"/>
                <w:szCs w:val="24"/>
              </w:rPr>
            </w:pPr>
            <w:r>
              <w:rPr>
                <w:spacing w:val="-4"/>
                <w:sz w:val="24"/>
                <w:szCs w:val="24"/>
              </w:rPr>
              <w:t>create_by</w:t>
            </w:r>
          </w:p>
        </w:tc>
        <w:tc>
          <w:tcPr>
            <w:tcW w:w="1089" w:type="dxa"/>
            <w:vAlign w:val="top"/>
          </w:tcPr>
          <w:p w14:paraId="247B09B3">
            <w:pPr>
              <w:pStyle w:val="6"/>
              <w:spacing w:before="44" w:line="201" w:lineRule="auto"/>
              <w:ind w:left="125"/>
              <w:rPr>
                <w:sz w:val="24"/>
                <w:szCs w:val="24"/>
              </w:rPr>
            </w:pPr>
            <w:r>
              <w:rPr>
                <w:spacing w:val="-4"/>
                <w:sz w:val="24"/>
                <w:szCs w:val="24"/>
              </w:rPr>
              <w:t>varchar</w:t>
            </w:r>
          </w:p>
        </w:tc>
        <w:tc>
          <w:tcPr>
            <w:tcW w:w="849" w:type="dxa"/>
            <w:vAlign w:val="top"/>
          </w:tcPr>
          <w:p w14:paraId="666B0A73">
            <w:pPr>
              <w:pStyle w:val="6"/>
              <w:spacing w:before="44" w:line="201" w:lineRule="auto"/>
              <w:ind w:left="318"/>
              <w:rPr>
                <w:sz w:val="24"/>
                <w:szCs w:val="24"/>
              </w:rPr>
            </w:pPr>
            <w:r>
              <w:rPr>
                <w:spacing w:val="-6"/>
                <w:sz w:val="24"/>
                <w:szCs w:val="24"/>
              </w:rPr>
              <w:t>64</w:t>
            </w:r>
          </w:p>
        </w:tc>
        <w:tc>
          <w:tcPr>
            <w:tcW w:w="698" w:type="dxa"/>
            <w:vAlign w:val="top"/>
          </w:tcPr>
          <w:p w14:paraId="5069FAE4">
            <w:pPr>
              <w:pStyle w:val="6"/>
              <w:spacing w:before="42" w:line="203" w:lineRule="auto"/>
              <w:ind w:left="234"/>
              <w:rPr>
                <w:sz w:val="24"/>
                <w:szCs w:val="24"/>
              </w:rPr>
            </w:pPr>
            <w:r>
              <w:rPr>
                <w:sz w:val="24"/>
                <w:szCs w:val="24"/>
              </w:rPr>
              <w:t>是</w:t>
            </w:r>
          </w:p>
        </w:tc>
        <w:tc>
          <w:tcPr>
            <w:tcW w:w="2606" w:type="dxa"/>
            <w:vAlign w:val="top"/>
          </w:tcPr>
          <w:p w14:paraId="30C33ADD">
            <w:pPr>
              <w:rPr>
                <w:rFonts w:ascii="Arial"/>
                <w:sz w:val="21"/>
              </w:rPr>
            </w:pPr>
          </w:p>
        </w:tc>
      </w:tr>
      <w:tr w14:paraId="3B6980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509" w:type="dxa"/>
            <w:vAlign w:val="top"/>
          </w:tcPr>
          <w:p w14:paraId="177D30D3">
            <w:pPr>
              <w:pStyle w:val="6"/>
              <w:spacing w:before="54" w:line="200" w:lineRule="auto"/>
              <w:ind w:left="153"/>
              <w:rPr>
                <w:sz w:val="24"/>
                <w:szCs w:val="24"/>
              </w:rPr>
            </w:pPr>
            <w:r>
              <w:rPr>
                <w:spacing w:val="-8"/>
                <w:sz w:val="24"/>
                <w:szCs w:val="24"/>
              </w:rPr>
              <w:t>12</w:t>
            </w:r>
          </w:p>
        </w:tc>
        <w:tc>
          <w:tcPr>
            <w:tcW w:w="1386" w:type="dxa"/>
            <w:vAlign w:val="top"/>
          </w:tcPr>
          <w:p w14:paraId="4B5625E6">
            <w:pPr>
              <w:pStyle w:val="6"/>
              <w:spacing w:before="50" w:line="203" w:lineRule="auto"/>
              <w:ind w:left="323"/>
              <w:rPr>
                <w:sz w:val="24"/>
                <w:szCs w:val="24"/>
              </w:rPr>
            </w:pPr>
            <w:r>
              <w:rPr>
                <w:spacing w:val="-3"/>
                <w:sz w:val="24"/>
                <w:szCs w:val="24"/>
              </w:rPr>
              <w:t>修改人</w:t>
            </w:r>
          </w:p>
        </w:tc>
        <w:tc>
          <w:tcPr>
            <w:tcW w:w="1677" w:type="dxa"/>
            <w:vAlign w:val="top"/>
          </w:tcPr>
          <w:p w14:paraId="58A1AB2B">
            <w:pPr>
              <w:pStyle w:val="6"/>
              <w:spacing w:before="47" w:line="205" w:lineRule="auto"/>
              <w:ind w:left="302"/>
              <w:rPr>
                <w:sz w:val="24"/>
                <w:szCs w:val="24"/>
              </w:rPr>
            </w:pPr>
            <w:r>
              <w:rPr>
                <w:spacing w:val="-2"/>
                <w:sz w:val="24"/>
                <w:szCs w:val="24"/>
              </w:rPr>
              <w:t>update_by</w:t>
            </w:r>
          </w:p>
        </w:tc>
        <w:tc>
          <w:tcPr>
            <w:tcW w:w="1089" w:type="dxa"/>
            <w:vAlign w:val="top"/>
          </w:tcPr>
          <w:p w14:paraId="73F58774">
            <w:pPr>
              <w:pStyle w:val="6"/>
              <w:spacing w:before="54" w:line="200" w:lineRule="auto"/>
              <w:ind w:left="125"/>
              <w:rPr>
                <w:sz w:val="24"/>
                <w:szCs w:val="24"/>
              </w:rPr>
            </w:pPr>
            <w:r>
              <w:rPr>
                <w:spacing w:val="-4"/>
                <w:sz w:val="24"/>
                <w:szCs w:val="24"/>
              </w:rPr>
              <w:t>varchar</w:t>
            </w:r>
          </w:p>
        </w:tc>
        <w:tc>
          <w:tcPr>
            <w:tcW w:w="849" w:type="dxa"/>
            <w:vAlign w:val="top"/>
          </w:tcPr>
          <w:p w14:paraId="403AF617">
            <w:pPr>
              <w:pStyle w:val="6"/>
              <w:spacing w:before="54" w:line="200" w:lineRule="auto"/>
              <w:ind w:left="318"/>
              <w:rPr>
                <w:sz w:val="24"/>
                <w:szCs w:val="24"/>
              </w:rPr>
            </w:pPr>
            <w:r>
              <w:rPr>
                <w:spacing w:val="-6"/>
                <w:sz w:val="24"/>
                <w:szCs w:val="24"/>
              </w:rPr>
              <w:t>64</w:t>
            </w:r>
          </w:p>
        </w:tc>
        <w:tc>
          <w:tcPr>
            <w:tcW w:w="698" w:type="dxa"/>
            <w:vAlign w:val="top"/>
          </w:tcPr>
          <w:p w14:paraId="65E7CBD9">
            <w:pPr>
              <w:pStyle w:val="6"/>
              <w:spacing w:before="50" w:line="203" w:lineRule="auto"/>
              <w:ind w:left="234"/>
              <w:rPr>
                <w:sz w:val="24"/>
                <w:szCs w:val="24"/>
              </w:rPr>
            </w:pPr>
            <w:r>
              <w:rPr>
                <w:sz w:val="24"/>
                <w:szCs w:val="24"/>
              </w:rPr>
              <w:t>是</w:t>
            </w:r>
          </w:p>
        </w:tc>
        <w:tc>
          <w:tcPr>
            <w:tcW w:w="2606" w:type="dxa"/>
            <w:vAlign w:val="top"/>
          </w:tcPr>
          <w:p w14:paraId="21FA1E64">
            <w:pPr>
              <w:rPr>
                <w:rFonts w:ascii="Arial"/>
                <w:sz w:val="21"/>
              </w:rPr>
            </w:pPr>
          </w:p>
        </w:tc>
      </w:tr>
      <w:tr w14:paraId="7EC00F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trPr>
        <w:tc>
          <w:tcPr>
            <w:tcW w:w="509" w:type="dxa"/>
            <w:vAlign w:val="top"/>
          </w:tcPr>
          <w:p w14:paraId="12435666">
            <w:pPr>
              <w:pStyle w:val="6"/>
              <w:spacing w:before="261" w:line="316" w:lineRule="exact"/>
              <w:ind w:left="153"/>
              <w:rPr>
                <w:sz w:val="24"/>
                <w:szCs w:val="24"/>
              </w:rPr>
            </w:pPr>
            <w:r>
              <w:rPr>
                <w:spacing w:val="-8"/>
                <w:position w:val="1"/>
                <w:sz w:val="24"/>
                <w:szCs w:val="24"/>
              </w:rPr>
              <w:t>13</w:t>
            </w:r>
          </w:p>
        </w:tc>
        <w:tc>
          <w:tcPr>
            <w:tcW w:w="1386" w:type="dxa"/>
            <w:vAlign w:val="top"/>
          </w:tcPr>
          <w:p w14:paraId="501FB9B9">
            <w:pPr>
              <w:pStyle w:val="6"/>
              <w:spacing w:before="217" w:line="214" w:lineRule="auto"/>
              <w:ind w:left="202"/>
              <w:rPr>
                <w:sz w:val="24"/>
                <w:szCs w:val="24"/>
              </w:rPr>
            </w:pPr>
            <w:r>
              <w:rPr>
                <w:spacing w:val="2"/>
                <w:sz w:val="24"/>
                <w:szCs w:val="24"/>
              </w:rPr>
              <w:t>创建时间</w:t>
            </w:r>
          </w:p>
        </w:tc>
        <w:tc>
          <w:tcPr>
            <w:tcW w:w="1677" w:type="dxa"/>
            <w:vAlign w:val="top"/>
          </w:tcPr>
          <w:p w14:paraId="11BB20E2">
            <w:pPr>
              <w:pStyle w:val="6"/>
              <w:spacing w:before="201" w:line="242" w:lineRule="auto"/>
              <w:ind w:left="189"/>
              <w:rPr>
                <w:sz w:val="24"/>
                <w:szCs w:val="24"/>
              </w:rPr>
            </w:pPr>
            <w:r>
              <w:rPr>
                <w:spacing w:val="-4"/>
                <w:sz w:val="24"/>
                <w:szCs w:val="24"/>
              </w:rPr>
              <w:t>create_date</w:t>
            </w:r>
          </w:p>
        </w:tc>
        <w:tc>
          <w:tcPr>
            <w:tcW w:w="1089" w:type="dxa"/>
            <w:vAlign w:val="top"/>
          </w:tcPr>
          <w:p w14:paraId="0A5891A0">
            <w:pPr>
              <w:pStyle w:val="6"/>
              <w:spacing w:before="107" w:line="242" w:lineRule="auto"/>
              <w:ind w:left="126"/>
              <w:rPr>
                <w:sz w:val="24"/>
                <w:szCs w:val="24"/>
              </w:rPr>
            </w:pPr>
            <w:r>
              <w:rPr>
                <w:spacing w:val="-4"/>
                <w:sz w:val="24"/>
                <w:szCs w:val="24"/>
              </w:rPr>
              <w:t>datetim</w:t>
            </w:r>
          </w:p>
          <w:p w14:paraId="3897CA23">
            <w:pPr>
              <w:pStyle w:val="6"/>
              <w:spacing w:before="8" w:line="173" w:lineRule="exact"/>
              <w:ind w:left="488"/>
              <w:rPr>
                <w:sz w:val="24"/>
                <w:szCs w:val="24"/>
              </w:rPr>
            </w:pPr>
            <w:r>
              <w:rPr>
                <w:position w:val="-1"/>
                <w:sz w:val="24"/>
                <w:szCs w:val="24"/>
              </w:rPr>
              <w:t>e</w:t>
            </w:r>
          </w:p>
        </w:tc>
        <w:tc>
          <w:tcPr>
            <w:tcW w:w="849" w:type="dxa"/>
            <w:vAlign w:val="top"/>
          </w:tcPr>
          <w:p w14:paraId="0E963546">
            <w:pPr>
              <w:rPr>
                <w:rFonts w:ascii="Arial"/>
                <w:sz w:val="21"/>
              </w:rPr>
            </w:pPr>
          </w:p>
        </w:tc>
        <w:tc>
          <w:tcPr>
            <w:tcW w:w="698" w:type="dxa"/>
            <w:vAlign w:val="top"/>
          </w:tcPr>
          <w:p w14:paraId="15E165E3">
            <w:pPr>
              <w:pStyle w:val="6"/>
              <w:spacing w:before="222" w:line="218" w:lineRule="auto"/>
              <w:ind w:left="234"/>
              <w:rPr>
                <w:sz w:val="24"/>
                <w:szCs w:val="24"/>
              </w:rPr>
            </w:pPr>
            <w:r>
              <w:rPr>
                <w:sz w:val="24"/>
                <w:szCs w:val="24"/>
              </w:rPr>
              <w:t>是</w:t>
            </w:r>
          </w:p>
        </w:tc>
        <w:tc>
          <w:tcPr>
            <w:tcW w:w="2606" w:type="dxa"/>
            <w:vAlign w:val="top"/>
          </w:tcPr>
          <w:p w14:paraId="001AC078">
            <w:pPr>
              <w:rPr>
                <w:rFonts w:ascii="Arial"/>
                <w:sz w:val="21"/>
              </w:rPr>
            </w:pPr>
          </w:p>
        </w:tc>
      </w:tr>
      <w:tr w14:paraId="319E1D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trPr>
        <w:tc>
          <w:tcPr>
            <w:tcW w:w="509" w:type="dxa"/>
            <w:vAlign w:val="top"/>
          </w:tcPr>
          <w:p w14:paraId="5C616878">
            <w:pPr>
              <w:pStyle w:val="6"/>
              <w:spacing w:before="273" w:line="320" w:lineRule="exact"/>
              <w:ind w:left="153"/>
              <w:rPr>
                <w:sz w:val="24"/>
                <w:szCs w:val="24"/>
              </w:rPr>
            </w:pPr>
            <w:r>
              <w:rPr>
                <w:spacing w:val="-8"/>
                <w:position w:val="1"/>
                <w:sz w:val="24"/>
                <w:szCs w:val="24"/>
              </w:rPr>
              <w:t>14</w:t>
            </w:r>
          </w:p>
        </w:tc>
        <w:tc>
          <w:tcPr>
            <w:tcW w:w="1386" w:type="dxa"/>
            <w:vAlign w:val="top"/>
          </w:tcPr>
          <w:p w14:paraId="62257247">
            <w:pPr>
              <w:pStyle w:val="6"/>
              <w:spacing w:before="227" w:line="216" w:lineRule="auto"/>
              <w:ind w:left="203"/>
              <w:rPr>
                <w:sz w:val="24"/>
                <w:szCs w:val="24"/>
              </w:rPr>
            </w:pPr>
            <w:r>
              <w:rPr>
                <w:spacing w:val="2"/>
                <w:sz w:val="24"/>
                <w:szCs w:val="24"/>
              </w:rPr>
              <w:t>修改时间</w:t>
            </w:r>
          </w:p>
        </w:tc>
        <w:tc>
          <w:tcPr>
            <w:tcW w:w="1677" w:type="dxa"/>
            <w:vAlign w:val="top"/>
          </w:tcPr>
          <w:p w14:paraId="5A73A970">
            <w:pPr>
              <w:pStyle w:val="6"/>
              <w:spacing w:before="211" w:line="218" w:lineRule="auto"/>
              <w:ind w:left="182"/>
              <w:rPr>
                <w:sz w:val="24"/>
                <w:szCs w:val="24"/>
              </w:rPr>
            </w:pPr>
            <w:r>
              <w:rPr>
                <w:spacing w:val="-2"/>
                <w:sz w:val="24"/>
                <w:szCs w:val="24"/>
              </w:rPr>
              <w:t>update_date</w:t>
            </w:r>
          </w:p>
        </w:tc>
        <w:tc>
          <w:tcPr>
            <w:tcW w:w="1089" w:type="dxa"/>
            <w:vAlign w:val="top"/>
          </w:tcPr>
          <w:p w14:paraId="0E061590">
            <w:pPr>
              <w:pStyle w:val="6"/>
              <w:spacing w:before="122" w:line="242" w:lineRule="auto"/>
              <w:ind w:left="126"/>
              <w:rPr>
                <w:sz w:val="24"/>
                <w:szCs w:val="24"/>
              </w:rPr>
            </w:pPr>
            <w:r>
              <w:rPr>
                <w:spacing w:val="-4"/>
                <w:sz w:val="24"/>
                <w:szCs w:val="24"/>
              </w:rPr>
              <w:t>datetim</w:t>
            </w:r>
          </w:p>
          <w:p w14:paraId="2870410C">
            <w:pPr>
              <w:pStyle w:val="6"/>
              <w:spacing w:before="13" w:line="175" w:lineRule="exact"/>
              <w:ind w:left="488"/>
              <w:rPr>
                <w:sz w:val="24"/>
                <w:szCs w:val="24"/>
              </w:rPr>
            </w:pPr>
            <w:r>
              <w:rPr>
                <w:position w:val="-1"/>
                <w:sz w:val="24"/>
                <w:szCs w:val="24"/>
              </w:rPr>
              <w:t>e</w:t>
            </w:r>
          </w:p>
        </w:tc>
        <w:tc>
          <w:tcPr>
            <w:tcW w:w="849" w:type="dxa"/>
            <w:vAlign w:val="top"/>
          </w:tcPr>
          <w:p w14:paraId="7DB2C4BA">
            <w:pPr>
              <w:rPr>
                <w:rFonts w:ascii="Arial"/>
                <w:sz w:val="21"/>
              </w:rPr>
            </w:pPr>
          </w:p>
        </w:tc>
        <w:tc>
          <w:tcPr>
            <w:tcW w:w="698" w:type="dxa"/>
            <w:vAlign w:val="top"/>
          </w:tcPr>
          <w:p w14:paraId="54494F60">
            <w:pPr>
              <w:pStyle w:val="6"/>
              <w:spacing w:before="235" w:line="218" w:lineRule="auto"/>
              <w:ind w:left="234"/>
              <w:rPr>
                <w:sz w:val="24"/>
                <w:szCs w:val="24"/>
              </w:rPr>
            </w:pPr>
            <w:r>
              <w:rPr>
                <w:sz w:val="24"/>
                <w:szCs w:val="24"/>
              </w:rPr>
              <w:t>是</w:t>
            </w:r>
          </w:p>
        </w:tc>
        <w:tc>
          <w:tcPr>
            <w:tcW w:w="2606" w:type="dxa"/>
            <w:vAlign w:val="top"/>
          </w:tcPr>
          <w:p w14:paraId="1FB4E7CB">
            <w:pPr>
              <w:rPr>
                <w:rFonts w:ascii="Arial"/>
                <w:sz w:val="21"/>
              </w:rPr>
            </w:pPr>
          </w:p>
        </w:tc>
      </w:tr>
      <w:tr w14:paraId="6490FB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09" w:type="dxa"/>
            <w:vAlign w:val="top"/>
          </w:tcPr>
          <w:p w14:paraId="5189914D">
            <w:pPr>
              <w:pStyle w:val="6"/>
              <w:spacing w:before="262" w:line="316" w:lineRule="exact"/>
              <w:ind w:left="153"/>
              <w:rPr>
                <w:sz w:val="24"/>
                <w:szCs w:val="24"/>
              </w:rPr>
            </w:pPr>
            <w:r>
              <w:rPr>
                <w:spacing w:val="-8"/>
                <w:position w:val="1"/>
                <w:sz w:val="24"/>
                <w:szCs w:val="24"/>
              </w:rPr>
              <w:t>15</w:t>
            </w:r>
          </w:p>
        </w:tc>
        <w:tc>
          <w:tcPr>
            <w:tcW w:w="1386" w:type="dxa"/>
            <w:vAlign w:val="top"/>
          </w:tcPr>
          <w:p w14:paraId="3891A61F">
            <w:pPr>
              <w:pStyle w:val="6"/>
              <w:spacing w:before="218" w:line="216" w:lineRule="auto"/>
              <w:ind w:left="213"/>
              <w:rPr>
                <w:sz w:val="24"/>
                <w:szCs w:val="24"/>
              </w:rPr>
            </w:pPr>
            <w:r>
              <w:rPr>
                <w:spacing w:val="-2"/>
                <w:sz w:val="24"/>
                <w:szCs w:val="24"/>
              </w:rPr>
              <w:t>删除标志</w:t>
            </w:r>
          </w:p>
        </w:tc>
        <w:tc>
          <w:tcPr>
            <w:tcW w:w="1677" w:type="dxa"/>
            <w:vAlign w:val="top"/>
          </w:tcPr>
          <w:p w14:paraId="0F7B1A88">
            <w:pPr>
              <w:pStyle w:val="6"/>
              <w:spacing w:before="202" w:line="215" w:lineRule="auto"/>
              <w:ind w:left="186"/>
              <w:rPr>
                <w:sz w:val="24"/>
                <w:szCs w:val="24"/>
              </w:rPr>
            </w:pPr>
            <w:r>
              <w:rPr>
                <w:spacing w:val="-3"/>
                <w:sz w:val="24"/>
                <w:szCs w:val="24"/>
              </w:rPr>
              <w:t>delete_flag</w:t>
            </w:r>
          </w:p>
        </w:tc>
        <w:tc>
          <w:tcPr>
            <w:tcW w:w="1089" w:type="dxa"/>
            <w:vAlign w:val="top"/>
          </w:tcPr>
          <w:p w14:paraId="67831C16">
            <w:pPr>
              <w:pStyle w:val="6"/>
              <w:spacing w:before="262" w:line="242" w:lineRule="auto"/>
              <w:ind w:left="388"/>
              <w:rPr>
                <w:sz w:val="24"/>
                <w:szCs w:val="24"/>
              </w:rPr>
            </w:pPr>
            <w:r>
              <w:rPr>
                <w:spacing w:val="-14"/>
                <w:sz w:val="24"/>
                <w:szCs w:val="24"/>
              </w:rPr>
              <w:t>int</w:t>
            </w:r>
          </w:p>
        </w:tc>
        <w:tc>
          <w:tcPr>
            <w:tcW w:w="849" w:type="dxa"/>
            <w:vAlign w:val="top"/>
          </w:tcPr>
          <w:p w14:paraId="4D8FBB1D">
            <w:pPr>
              <w:rPr>
                <w:rFonts w:ascii="Arial"/>
                <w:sz w:val="21"/>
              </w:rPr>
            </w:pPr>
          </w:p>
        </w:tc>
        <w:tc>
          <w:tcPr>
            <w:tcW w:w="698" w:type="dxa"/>
            <w:vAlign w:val="top"/>
          </w:tcPr>
          <w:p w14:paraId="7E0D3E19">
            <w:pPr>
              <w:pStyle w:val="6"/>
              <w:spacing w:before="223" w:line="218" w:lineRule="auto"/>
              <w:ind w:left="234"/>
              <w:rPr>
                <w:sz w:val="24"/>
                <w:szCs w:val="24"/>
              </w:rPr>
            </w:pPr>
            <w:r>
              <w:rPr>
                <w:sz w:val="24"/>
                <w:szCs w:val="24"/>
              </w:rPr>
              <w:t>是</w:t>
            </w:r>
          </w:p>
        </w:tc>
        <w:tc>
          <w:tcPr>
            <w:tcW w:w="2606" w:type="dxa"/>
            <w:vAlign w:val="top"/>
          </w:tcPr>
          <w:p w14:paraId="4A0CE396">
            <w:pPr>
              <w:pStyle w:val="6"/>
              <w:spacing w:before="86" w:line="205" w:lineRule="auto"/>
              <w:ind w:left="157"/>
              <w:rPr>
                <w:sz w:val="24"/>
                <w:szCs w:val="24"/>
              </w:rPr>
            </w:pPr>
            <w:r>
              <w:rPr>
                <w:spacing w:val="-4"/>
                <w:sz w:val="24"/>
                <w:szCs w:val="24"/>
              </w:rPr>
              <w:t>0:未删除</w:t>
            </w:r>
          </w:p>
          <w:p w14:paraId="2052D02A">
            <w:pPr>
              <w:pStyle w:val="6"/>
              <w:spacing w:line="200" w:lineRule="auto"/>
              <w:ind w:left="155"/>
              <w:rPr>
                <w:sz w:val="24"/>
                <w:szCs w:val="24"/>
              </w:rPr>
            </w:pPr>
            <w:r>
              <w:rPr>
                <w:spacing w:val="-11"/>
                <w:sz w:val="24"/>
                <w:szCs w:val="24"/>
              </w:rPr>
              <w:t>1:</w:t>
            </w:r>
            <w:r>
              <w:rPr>
                <w:spacing w:val="-66"/>
                <w:sz w:val="24"/>
                <w:szCs w:val="24"/>
              </w:rPr>
              <w:t xml:space="preserve"> </w:t>
            </w:r>
            <w:r>
              <w:rPr>
                <w:spacing w:val="-11"/>
                <w:sz w:val="24"/>
                <w:szCs w:val="24"/>
              </w:rPr>
              <w:t>已删除</w:t>
            </w:r>
          </w:p>
        </w:tc>
      </w:tr>
      <w:tr w14:paraId="301015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814" w:type="dxa"/>
            <w:gridSpan w:val="7"/>
            <w:vAlign w:val="top"/>
          </w:tcPr>
          <w:p w14:paraId="66911D81">
            <w:pPr>
              <w:pStyle w:val="6"/>
              <w:spacing w:before="140" w:line="214" w:lineRule="auto"/>
              <w:ind w:left="134"/>
              <w:rPr>
                <w:sz w:val="24"/>
                <w:szCs w:val="24"/>
              </w:rPr>
            </w:pPr>
            <w:r>
              <w:rPr>
                <w:spacing w:val="-1"/>
                <w:sz w:val="24"/>
                <w:szCs w:val="24"/>
              </w:rPr>
              <w:t>省级上报给服务总线，数据有更新时候更新数据项，总线同步频率为每天一次</w:t>
            </w:r>
          </w:p>
        </w:tc>
      </w:tr>
    </w:tbl>
    <w:p w14:paraId="23A9A0E9">
      <w:pPr>
        <w:spacing w:line="359" w:lineRule="auto"/>
        <w:rPr>
          <w:rFonts w:ascii="Arial"/>
          <w:sz w:val="21"/>
        </w:rPr>
      </w:pPr>
    </w:p>
    <w:p w14:paraId="572E9E8E">
      <w:pPr>
        <w:spacing w:before="91" w:line="215" w:lineRule="auto"/>
        <w:ind w:left="1960"/>
        <w:outlineLvl w:val="4"/>
        <w:rPr>
          <w:rFonts w:ascii="KaiTi_GB2312" w:hAnsi="KaiTi_GB2312" w:eastAsia="KaiTi_GB2312" w:cs="KaiTi_GB2312"/>
          <w:sz w:val="28"/>
          <w:szCs w:val="28"/>
        </w:rPr>
      </w:pPr>
      <w:r>
        <w:rPr>
          <w:rFonts w:ascii="KaiTi_GB2312" w:hAnsi="KaiTi_GB2312" w:eastAsia="KaiTi_GB2312" w:cs="KaiTi_GB2312"/>
          <w:spacing w:val="13"/>
          <w:sz w:val="28"/>
          <w:szCs w:val="28"/>
        </w:rPr>
        <w:t>表4 库房信息表(</w:t>
      </w:r>
      <w:r>
        <w:rPr>
          <w:rFonts w:ascii="KaiTi_GB2312" w:hAnsi="KaiTi_GB2312" w:eastAsia="KaiTi_GB2312" w:cs="KaiTi_GB2312"/>
          <w:sz w:val="28"/>
          <w:szCs w:val="28"/>
        </w:rPr>
        <w:t>original</w:t>
      </w:r>
      <w:r>
        <w:rPr>
          <w:rFonts w:ascii="KaiTi_GB2312" w:hAnsi="KaiTi_GB2312" w:eastAsia="KaiTi_GB2312" w:cs="KaiTi_GB2312"/>
          <w:spacing w:val="13"/>
          <w:sz w:val="28"/>
          <w:szCs w:val="28"/>
        </w:rPr>
        <w:t>_</w:t>
      </w:r>
      <w:r>
        <w:rPr>
          <w:rFonts w:ascii="KaiTi_GB2312" w:hAnsi="KaiTi_GB2312" w:eastAsia="KaiTi_GB2312" w:cs="KaiTi_GB2312"/>
          <w:sz w:val="28"/>
          <w:szCs w:val="28"/>
        </w:rPr>
        <w:t>storeroom</w:t>
      </w:r>
      <w:r>
        <w:rPr>
          <w:rFonts w:ascii="KaiTi_GB2312" w:hAnsi="KaiTi_GB2312" w:eastAsia="KaiTi_GB2312" w:cs="KaiTi_GB2312"/>
          <w:spacing w:val="13"/>
          <w:sz w:val="28"/>
          <w:szCs w:val="28"/>
        </w:rPr>
        <w:t>)</w:t>
      </w:r>
    </w:p>
    <w:p w14:paraId="4668B6D8">
      <w:pPr>
        <w:spacing w:line="42" w:lineRule="auto"/>
        <w:rPr>
          <w:rFonts w:ascii="Arial"/>
          <w:sz w:val="2"/>
        </w:rPr>
      </w:pPr>
    </w:p>
    <w:tbl>
      <w:tblPr>
        <w:tblStyle w:val="5"/>
        <w:tblW w:w="883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8"/>
        <w:gridCol w:w="1389"/>
        <w:gridCol w:w="1668"/>
        <w:gridCol w:w="1108"/>
        <w:gridCol w:w="839"/>
        <w:gridCol w:w="698"/>
        <w:gridCol w:w="2615"/>
      </w:tblGrid>
      <w:tr w14:paraId="1C3A73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6" w:hRule="atLeast"/>
        </w:trPr>
        <w:tc>
          <w:tcPr>
            <w:tcW w:w="518" w:type="dxa"/>
            <w:vAlign w:val="top"/>
          </w:tcPr>
          <w:p w14:paraId="31366120">
            <w:pPr>
              <w:pStyle w:val="6"/>
              <w:spacing w:before="90" w:line="182" w:lineRule="auto"/>
              <w:ind w:left="158"/>
              <w:rPr>
                <w:sz w:val="24"/>
                <w:szCs w:val="24"/>
              </w:rPr>
            </w:pPr>
            <w:r>
              <w:rPr>
                <w:b/>
                <w:bCs/>
                <w:spacing w:val="-3"/>
                <w:sz w:val="24"/>
                <w:szCs w:val="24"/>
              </w:rPr>
              <w:t>序</w:t>
            </w:r>
          </w:p>
          <w:p w14:paraId="7ECE0F82">
            <w:pPr>
              <w:pStyle w:val="6"/>
              <w:spacing w:line="215" w:lineRule="auto"/>
              <w:ind w:left="170"/>
              <w:rPr>
                <w:sz w:val="24"/>
                <w:szCs w:val="24"/>
              </w:rPr>
            </w:pPr>
            <w:r>
              <w:rPr>
                <w:b/>
                <w:bCs/>
                <w:spacing w:val="-3"/>
                <w:sz w:val="24"/>
                <w:szCs w:val="24"/>
              </w:rPr>
              <w:t>号</w:t>
            </w:r>
          </w:p>
        </w:tc>
        <w:tc>
          <w:tcPr>
            <w:tcW w:w="1389" w:type="dxa"/>
            <w:vAlign w:val="top"/>
          </w:tcPr>
          <w:p w14:paraId="586F3F24">
            <w:pPr>
              <w:pStyle w:val="6"/>
              <w:spacing w:before="192" w:line="214" w:lineRule="auto"/>
              <w:ind w:left="359"/>
              <w:rPr>
                <w:sz w:val="24"/>
                <w:szCs w:val="24"/>
              </w:rPr>
            </w:pPr>
            <w:r>
              <w:rPr>
                <w:b/>
                <w:bCs/>
                <w:spacing w:val="-12"/>
                <w:sz w:val="24"/>
                <w:szCs w:val="24"/>
              </w:rPr>
              <w:t>中文名</w:t>
            </w:r>
          </w:p>
        </w:tc>
        <w:tc>
          <w:tcPr>
            <w:tcW w:w="1668" w:type="dxa"/>
            <w:vAlign w:val="top"/>
          </w:tcPr>
          <w:p w14:paraId="05269334">
            <w:pPr>
              <w:pStyle w:val="6"/>
              <w:spacing w:before="191" w:line="216" w:lineRule="auto"/>
              <w:ind w:left="479"/>
              <w:rPr>
                <w:sz w:val="24"/>
                <w:szCs w:val="24"/>
              </w:rPr>
            </w:pPr>
            <w:r>
              <w:rPr>
                <w:b/>
                <w:bCs/>
                <w:spacing w:val="-5"/>
                <w:sz w:val="24"/>
                <w:szCs w:val="24"/>
              </w:rPr>
              <w:t>英文名</w:t>
            </w:r>
          </w:p>
        </w:tc>
        <w:tc>
          <w:tcPr>
            <w:tcW w:w="1108" w:type="dxa"/>
            <w:vAlign w:val="top"/>
          </w:tcPr>
          <w:p w14:paraId="317B84CC">
            <w:pPr>
              <w:pStyle w:val="6"/>
              <w:spacing w:before="189" w:line="214" w:lineRule="auto"/>
              <w:ind w:left="334"/>
              <w:rPr>
                <w:sz w:val="24"/>
                <w:szCs w:val="24"/>
              </w:rPr>
            </w:pPr>
            <w:r>
              <w:rPr>
                <w:b/>
                <w:bCs/>
                <w:spacing w:val="-9"/>
                <w:sz w:val="24"/>
                <w:szCs w:val="24"/>
              </w:rPr>
              <w:t>类型</w:t>
            </w:r>
          </w:p>
        </w:tc>
        <w:tc>
          <w:tcPr>
            <w:tcW w:w="839" w:type="dxa"/>
            <w:vAlign w:val="top"/>
          </w:tcPr>
          <w:p w14:paraId="1CF89B6C">
            <w:pPr>
              <w:pStyle w:val="6"/>
              <w:spacing w:before="191" w:line="217" w:lineRule="auto"/>
              <w:ind w:left="192"/>
              <w:rPr>
                <w:sz w:val="24"/>
                <w:szCs w:val="24"/>
              </w:rPr>
            </w:pPr>
            <w:r>
              <w:rPr>
                <w:b/>
                <w:bCs/>
                <w:spacing w:val="-7"/>
                <w:sz w:val="24"/>
                <w:szCs w:val="24"/>
              </w:rPr>
              <w:t>长度</w:t>
            </w:r>
          </w:p>
        </w:tc>
        <w:tc>
          <w:tcPr>
            <w:tcW w:w="698" w:type="dxa"/>
            <w:vAlign w:val="top"/>
          </w:tcPr>
          <w:p w14:paraId="554E4A6F">
            <w:pPr>
              <w:pStyle w:val="6"/>
              <w:spacing w:before="43" w:line="218" w:lineRule="auto"/>
              <w:ind w:left="109"/>
              <w:rPr>
                <w:sz w:val="24"/>
                <w:szCs w:val="24"/>
              </w:rPr>
            </w:pPr>
            <w:r>
              <w:rPr>
                <w:b/>
                <w:bCs/>
                <w:spacing w:val="-4"/>
                <w:sz w:val="24"/>
                <w:szCs w:val="24"/>
              </w:rPr>
              <w:t>是否</w:t>
            </w:r>
          </w:p>
          <w:p w14:paraId="7E253857">
            <w:pPr>
              <w:pStyle w:val="6"/>
              <w:spacing w:before="22" w:line="213" w:lineRule="auto"/>
              <w:ind w:left="135"/>
              <w:rPr>
                <w:sz w:val="24"/>
                <w:szCs w:val="24"/>
              </w:rPr>
            </w:pPr>
            <w:r>
              <w:rPr>
                <w:b/>
                <w:bCs/>
                <w:spacing w:val="-10"/>
                <w:sz w:val="24"/>
                <w:szCs w:val="24"/>
              </w:rPr>
              <w:t>必填</w:t>
            </w:r>
          </w:p>
        </w:tc>
        <w:tc>
          <w:tcPr>
            <w:tcW w:w="2615" w:type="dxa"/>
            <w:vAlign w:val="top"/>
          </w:tcPr>
          <w:p w14:paraId="02B2C48D">
            <w:pPr>
              <w:pStyle w:val="6"/>
              <w:spacing w:before="189" w:line="218" w:lineRule="auto"/>
              <w:ind w:left="1082"/>
              <w:rPr>
                <w:sz w:val="24"/>
                <w:szCs w:val="24"/>
              </w:rPr>
            </w:pPr>
            <w:r>
              <w:rPr>
                <w:b/>
                <w:bCs/>
                <w:spacing w:val="-7"/>
                <w:sz w:val="24"/>
                <w:szCs w:val="24"/>
              </w:rPr>
              <w:t>注释</w:t>
            </w:r>
          </w:p>
        </w:tc>
      </w:tr>
      <w:tr w14:paraId="3E699F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518" w:type="dxa"/>
            <w:vAlign w:val="top"/>
          </w:tcPr>
          <w:p w14:paraId="3F474463">
            <w:pPr>
              <w:pStyle w:val="6"/>
              <w:spacing w:before="19" w:line="226" w:lineRule="auto"/>
              <w:ind w:left="221"/>
              <w:rPr>
                <w:sz w:val="24"/>
                <w:szCs w:val="24"/>
              </w:rPr>
            </w:pPr>
            <w:r>
              <w:rPr>
                <w:sz w:val="24"/>
                <w:szCs w:val="24"/>
              </w:rPr>
              <w:t>1</w:t>
            </w:r>
          </w:p>
        </w:tc>
        <w:tc>
          <w:tcPr>
            <w:tcW w:w="1389" w:type="dxa"/>
            <w:vAlign w:val="top"/>
          </w:tcPr>
          <w:p w14:paraId="547B113B">
            <w:pPr>
              <w:pStyle w:val="6"/>
              <w:spacing w:before="26" w:line="220" w:lineRule="auto"/>
              <w:ind w:left="470"/>
              <w:rPr>
                <w:sz w:val="24"/>
                <w:szCs w:val="24"/>
              </w:rPr>
            </w:pPr>
            <w:r>
              <w:rPr>
                <w:spacing w:val="-6"/>
                <w:sz w:val="24"/>
                <w:szCs w:val="24"/>
              </w:rPr>
              <w:t>主键</w:t>
            </w:r>
          </w:p>
        </w:tc>
        <w:tc>
          <w:tcPr>
            <w:tcW w:w="1668" w:type="dxa"/>
            <w:vAlign w:val="top"/>
          </w:tcPr>
          <w:p w14:paraId="122AD098">
            <w:pPr>
              <w:pStyle w:val="6"/>
              <w:spacing w:before="19" w:line="226" w:lineRule="auto"/>
              <w:ind w:left="750"/>
              <w:rPr>
                <w:sz w:val="24"/>
                <w:szCs w:val="24"/>
              </w:rPr>
            </w:pPr>
            <w:r>
              <w:rPr>
                <w:spacing w:val="-11"/>
                <w:sz w:val="24"/>
                <w:szCs w:val="24"/>
              </w:rPr>
              <w:t>id</w:t>
            </w:r>
          </w:p>
        </w:tc>
        <w:tc>
          <w:tcPr>
            <w:tcW w:w="1108" w:type="dxa"/>
            <w:vAlign w:val="top"/>
          </w:tcPr>
          <w:p w14:paraId="23FF6D46">
            <w:pPr>
              <w:pStyle w:val="6"/>
              <w:spacing w:before="19" w:line="226" w:lineRule="auto"/>
              <w:ind w:left="149"/>
              <w:rPr>
                <w:sz w:val="24"/>
                <w:szCs w:val="24"/>
              </w:rPr>
            </w:pPr>
            <w:r>
              <w:rPr>
                <w:spacing w:val="-4"/>
                <w:sz w:val="24"/>
                <w:szCs w:val="24"/>
              </w:rPr>
              <w:t>varchar</w:t>
            </w:r>
          </w:p>
        </w:tc>
        <w:tc>
          <w:tcPr>
            <w:tcW w:w="839" w:type="dxa"/>
            <w:vAlign w:val="top"/>
          </w:tcPr>
          <w:p w14:paraId="0E7BFA96">
            <w:pPr>
              <w:pStyle w:val="6"/>
              <w:spacing w:before="19" w:line="226" w:lineRule="auto"/>
              <w:ind w:left="328"/>
              <w:rPr>
                <w:sz w:val="24"/>
                <w:szCs w:val="24"/>
              </w:rPr>
            </w:pPr>
            <w:r>
              <w:rPr>
                <w:spacing w:val="-9"/>
                <w:sz w:val="24"/>
                <w:szCs w:val="24"/>
              </w:rPr>
              <w:t>36</w:t>
            </w:r>
          </w:p>
        </w:tc>
        <w:tc>
          <w:tcPr>
            <w:tcW w:w="698" w:type="dxa"/>
            <w:vAlign w:val="top"/>
          </w:tcPr>
          <w:p w14:paraId="4537B61F">
            <w:pPr>
              <w:pStyle w:val="6"/>
              <w:spacing w:before="26" w:line="218" w:lineRule="auto"/>
              <w:ind w:left="232"/>
              <w:rPr>
                <w:sz w:val="24"/>
                <w:szCs w:val="24"/>
              </w:rPr>
            </w:pPr>
            <w:r>
              <w:rPr>
                <w:sz w:val="24"/>
                <w:szCs w:val="24"/>
              </w:rPr>
              <w:t>是</w:t>
            </w:r>
          </w:p>
        </w:tc>
        <w:tc>
          <w:tcPr>
            <w:tcW w:w="2615" w:type="dxa"/>
            <w:vAlign w:val="top"/>
          </w:tcPr>
          <w:p w14:paraId="790E476A">
            <w:pPr>
              <w:rPr>
                <w:rFonts w:ascii="Arial"/>
                <w:sz w:val="21"/>
              </w:rPr>
            </w:pPr>
          </w:p>
        </w:tc>
      </w:tr>
      <w:tr w14:paraId="789273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trPr>
        <w:tc>
          <w:tcPr>
            <w:tcW w:w="518" w:type="dxa"/>
            <w:vAlign w:val="top"/>
          </w:tcPr>
          <w:p w14:paraId="30BEEFF6">
            <w:pPr>
              <w:pStyle w:val="6"/>
              <w:spacing w:before="188" w:line="320" w:lineRule="exact"/>
              <w:ind w:left="215"/>
              <w:rPr>
                <w:sz w:val="24"/>
                <w:szCs w:val="24"/>
              </w:rPr>
            </w:pPr>
            <w:r>
              <w:rPr>
                <w:position w:val="1"/>
                <w:sz w:val="24"/>
                <w:szCs w:val="24"/>
              </w:rPr>
              <w:t>2</w:t>
            </w:r>
          </w:p>
        </w:tc>
        <w:tc>
          <w:tcPr>
            <w:tcW w:w="1389" w:type="dxa"/>
            <w:vAlign w:val="top"/>
          </w:tcPr>
          <w:p w14:paraId="6595EB11">
            <w:pPr>
              <w:pStyle w:val="6"/>
              <w:spacing w:before="183" w:line="226" w:lineRule="auto"/>
              <w:ind w:left="215"/>
              <w:rPr>
                <w:sz w:val="24"/>
                <w:szCs w:val="24"/>
              </w:rPr>
            </w:pPr>
            <w:r>
              <w:rPr>
                <w:spacing w:val="3"/>
                <w:sz w:val="24"/>
                <w:szCs w:val="24"/>
              </w:rPr>
              <w:t>企业</w:t>
            </w:r>
            <w:r>
              <w:rPr>
                <w:sz w:val="24"/>
                <w:szCs w:val="24"/>
              </w:rPr>
              <w:t>code</w:t>
            </w:r>
          </w:p>
        </w:tc>
        <w:tc>
          <w:tcPr>
            <w:tcW w:w="1668" w:type="dxa"/>
            <w:vAlign w:val="top"/>
          </w:tcPr>
          <w:p w14:paraId="131EC888">
            <w:pPr>
              <w:pStyle w:val="6"/>
              <w:spacing w:before="178" w:line="215" w:lineRule="auto"/>
              <w:ind w:left="135"/>
              <w:rPr>
                <w:sz w:val="24"/>
                <w:szCs w:val="24"/>
              </w:rPr>
            </w:pPr>
            <w:r>
              <w:rPr>
                <w:spacing w:val="-4"/>
                <w:sz w:val="24"/>
                <w:szCs w:val="24"/>
              </w:rPr>
              <w:t>company_code</w:t>
            </w:r>
          </w:p>
        </w:tc>
        <w:tc>
          <w:tcPr>
            <w:tcW w:w="1108" w:type="dxa"/>
            <w:vAlign w:val="top"/>
          </w:tcPr>
          <w:p w14:paraId="1B74AEFC">
            <w:pPr>
              <w:pStyle w:val="6"/>
              <w:spacing w:before="188" w:line="315" w:lineRule="exact"/>
              <w:ind w:left="149"/>
              <w:rPr>
                <w:sz w:val="24"/>
                <w:szCs w:val="24"/>
              </w:rPr>
            </w:pPr>
            <w:r>
              <w:rPr>
                <w:spacing w:val="-4"/>
                <w:position w:val="1"/>
                <w:sz w:val="24"/>
                <w:szCs w:val="24"/>
              </w:rPr>
              <w:t>varchar</w:t>
            </w:r>
          </w:p>
        </w:tc>
        <w:tc>
          <w:tcPr>
            <w:tcW w:w="839" w:type="dxa"/>
            <w:vAlign w:val="top"/>
          </w:tcPr>
          <w:p w14:paraId="1C765697">
            <w:pPr>
              <w:pStyle w:val="6"/>
              <w:spacing w:before="188" w:line="316" w:lineRule="exact"/>
              <w:ind w:left="327"/>
              <w:rPr>
                <w:sz w:val="24"/>
                <w:szCs w:val="24"/>
              </w:rPr>
            </w:pPr>
            <w:r>
              <w:rPr>
                <w:spacing w:val="-8"/>
                <w:position w:val="1"/>
                <w:sz w:val="24"/>
                <w:szCs w:val="24"/>
              </w:rPr>
              <w:t>16</w:t>
            </w:r>
          </w:p>
        </w:tc>
        <w:tc>
          <w:tcPr>
            <w:tcW w:w="698" w:type="dxa"/>
            <w:vAlign w:val="top"/>
          </w:tcPr>
          <w:p w14:paraId="4CE9A66E">
            <w:pPr>
              <w:pStyle w:val="6"/>
              <w:spacing w:before="183" w:line="218" w:lineRule="auto"/>
              <w:ind w:left="232"/>
              <w:rPr>
                <w:sz w:val="24"/>
                <w:szCs w:val="24"/>
              </w:rPr>
            </w:pPr>
            <w:r>
              <w:rPr>
                <w:sz w:val="24"/>
                <w:szCs w:val="24"/>
              </w:rPr>
              <w:t>是</w:t>
            </w:r>
          </w:p>
        </w:tc>
        <w:tc>
          <w:tcPr>
            <w:tcW w:w="2615" w:type="dxa"/>
            <w:vAlign w:val="top"/>
          </w:tcPr>
          <w:p w14:paraId="31868932">
            <w:pPr>
              <w:pStyle w:val="6"/>
              <w:spacing w:before="39" w:line="220" w:lineRule="auto"/>
              <w:ind w:left="23" w:right="206"/>
              <w:rPr>
                <w:sz w:val="24"/>
                <w:szCs w:val="24"/>
              </w:rPr>
            </w:pPr>
            <w:r>
              <w:rPr>
                <w:spacing w:val="-2"/>
                <w:sz w:val="24"/>
                <w:szCs w:val="24"/>
              </w:rPr>
              <w:t>关联企业信息表中的企</w:t>
            </w:r>
            <w:r>
              <w:rPr>
                <w:sz w:val="24"/>
                <w:szCs w:val="24"/>
              </w:rPr>
              <w:t xml:space="preserve"> </w:t>
            </w:r>
            <w:r>
              <w:rPr>
                <w:spacing w:val="-1"/>
                <w:sz w:val="24"/>
                <w:szCs w:val="24"/>
              </w:rPr>
              <w:t>业code</w:t>
            </w:r>
          </w:p>
        </w:tc>
      </w:tr>
      <w:tr w14:paraId="7BB8AF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518" w:type="dxa"/>
            <w:vAlign w:val="top"/>
          </w:tcPr>
          <w:p w14:paraId="414173F3">
            <w:pPr>
              <w:pStyle w:val="6"/>
              <w:spacing w:before="186" w:line="316" w:lineRule="exact"/>
              <w:ind w:left="224"/>
              <w:rPr>
                <w:sz w:val="24"/>
                <w:szCs w:val="24"/>
              </w:rPr>
            </w:pPr>
            <w:r>
              <w:rPr>
                <w:position w:val="1"/>
                <w:sz w:val="24"/>
                <w:szCs w:val="24"/>
              </w:rPr>
              <w:t>3</w:t>
            </w:r>
          </w:p>
        </w:tc>
        <w:tc>
          <w:tcPr>
            <w:tcW w:w="1389" w:type="dxa"/>
            <w:vAlign w:val="top"/>
          </w:tcPr>
          <w:p w14:paraId="1187B6B9">
            <w:pPr>
              <w:pStyle w:val="6"/>
              <w:spacing w:before="179" w:line="215" w:lineRule="auto"/>
              <w:ind w:left="92"/>
              <w:rPr>
                <w:sz w:val="24"/>
                <w:szCs w:val="24"/>
              </w:rPr>
            </w:pPr>
            <w:r>
              <w:rPr>
                <w:sz w:val="24"/>
                <w:szCs w:val="24"/>
              </w:rPr>
              <w:t>仓库的编号</w:t>
            </w:r>
          </w:p>
        </w:tc>
        <w:tc>
          <w:tcPr>
            <w:tcW w:w="1668" w:type="dxa"/>
            <w:vAlign w:val="top"/>
          </w:tcPr>
          <w:p w14:paraId="009F1C22">
            <w:pPr>
              <w:pStyle w:val="6"/>
              <w:spacing w:before="176" w:line="242" w:lineRule="auto"/>
              <w:ind w:left="326"/>
              <w:rPr>
                <w:sz w:val="24"/>
                <w:szCs w:val="24"/>
              </w:rPr>
            </w:pPr>
            <w:r>
              <w:rPr>
                <w:spacing w:val="-5"/>
                <w:sz w:val="24"/>
                <w:szCs w:val="24"/>
              </w:rPr>
              <w:t>store_num</w:t>
            </w:r>
          </w:p>
        </w:tc>
        <w:tc>
          <w:tcPr>
            <w:tcW w:w="1108" w:type="dxa"/>
            <w:vAlign w:val="top"/>
          </w:tcPr>
          <w:p w14:paraId="662E8AD2">
            <w:pPr>
              <w:pStyle w:val="6"/>
              <w:spacing w:before="186" w:line="315" w:lineRule="exact"/>
              <w:ind w:left="149"/>
              <w:rPr>
                <w:sz w:val="24"/>
                <w:szCs w:val="24"/>
              </w:rPr>
            </w:pPr>
            <w:r>
              <w:rPr>
                <w:spacing w:val="-4"/>
                <w:position w:val="1"/>
                <w:sz w:val="24"/>
                <w:szCs w:val="24"/>
              </w:rPr>
              <w:t>varchar</w:t>
            </w:r>
          </w:p>
        </w:tc>
        <w:tc>
          <w:tcPr>
            <w:tcW w:w="839" w:type="dxa"/>
            <w:vAlign w:val="top"/>
          </w:tcPr>
          <w:p w14:paraId="2F34279B">
            <w:pPr>
              <w:pStyle w:val="6"/>
              <w:spacing w:before="186" w:line="316" w:lineRule="exact"/>
              <w:ind w:left="318"/>
              <w:rPr>
                <w:sz w:val="24"/>
                <w:szCs w:val="24"/>
              </w:rPr>
            </w:pPr>
            <w:r>
              <w:rPr>
                <w:spacing w:val="-6"/>
                <w:position w:val="1"/>
                <w:sz w:val="24"/>
                <w:szCs w:val="24"/>
              </w:rPr>
              <w:t>64</w:t>
            </w:r>
          </w:p>
        </w:tc>
        <w:tc>
          <w:tcPr>
            <w:tcW w:w="698" w:type="dxa"/>
            <w:vAlign w:val="top"/>
          </w:tcPr>
          <w:p w14:paraId="4EE96525">
            <w:pPr>
              <w:pStyle w:val="6"/>
              <w:spacing w:before="179" w:line="218" w:lineRule="auto"/>
              <w:ind w:left="232"/>
              <w:rPr>
                <w:sz w:val="24"/>
                <w:szCs w:val="24"/>
              </w:rPr>
            </w:pPr>
            <w:r>
              <w:rPr>
                <w:sz w:val="24"/>
                <w:szCs w:val="24"/>
              </w:rPr>
              <w:t>是</w:t>
            </w:r>
          </w:p>
        </w:tc>
        <w:tc>
          <w:tcPr>
            <w:tcW w:w="2615" w:type="dxa"/>
            <w:vAlign w:val="top"/>
          </w:tcPr>
          <w:p w14:paraId="0740D7FD">
            <w:pPr>
              <w:pStyle w:val="6"/>
              <w:spacing w:before="38" w:line="217" w:lineRule="auto"/>
              <w:ind w:left="13" w:right="199" w:firstLine="10"/>
              <w:rPr>
                <w:sz w:val="24"/>
                <w:szCs w:val="24"/>
              </w:rPr>
            </w:pPr>
            <w:r>
              <w:rPr>
                <w:spacing w:val="-2"/>
                <w:sz w:val="24"/>
                <w:szCs w:val="24"/>
              </w:rPr>
              <w:t>关联仓库信息表的仓库</w:t>
            </w:r>
            <w:r>
              <w:rPr>
                <w:spacing w:val="5"/>
                <w:sz w:val="24"/>
                <w:szCs w:val="24"/>
              </w:rPr>
              <w:t xml:space="preserve"> </w:t>
            </w:r>
            <w:r>
              <w:rPr>
                <w:spacing w:val="-1"/>
                <w:sz w:val="24"/>
                <w:szCs w:val="24"/>
              </w:rPr>
              <w:t>编号</w:t>
            </w:r>
          </w:p>
        </w:tc>
      </w:tr>
      <w:tr w14:paraId="3E5C9F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518" w:type="dxa"/>
            <w:vAlign w:val="top"/>
          </w:tcPr>
          <w:p w14:paraId="53D1D166">
            <w:pPr>
              <w:pStyle w:val="6"/>
              <w:spacing w:before="187" w:line="320" w:lineRule="exact"/>
              <w:ind w:left="214"/>
              <w:rPr>
                <w:sz w:val="24"/>
                <w:szCs w:val="24"/>
              </w:rPr>
            </w:pPr>
            <w:r>
              <w:rPr>
                <w:position w:val="1"/>
                <w:sz w:val="24"/>
                <w:szCs w:val="24"/>
              </w:rPr>
              <w:t>4</w:t>
            </w:r>
          </w:p>
        </w:tc>
        <w:tc>
          <w:tcPr>
            <w:tcW w:w="1389" w:type="dxa"/>
            <w:vAlign w:val="top"/>
          </w:tcPr>
          <w:p w14:paraId="1049F812">
            <w:pPr>
              <w:pStyle w:val="6"/>
              <w:spacing w:before="179" w:line="217" w:lineRule="auto"/>
              <w:ind w:left="212"/>
              <w:rPr>
                <w:sz w:val="24"/>
                <w:szCs w:val="24"/>
              </w:rPr>
            </w:pPr>
            <w:r>
              <w:rPr>
                <w:sz w:val="24"/>
                <w:szCs w:val="24"/>
              </w:rPr>
              <w:t>库房名称</w:t>
            </w:r>
          </w:p>
        </w:tc>
        <w:tc>
          <w:tcPr>
            <w:tcW w:w="1668" w:type="dxa"/>
            <w:vAlign w:val="top"/>
          </w:tcPr>
          <w:p w14:paraId="7B6086F3">
            <w:pPr>
              <w:pStyle w:val="6"/>
              <w:spacing w:before="172" w:line="242" w:lineRule="auto"/>
              <w:ind w:left="25"/>
              <w:rPr>
                <w:sz w:val="24"/>
                <w:szCs w:val="24"/>
              </w:rPr>
            </w:pPr>
            <w:r>
              <w:rPr>
                <w:spacing w:val="-4"/>
                <w:sz w:val="24"/>
                <w:szCs w:val="24"/>
              </w:rPr>
              <w:t>storeroom_name</w:t>
            </w:r>
          </w:p>
        </w:tc>
        <w:tc>
          <w:tcPr>
            <w:tcW w:w="1108" w:type="dxa"/>
            <w:vAlign w:val="top"/>
          </w:tcPr>
          <w:p w14:paraId="0C504787">
            <w:pPr>
              <w:pStyle w:val="6"/>
              <w:spacing w:before="187" w:line="315" w:lineRule="exact"/>
              <w:ind w:left="149"/>
              <w:rPr>
                <w:sz w:val="24"/>
                <w:szCs w:val="24"/>
              </w:rPr>
            </w:pPr>
            <w:r>
              <w:rPr>
                <w:spacing w:val="-4"/>
                <w:position w:val="1"/>
                <w:sz w:val="24"/>
                <w:szCs w:val="24"/>
              </w:rPr>
              <w:t>varchar</w:t>
            </w:r>
          </w:p>
        </w:tc>
        <w:tc>
          <w:tcPr>
            <w:tcW w:w="839" w:type="dxa"/>
            <w:vAlign w:val="top"/>
          </w:tcPr>
          <w:p w14:paraId="26315668">
            <w:pPr>
              <w:pStyle w:val="6"/>
              <w:spacing w:before="187" w:line="316" w:lineRule="exact"/>
              <w:ind w:left="318"/>
              <w:rPr>
                <w:sz w:val="24"/>
                <w:szCs w:val="24"/>
              </w:rPr>
            </w:pPr>
            <w:r>
              <w:rPr>
                <w:spacing w:val="-6"/>
                <w:position w:val="1"/>
                <w:sz w:val="24"/>
                <w:szCs w:val="24"/>
              </w:rPr>
              <w:t>64</w:t>
            </w:r>
          </w:p>
        </w:tc>
        <w:tc>
          <w:tcPr>
            <w:tcW w:w="698" w:type="dxa"/>
            <w:vAlign w:val="top"/>
          </w:tcPr>
          <w:p w14:paraId="2C41268A">
            <w:pPr>
              <w:pStyle w:val="6"/>
              <w:spacing w:before="180" w:line="218" w:lineRule="auto"/>
              <w:ind w:left="232"/>
              <w:rPr>
                <w:sz w:val="24"/>
                <w:szCs w:val="24"/>
              </w:rPr>
            </w:pPr>
            <w:r>
              <w:rPr>
                <w:sz w:val="24"/>
                <w:szCs w:val="24"/>
              </w:rPr>
              <w:t>是</w:t>
            </w:r>
          </w:p>
        </w:tc>
        <w:tc>
          <w:tcPr>
            <w:tcW w:w="2615" w:type="dxa"/>
            <w:vAlign w:val="top"/>
          </w:tcPr>
          <w:p w14:paraId="25B6AE2C">
            <w:pPr>
              <w:rPr>
                <w:rFonts w:ascii="Arial"/>
                <w:sz w:val="21"/>
              </w:rPr>
            </w:pPr>
          </w:p>
        </w:tc>
      </w:tr>
      <w:tr w14:paraId="5EE66D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trPr>
        <w:tc>
          <w:tcPr>
            <w:tcW w:w="518" w:type="dxa"/>
            <w:vAlign w:val="top"/>
          </w:tcPr>
          <w:p w14:paraId="36931491">
            <w:pPr>
              <w:pStyle w:val="6"/>
              <w:spacing w:before="186" w:line="316" w:lineRule="exact"/>
              <w:ind w:left="218"/>
              <w:rPr>
                <w:sz w:val="24"/>
                <w:szCs w:val="24"/>
              </w:rPr>
            </w:pPr>
            <w:r>
              <w:rPr>
                <w:position w:val="1"/>
                <w:sz w:val="24"/>
                <w:szCs w:val="24"/>
              </w:rPr>
              <w:t>5</w:t>
            </w:r>
          </w:p>
        </w:tc>
        <w:tc>
          <w:tcPr>
            <w:tcW w:w="1389" w:type="dxa"/>
            <w:vAlign w:val="top"/>
          </w:tcPr>
          <w:p w14:paraId="2F2E4C9D">
            <w:pPr>
              <w:pStyle w:val="6"/>
              <w:spacing w:before="179" w:line="215" w:lineRule="auto"/>
              <w:ind w:left="89"/>
              <w:rPr>
                <w:sz w:val="24"/>
                <w:szCs w:val="24"/>
              </w:rPr>
            </w:pPr>
            <w:r>
              <w:rPr>
                <w:sz w:val="24"/>
                <w:szCs w:val="24"/>
              </w:rPr>
              <w:t>库房的编号</w:t>
            </w:r>
          </w:p>
        </w:tc>
        <w:tc>
          <w:tcPr>
            <w:tcW w:w="1668" w:type="dxa"/>
            <w:vAlign w:val="top"/>
          </w:tcPr>
          <w:p w14:paraId="681FD3DF">
            <w:pPr>
              <w:pStyle w:val="6"/>
              <w:spacing w:before="174" w:line="242" w:lineRule="auto"/>
              <w:ind w:left="83"/>
              <w:rPr>
                <w:sz w:val="24"/>
                <w:szCs w:val="24"/>
              </w:rPr>
            </w:pPr>
            <w:r>
              <w:rPr>
                <w:spacing w:val="-4"/>
                <w:sz w:val="24"/>
                <w:szCs w:val="24"/>
              </w:rPr>
              <w:t>storeroom_num</w:t>
            </w:r>
          </w:p>
        </w:tc>
        <w:tc>
          <w:tcPr>
            <w:tcW w:w="1108" w:type="dxa"/>
            <w:vAlign w:val="top"/>
          </w:tcPr>
          <w:p w14:paraId="2BA34274">
            <w:pPr>
              <w:pStyle w:val="6"/>
              <w:spacing w:before="186" w:line="315" w:lineRule="exact"/>
              <w:ind w:left="149"/>
              <w:rPr>
                <w:sz w:val="24"/>
                <w:szCs w:val="24"/>
              </w:rPr>
            </w:pPr>
            <w:r>
              <w:rPr>
                <w:spacing w:val="-4"/>
                <w:position w:val="1"/>
                <w:sz w:val="24"/>
                <w:szCs w:val="24"/>
              </w:rPr>
              <w:t>varchar</w:t>
            </w:r>
          </w:p>
        </w:tc>
        <w:tc>
          <w:tcPr>
            <w:tcW w:w="839" w:type="dxa"/>
            <w:vAlign w:val="top"/>
          </w:tcPr>
          <w:p w14:paraId="35713C6E">
            <w:pPr>
              <w:pStyle w:val="6"/>
              <w:spacing w:before="186" w:line="316" w:lineRule="exact"/>
              <w:ind w:left="318"/>
              <w:rPr>
                <w:sz w:val="24"/>
                <w:szCs w:val="24"/>
              </w:rPr>
            </w:pPr>
            <w:r>
              <w:rPr>
                <w:spacing w:val="-6"/>
                <w:position w:val="1"/>
                <w:sz w:val="24"/>
                <w:szCs w:val="24"/>
              </w:rPr>
              <w:t>64</w:t>
            </w:r>
          </w:p>
        </w:tc>
        <w:tc>
          <w:tcPr>
            <w:tcW w:w="698" w:type="dxa"/>
            <w:vAlign w:val="top"/>
          </w:tcPr>
          <w:p w14:paraId="225F4F35">
            <w:pPr>
              <w:pStyle w:val="6"/>
              <w:spacing w:before="181" w:line="218" w:lineRule="auto"/>
              <w:ind w:left="232"/>
              <w:rPr>
                <w:sz w:val="24"/>
                <w:szCs w:val="24"/>
              </w:rPr>
            </w:pPr>
            <w:r>
              <w:rPr>
                <w:sz w:val="24"/>
                <w:szCs w:val="24"/>
              </w:rPr>
              <w:t>是</w:t>
            </w:r>
          </w:p>
        </w:tc>
        <w:tc>
          <w:tcPr>
            <w:tcW w:w="2615" w:type="dxa"/>
            <w:vAlign w:val="top"/>
          </w:tcPr>
          <w:p w14:paraId="673D476E">
            <w:pPr>
              <w:rPr>
                <w:rFonts w:ascii="Arial"/>
                <w:sz w:val="21"/>
              </w:rPr>
            </w:pPr>
          </w:p>
        </w:tc>
      </w:tr>
      <w:tr w14:paraId="7AF90B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518" w:type="dxa"/>
            <w:vAlign w:val="top"/>
          </w:tcPr>
          <w:p w14:paraId="22934A3C">
            <w:pPr>
              <w:pStyle w:val="6"/>
              <w:spacing w:before="18" w:line="225" w:lineRule="auto"/>
              <w:ind w:left="217"/>
              <w:rPr>
                <w:sz w:val="24"/>
                <w:szCs w:val="24"/>
              </w:rPr>
            </w:pPr>
            <w:r>
              <w:rPr>
                <w:sz w:val="24"/>
                <w:szCs w:val="24"/>
              </w:rPr>
              <w:t>6</w:t>
            </w:r>
          </w:p>
        </w:tc>
        <w:tc>
          <w:tcPr>
            <w:tcW w:w="1389" w:type="dxa"/>
            <w:vAlign w:val="top"/>
          </w:tcPr>
          <w:p w14:paraId="101A01C0">
            <w:pPr>
              <w:pStyle w:val="6"/>
              <w:spacing w:before="24" w:line="218" w:lineRule="auto"/>
              <w:ind w:left="461"/>
              <w:rPr>
                <w:sz w:val="24"/>
                <w:szCs w:val="24"/>
              </w:rPr>
            </w:pPr>
            <w:r>
              <w:rPr>
                <w:spacing w:val="-4"/>
                <w:sz w:val="24"/>
                <w:szCs w:val="24"/>
              </w:rPr>
              <w:t>面积</w:t>
            </w:r>
          </w:p>
        </w:tc>
        <w:tc>
          <w:tcPr>
            <w:tcW w:w="1668" w:type="dxa"/>
            <w:vAlign w:val="top"/>
          </w:tcPr>
          <w:p w14:paraId="66D733A2">
            <w:pPr>
              <w:pStyle w:val="6"/>
              <w:spacing w:before="80" w:line="190" w:lineRule="exact"/>
              <w:ind w:left="429"/>
              <w:rPr>
                <w:sz w:val="24"/>
                <w:szCs w:val="24"/>
              </w:rPr>
            </w:pPr>
            <w:r>
              <w:rPr>
                <w:spacing w:val="-4"/>
                <w:position w:val="3"/>
                <w:sz w:val="24"/>
                <w:szCs w:val="24"/>
              </w:rPr>
              <w:t>acreage</w:t>
            </w:r>
          </w:p>
        </w:tc>
        <w:tc>
          <w:tcPr>
            <w:tcW w:w="1108" w:type="dxa"/>
            <w:vAlign w:val="top"/>
          </w:tcPr>
          <w:p w14:paraId="56A550CF">
            <w:pPr>
              <w:pStyle w:val="6"/>
              <w:spacing w:before="18" w:line="225" w:lineRule="auto"/>
              <w:ind w:left="207"/>
              <w:rPr>
                <w:sz w:val="24"/>
                <w:szCs w:val="24"/>
              </w:rPr>
            </w:pPr>
            <w:r>
              <w:rPr>
                <w:spacing w:val="-4"/>
                <w:sz w:val="24"/>
                <w:szCs w:val="24"/>
              </w:rPr>
              <w:t>double</w:t>
            </w:r>
          </w:p>
        </w:tc>
        <w:tc>
          <w:tcPr>
            <w:tcW w:w="839" w:type="dxa"/>
            <w:vAlign w:val="top"/>
          </w:tcPr>
          <w:p w14:paraId="722B98F6">
            <w:pPr>
              <w:rPr>
                <w:rFonts w:ascii="Arial"/>
                <w:sz w:val="21"/>
              </w:rPr>
            </w:pPr>
          </w:p>
        </w:tc>
        <w:tc>
          <w:tcPr>
            <w:tcW w:w="698" w:type="dxa"/>
            <w:vAlign w:val="top"/>
          </w:tcPr>
          <w:p w14:paraId="2C891C97">
            <w:pPr>
              <w:pStyle w:val="6"/>
              <w:spacing w:before="26" w:line="218" w:lineRule="auto"/>
              <w:ind w:left="232"/>
              <w:rPr>
                <w:sz w:val="24"/>
                <w:szCs w:val="24"/>
              </w:rPr>
            </w:pPr>
            <w:r>
              <w:rPr>
                <w:sz w:val="24"/>
                <w:szCs w:val="24"/>
              </w:rPr>
              <w:t>是</w:t>
            </w:r>
          </w:p>
        </w:tc>
        <w:tc>
          <w:tcPr>
            <w:tcW w:w="2615" w:type="dxa"/>
            <w:vAlign w:val="top"/>
          </w:tcPr>
          <w:p w14:paraId="199418D4">
            <w:pPr>
              <w:rPr>
                <w:rFonts w:ascii="Arial"/>
                <w:sz w:val="21"/>
              </w:rPr>
            </w:pPr>
          </w:p>
        </w:tc>
      </w:tr>
    </w:tbl>
    <w:p w14:paraId="4F4339EC">
      <w:pPr>
        <w:rPr>
          <w:rFonts w:ascii="Arial"/>
          <w:sz w:val="21"/>
        </w:rPr>
      </w:pPr>
    </w:p>
    <w:p w14:paraId="12A62785">
      <w:pPr>
        <w:rPr>
          <w:rFonts w:ascii="Arial" w:hAnsi="Arial" w:eastAsia="Arial" w:cs="Arial"/>
          <w:sz w:val="21"/>
          <w:szCs w:val="21"/>
        </w:rPr>
        <w:sectPr>
          <w:footerReference r:id="rId18" w:type="default"/>
          <w:pgSz w:w="11900" w:h="16820"/>
          <w:pgMar w:top="400" w:right="1442" w:bottom="1521" w:left="1594" w:header="0" w:footer="1201" w:gutter="0"/>
          <w:cols w:space="720" w:num="1"/>
        </w:sectPr>
      </w:pPr>
    </w:p>
    <w:p w14:paraId="0C96ABA5">
      <w:pPr>
        <w:spacing w:before="16"/>
      </w:pPr>
    </w:p>
    <w:p w14:paraId="779F893B">
      <w:pPr>
        <w:spacing w:before="16"/>
      </w:pPr>
    </w:p>
    <w:p w14:paraId="01E0CF74">
      <w:pPr>
        <w:spacing w:before="16"/>
      </w:pPr>
    </w:p>
    <w:p w14:paraId="32756050">
      <w:pPr>
        <w:spacing w:before="16"/>
      </w:pPr>
    </w:p>
    <w:tbl>
      <w:tblPr>
        <w:tblStyle w:val="5"/>
        <w:tblW w:w="88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8"/>
        <w:gridCol w:w="1485"/>
        <w:gridCol w:w="1600"/>
        <w:gridCol w:w="1118"/>
        <w:gridCol w:w="840"/>
        <w:gridCol w:w="688"/>
        <w:gridCol w:w="2615"/>
      </w:tblGrid>
      <w:tr w14:paraId="24EC83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3" w:hRule="atLeast"/>
        </w:trPr>
        <w:tc>
          <w:tcPr>
            <w:tcW w:w="508" w:type="dxa"/>
            <w:vAlign w:val="top"/>
          </w:tcPr>
          <w:p w14:paraId="4B23051B">
            <w:pPr>
              <w:spacing w:line="266" w:lineRule="auto"/>
              <w:rPr>
                <w:rFonts w:ascii="Arial"/>
                <w:sz w:val="21"/>
              </w:rPr>
            </w:pPr>
          </w:p>
          <w:p w14:paraId="074DD1FE">
            <w:pPr>
              <w:pStyle w:val="6"/>
              <w:spacing w:before="78" w:line="316" w:lineRule="exact"/>
              <w:ind w:left="212"/>
              <w:rPr>
                <w:sz w:val="24"/>
                <w:szCs w:val="24"/>
              </w:rPr>
            </w:pPr>
            <w:r>
              <w:rPr>
                <w:position w:val="1"/>
                <w:sz w:val="24"/>
                <w:szCs w:val="24"/>
              </w:rPr>
              <w:t>7</w:t>
            </w:r>
          </w:p>
        </w:tc>
        <w:tc>
          <w:tcPr>
            <w:tcW w:w="1485" w:type="dxa"/>
            <w:vAlign w:val="top"/>
          </w:tcPr>
          <w:p w14:paraId="3112AE64">
            <w:pPr>
              <w:spacing w:line="259" w:lineRule="auto"/>
              <w:rPr>
                <w:rFonts w:ascii="Arial"/>
                <w:sz w:val="21"/>
              </w:rPr>
            </w:pPr>
          </w:p>
          <w:p w14:paraId="467B2A96">
            <w:pPr>
              <w:pStyle w:val="6"/>
              <w:spacing w:before="78" w:line="214" w:lineRule="auto"/>
              <w:ind w:left="261"/>
              <w:rPr>
                <w:sz w:val="24"/>
                <w:szCs w:val="24"/>
              </w:rPr>
            </w:pPr>
            <w:r>
              <w:rPr>
                <w:spacing w:val="-1"/>
                <w:sz w:val="24"/>
                <w:szCs w:val="24"/>
              </w:rPr>
              <w:t>危险等级</w:t>
            </w:r>
          </w:p>
        </w:tc>
        <w:tc>
          <w:tcPr>
            <w:tcW w:w="1600" w:type="dxa"/>
            <w:vAlign w:val="top"/>
          </w:tcPr>
          <w:p w14:paraId="6D946E4B">
            <w:pPr>
              <w:spacing w:line="257" w:lineRule="auto"/>
              <w:rPr>
                <w:rFonts w:ascii="Arial"/>
                <w:sz w:val="21"/>
              </w:rPr>
            </w:pPr>
          </w:p>
          <w:p w14:paraId="309EFA5B">
            <w:pPr>
              <w:pStyle w:val="6"/>
              <w:spacing w:before="78" w:line="215" w:lineRule="auto"/>
              <w:ind w:left="100"/>
              <w:rPr>
                <w:sz w:val="24"/>
                <w:szCs w:val="24"/>
              </w:rPr>
            </w:pPr>
            <w:r>
              <w:rPr>
                <w:spacing w:val="-3"/>
                <w:sz w:val="24"/>
                <w:szCs w:val="24"/>
              </w:rPr>
              <w:t>danger_level</w:t>
            </w:r>
          </w:p>
        </w:tc>
        <w:tc>
          <w:tcPr>
            <w:tcW w:w="1118" w:type="dxa"/>
            <w:vAlign w:val="top"/>
          </w:tcPr>
          <w:p w14:paraId="191EA5B1">
            <w:pPr>
              <w:spacing w:line="266" w:lineRule="auto"/>
              <w:rPr>
                <w:rFonts w:ascii="Arial"/>
                <w:sz w:val="21"/>
              </w:rPr>
            </w:pPr>
          </w:p>
          <w:p w14:paraId="62C93A28">
            <w:pPr>
              <w:pStyle w:val="6"/>
              <w:spacing w:before="78" w:line="315" w:lineRule="exact"/>
              <w:ind w:left="155"/>
              <w:rPr>
                <w:sz w:val="24"/>
                <w:szCs w:val="24"/>
              </w:rPr>
            </w:pPr>
            <w:r>
              <w:rPr>
                <w:spacing w:val="-4"/>
                <w:position w:val="1"/>
                <w:sz w:val="24"/>
                <w:szCs w:val="24"/>
              </w:rPr>
              <w:t>varchar</w:t>
            </w:r>
          </w:p>
        </w:tc>
        <w:tc>
          <w:tcPr>
            <w:tcW w:w="840" w:type="dxa"/>
            <w:vAlign w:val="top"/>
          </w:tcPr>
          <w:p w14:paraId="586670B2">
            <w:pPr>
              <w:spacing w:line="266" w:lineRule="auto"/>
              <w:rPr>
                <w:rFonts w:ascii="Arial"/>
                <w:sz w:val="21"/>
              </w:rPr>
            </w:pPr>
          </w:p>
          <w:p w14:paraId="345A802A">
            <w:pPr>
              <w:pStyle w:val="6"/>
              <w:spacing w:before="78" w:line="316" w:lineRule="exact"/>
              <w:ind w:left="330"/>
              <w:rPr>
                <w:sz w:val="24"/>
                <w:szCs w:val="24"/>
              </w:rPr>
            </w:pPr>
            <w:r>
              <w:rPr>
                <w:spacing w:val="-8"/>
                <w:position w:val="1"/>
                <w:sz w:val="24"/>
                <w:szCs w:val="24"/>
              </w:rPr>
              <w:t>16</w:t>
            </w:r>
          </w:p>
        </w:tc>
        <w:tc>
          <w:tcPr>
            <w:tcW w:w="688" w:type="dxa"/>
            <w:vAlign w:val="top"/>
          </w:tcPr>
          <w:p w14:paraId="688B5F1E">
            <w:pPr>
              <w:spacing w:line="261" w:lineRule="auto"/>
              <w:rPr>
                <w:rFonts w:ascii="Arial"/>
                <w:sz w:val="21"/>
              </w:rPr>
            </w:pPr>
          </w:p>
          <w:p w14:paraId="5C1F7A32">
            <w:pPr>
              <w:pStyle w:val="6"/>
              <w:spacing w:before="78" w:line="218" w:lineRule="auto"/>
              <w:ind w:left="227"/>
              <w:rPr>
                <w:sz w:val="24"/>
                <w:szCs w:val="24"/>
              </w:rPr>
            </w:pPr>
            <w:r>
              <w:rPr>
                <w:sz w:val="24"/>
                <w:szCs w:val="24"/>
              </w:rPr>
              <w:t>是</w:t>
            </w:r>
          </w:p>
        </w:tc>
        <w:tc>
          <w:tcPr>
            <w:tcW w:w="2615" w:type="dxa"/>
            <w:vAlign w:val="top"/>
          </w:tcPr>
          <w:p w14:paraId="7624DE98">
            <w:pPr>
              <w:pStyle w:val="6"/>
              <w:spacing w:before="71" w:line="217" w:lineRule="auto"/>
              <w:ind w:left="30"/>
              <w:rPr>
                <w:sz w:val="24"/>
                <w:szCs w:val="24"/>
              </w:rPr>
            </w:pPr>
            <w:r>
              <w:rPr>
                <w:spacing w:val="4"/>
                <w:sz w:val="24"/>
                <w:szCs w:val="24"/>
              </w:rPr>
              <w:t>01:1.1</w:t>
            </w:r>
            <w:r>
              <w:rPr>
                <w:rFonts w:ascii="Calibri" w:hAnsi="Calibri" w:eastAsia="Calibri" w:cs="Calibri"/>
                <w:spacing w:val="4"/>
                <w:sz w:val="24"/>
                <w:szCs w:val="24"/>
              </w:rPr>
              <w:t>2</w:t>
            </w:r>
            <w:r>
              <w:rPr>
                <w:spacing w:val="4"/>
                <w:sz w:val="24"/>
                <w:szCs w:val="24"/>
              </w:rPr>
              <w:t>级库房</w:t>
            </w:r>
          </w:p>
          <w:p w14:paraId="5636E158">
            <w:pPr>
              <w:pStyle w:val="6"/>
              <w:spacing w:before="3" w:line="196" w:lineRule="auto"/>
              <w:ind w:left="30"/>
              <w:rPr>
                <w:sz w:val="24"/>
                <w:szCs w:val="24"/>
              </w:rPr>
            </w:pPr>
            <w:r>
              <w:rPr>
                <w:spacing w:val="-3"/>
                <w:sz w:val="24"/>
                <w:szCs w:val="24"/>
              </w:rPr>
              <w:t>02:1.3级库房</w:t>
            </w:r>
          </w:p>
          <w:p w14:paraId="64E75C88">
            <w:pPr>
              <w:pStyle w:val="6"/>
              <w:spacing w:line="216" w:lineRule="auto"/>
              <w:ind w:left="30"/>
              <w:rPr>
                <w:sz w:val="24"/>
                <w:szCs w:val="24"/>
              </w:rPr>
            </w:pPr>
            <w:r>
              <w:rPr>
                <w:spacing w:val="-2"/>
                <w:sz w:val="24"/>
                <w:szCs w:val="24"/>
              </w:rPr>
              <w:t>03:无药库房</w:t>
            </w:r>
          </w:p>
        </w:tc>
      </w:tr>
      <w:tr w14:paraId="096123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508" w:type="dxa"/>
            <w:vAlign w:val="top"/>
          </w:tcPr>
          <w:p w14:paraId="2C3CD053">
            <w:pPr>
              <w:pStyle w:val="6"/>
              <w:spacing w:before="12" w:line="224" w:lineRule="auto"/>
              <w:ind w:left="212"/>
              <w:rPr>
                <w:sz w:val="24"/>
                <w:szCs w:val="24"/>
              </w:rPr>
            </w:pPr>
            <w:r>
              <w:rPr>
                <w:sz w:val="24"/>
                <w:szCs w:val="24"/>
              </w:rPr>
              <w:t>8</w:t>
            </w:r>
          </w:p>
        </w:tc>
        <w:tc>
          <w:tcPr>
            <w:tcW w:w="1485" w:type="dxa"/>
            <w:vAlign w:val="top"/>
          </w:tcPr>
          <w:p w14:paraId="173EAB73">
            <w:pPr>
              <w:pStyle w:val="6"/>
              <w:spacing w:before="19" w:line="217" w:lineRule="auto"/>
              <w:ind w:left="263"/>
              <w:rPr>
                <w:sz w:val="24"/>
                <w:szCs w:val="24"/>
              </w:rPr>
            </w:pPr>
            <w:r>
              <w:rPr>
                <w:spacing w:val="-1"/>
                <w:sz w:val="24"/>
                <w:szCs w:val="24"/>
              </w:rPr>
              <w:t>核定药量</w:t>
            </w:r>
          </w:p>
        </w:tc>
        <w:tc>
          <w:tcPr>
            <w:tcW w:w="1600" w:type="dxa"/>
            <w:vAlign w:val="top"/>
          </w:tcPr>
          <w:p w14:paraId="45CB4859">
            <w:pPr>
              <w:pStyle w:val="6"/>
              <w:spacing w:before="22" w:line="215" w:lineRule="auto"/>
              <w:ind w:left="455"/>
              <w:rPr>
                <w:sz w:val="24"/>
                <w:szCs w:val="24"/>
              </w:rPr>
            </w:pPr>
            <w:r>
              <w:rPr>
                <w:spacing w:val="-4"/>
                <w:sz w:val="24"/>
                <w:szCs w:val="24"/>
              </w:rPr>
              <w:t>dosage</w:t>
            </w:r>
          </w:p>
        </w:tc>
        <w:tc>
          <w:tcPr>
            <w:tcW w:w="1118" w:type="dxa"/>
            <w:vAlign w:val="top"/>
          </w:tcPr>
          <w:p w14:paraId="034DAEA4">
            <w:pPr>
              <w:pStyle w:val="6"/>
              <w:spacing w:before="12" w:line="224" w:lineRule="auto"/>
              <w:ind w:left="213"/>
              <w:rPr>
                <w:sz w:val="24"/>
                <w:szCs w:val="24"/>
              </w:rPr>
            </w:pPr>
            <w:r>
              <w:rPr>
                <w:spacing w:val="-4"/>
                <w:sz w:val="24"/>
                <w:szCs w:val="24"/>
              </w:rPr>
              <w:t>double</w:t>
            </w:r>
          </w:p>
        </w:tc>
        <w:tc>
          <w:tcPr>
            <w:tcW w:w="840" w:type="dxa"/>
            <w:vAlign w:val="top"/>
          </w:tcPr>
          <w:p w14:paraId="3A207AF3">
            <w:pPr>
              <w:rPr>
                <w:rFonts w:ascii="Arial"/>
                <w:sz w:val="21"/>
              </w:rPr>
            </w:pPr>
          </w:p>
        </w:tc>
        <w:tc>
          <w:tcPr>
            <w:tcW w:w="688" w:type="dxa"/>
            <w:vAlign w:val="top"/>
          </w:tcPr>
          <w:p w14:paraId="01AEFB29">
            <w:pPr>
              <w:pStyle w:val="6"/>
              <w:spacing w:before="20" w:line="218" w:lineRule="auto"/>
              <w:ind w:left="227"/>
              <w:rPr>
                <w:sz w:val="24"/>
                <w:szCs w:val="24"/>
              </w:rPr>
            </w:pPr>
            <w:r>
              <w:rPr>
                <w:sz w:val="24"/>
                <w:szCs w:val="24"/>
              </w:rPr>
              <w:t>是</w:t>
            </w:r>
          </w:p>
        </w:tc>
        <w:tc>
          <w:tcPr>
            <w:tcW w:w="2615" w:type="dxa"/>
            <w:vAlign w:val="top"/>
          </w:tcPr>
          <w:p w14:paraId="559049FB">
            <w:pPr>
              <w:rPr>
                <w:rFonts w:ascii="Arial"/>
                <w:sz w:val="21"/>
              </w:rPr>
            </w:pPr>
          </w:p>
        </w:tc>
      </w:tr>
      <w:tr w14:paraId="504C3A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 w:hRule="atLeast"/>
        </w:trPr>
        <w:tc>
          <w:tcPr>
            <w:tcW w:w="508" w:type="dxa"/>
            <w:vAlign w:val="top"/>
          </w:tcPr>
          <w:p w14:paraId="3532AF0A">
            <w:pPr>
              <w:pStyle w:val="6"/>
              <w:spacing w:before="24" w:line="224" w:lineRule="auto"/>
              <w:ind w:left="212"/>
              <w:rPr>
                <w:sz w:val="24"/>
                <w:szCs w:val="24"/>
              </w:rPr>
            </w:pPr>
            <w:r>
              <w:rPr>
                <w:sz w:val="24"/>
                <w:szCs w:val="24"/>
              </w:rPr>
              <w:t>9</w:t>
            </w:r>
          </w:p>
        </w:tc>
        <w:tc>
          <w:tcPr>
            <w:tcW w:w="1485" w:type="dxa"/>
            <w:vAlign w:val="top"/>
          </w:tcPr>
          <w:p w14:paraId="01C1CB92">
            <w:pPr>
              <w:pStyle w:val="6"/>
              <w:spacing w:before="26" w:line="217" w:lineRule="auto"/>
              <w:ind w:left="251"/>
              <w:rPr>
                <w:sz w:val="24"/>
                <w:szCs w:val="24"/>
              </w:rPr>
            </w:pPr>
            <w:r>
              <w:rPr>
                <w:spacing w:val="3"/>
                <w:sz w:val="24"/>
                <w:szCs w:val="24"/>
              </w:rPr>
              <w:t>核定人员</w:t>
            </w:r>
          </w:p>
        </w:tc>
        <w:tc>
          <w:tcPr>
            <w:tcW w:w="1600" w:type="dxa"/>
            <w:vAlign w:val="top"/>
          </w:tcPr>
          <w:p w14:paraId="232E062B">
            <w:pPr>
              <w:pStyle w:val="6"/>
              <w:spacing w:before="29" w:line="218" w:lineRule="auto"/>
              <w:ind w:left="98"/>
              <w:rPr>
                <w:sz w:val="24"/>
                <w:szCs w:val="24"/>
              </w:rPr>
            </w:pPr>
            <w:r>
              <w:rPr>
                <w:spacing w:val="-2"/>
                <w:sz w:val="24"/>
                <w:szCs w:val="24"/>
              </w:rPr>
              <w:t>person_limit</w:t>
            </w:r>
          </w:p>
        </w:tc>
        <w:tc>
          <w:tcPr>
            <w:tcW w:w="1118" w:type="dxa"/>
            <w:vAlign w:val="top"/>
          </w:tcPr>
          <w:p w14:paraId="2343EE12">
            <w:pPr>
              <w:pStyle w:val="6"/>
              <w:spacing w:before="24" w:line="224" w:lineRule="auto"/>
              <w:ind w:left="417"/>
              <w:rPr>
                <w:sz w:val="24"/>
                <w:szCs w:val="24"/>
              </w:rPr>
            </w:pPr>
            <w:r>
              <w:rPr>
                <w:spacing w:val="-14"/>
                <w:sz w:val="24"/>
                <w:szCs w:val="24"/>
              </w:rPr>
              <w:t>int</w:t>
            </w:r>
          </w:p>
        </w:tc>
        <w:tc>
          <w:tcPr>
            <w:tcW w:w="840" w:type="dxa"/>
            <w:vAlign w:val="top"/>
          </w:tcPr>
          <w:p w14:paraId="3FD131D5">
            <w:pPr>
              <w:rPr>
                <w:rFonts w:ascii="Arial"/>
                <w:sz w:val="21"/>
              </w:rPr>
            </w:pPr>
          </w:p>
        </w:tc>
        <w:tc>
          <w:tcPr>
            <w:tcW w:w="688" w:type="dxa"/>
            <w:vAlign w:val="top"/>
          </w:tcPr>
          <w:p w14:paraId="0CDB0563">
            <w:pPr>
              <w:pStyle w:val="6"/>
              <w:spacing w:before="27" w:line="218" w:lineRule="auto"/>
              <w:ind w:left="227"/>
              <w:rPr>
                <w:sz w:val="24"/>
                <w:szCs w:val="24"/>
              </w:rPr>
            </w:pPr>
            <w:r>
              <w:rPr>
                <w:sz w:val="24"/>
                <w:szCs w:val="24"/>
              </w:rPr>
              <w:t>是</w:t>
            </w:r>
          </w:p>
        </w:tc>
        <w:tc>
          <w:tcPr>
            <w:tcW w:w="2615" w:type="dxa"/>
            <w:vAlign w:val="top"/>
          </w:tcPr>
          <w:p w14:paraId="69E6A56F">
            <w:pPr>
              <w:rPr>
                <w:rFonts w:ascii="Arial"/>
                <w:sz w:val="21"/>
              </w:rPr>
            </w:pPr>
          </w:p>
        </w:tc>
      </w:tr>
      <w:tr w14:paraId="3B6074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08" w:type="dxa"/>
            <w:vAlign w:val="top"/>
          </w:tcPr>
          <w:p w14:paraId="4F9F2219">
            <w:pPr>
              <w:pStyle w:val="6"/>
              <w:spacing w:before="188" w:line="316" w:lineRule="exact"/>
              <w:ind w:left="163"/>
              <w:rPr>
                <w:sz w:val="24"/>
                <w:szCs w:val="24"/>
              </w:rPr>
            </w:pPr>
            <w:r>
              <w:rPr>
                <w:spacing w:val="-8"/>
                <w:position w:val="1"/>
                <w:sz w:val="24"/>
                <w:szCs w:val="24"/>
              </w:rPr>
              <w:t>10</w:t>
            </w:r>
          </w:p>
        </w:tc>
        <w:tc>
          <w:tcPr>
            <w:tcW w:w="1485" w:type="dxa"/>
            <w:vAlign w:val="top"/>
          </w:tcPr>
          <w:p w14:paraId="200AFAF6">
            <w:pPr>
              <w:pStyle w:val="6"/>
              <w:spacing w:before="179" w:line="214" w:lineRule="auto"/>
              <w:ind w:left="28"/>
              <w:rPr>
                <w:sz w:val="24"/>
                <w:szCs w:val="24"/>
              </w:rPr>
            </w:pPr>
            <w:r>
              <w:rPr>
                <w:spacing w:val="-1"/>
                <w:sz w:val="24"/>
                <w:szCs w:val="24"/>
              </w:rPr>
              <w:t>数据同步时间</w:t>
            </w:r>
          </w:p>
        </w:tc>
        <w:tc>
          <w:tcPr>
            <w:tcW w:w="1600" w:type="dxa"/>
            <w:vAlign w:val="top"/>
          </w:tcPr>
          <w:p w14:paraId="092C79FE">
            <w:pPr>
              <w:pStyle w:val="6"/>
              <w:spacing w:before="181" w:line="215" w:lineRule="auto"/>
              <w:ind w:left="410"/>
              <w:rPr>
                <w:sz w:val="24"/>
                <w:szCs w:val="24"/>
              </w:rPr>
            </w:pPr>
            <w:r>
              <w:rPr>
                <w:spacing w:val="-5"/>
                <w:sz w:val="24"/>
                <w:szCs w:val="24"/>
              </w:rPr>
              <w:t>systime</w:t>
            </w:r>
          </w:p>
        </w:tc>
        <w:tc>
          <w:tcPr>
            <w:tcW w:w="1118" w:type="dxa"/>
            <w:vAlign w:val="top"/>
          </w:tcPr>
          <w:p w14:paraId="20553F29">
            <w:pPr>
              <w:pStyle w:val="6"/>
              <w:spacing w:before="188" w:line="242" w:lineRule="auto"/>
              <w:ind w:left="96"/>
              <w:rPr>
                <w:sz w:val="24"/>
                <w:szCs w:val="24"/>
              </w:rPr>
            </w:pPr>
            <w:r>
              <w:rPr>
                <w:spacing w:val="-4"/>
                <w:sz w:val="24"/>
                <w:szCs w:val="24"/>
              </w:rPr>
              <w:t>datetime</w:t>
            </w:r>
          </w:p>
        </w:tc>
        <w:tc>
          <w:tcPr>
            <w:tcW w:w="840" w:type="dxa"/>
            <w:vAlign w:val="top"/>
          </w:tcPr>
          <w:p w14:paraId="1E12A0A2">
            <w:pPr>
              <w:rPr>
                <w:rFonts w:ascii="Arial"/>
                <w:sz w:val="21"/>
              </w:rPr>
            </w:pPr>
          </w:p>
        </w:tc>
        <w:tc>
          <w:tcPr>
            <w:tcW w:w="688" w:type="dxa"/>
            <w:vAlign w:val="top"/>
          </w:tcPr>
          <w:p w14:paraId="2E0C77F8">
            <w:pPr>
              <w:pStyle w:val="6"/>
              <w:spacing w:before="183" w:line="218" w:lineRule="auto"/>
              <w:ind w:left="227"/>
              <w:rPr>
                <w:sz w:val="24"/>
                <w:szCs w:val="24"/>
              </w:rPr>
            </w:pPr>
            <w:r>
              <w:rPr>
                <w:sz w:val="24"/>
                <w:szCs w:val="24"/>
              </w:rPr>
              <w:t>是</w:t>
            </w:r>
          </w:p>
        </w:tc>
        <w:tc>
          <w:tcPr>
            <w:tcW w:w="2615" w:type="dxa"/>
            <w:vAlign w:val="top"/>
          </w:tcPr>
          <w:p w14:paraId="6862C4AA">
            <w:pPr>
              <w:pStyle w:val="6"/>
              <w:spacing w:before="42" w:line="212" w:lineRule="auto"/>
              <w:ind w:left="26"/>
              <w:rPr>
                <w:sz w:val="24"/>
                <w:szCs w:val="24"/>
              </w:rPr>
            </w:pPr>
            <w:r>
              <w:rPr>
                <w:spacing w:val="-2"/>
                <w:sz w:val="24"/>
                <w:szCs w:val="24"/>
              </w:rPr>
              <w:t>与服务总线约定的同步</w:t>
            </w:r>
          </w:p>
          <w:p w14:paraId="672B8865">
            <w:pPr>
              <w:pStyle w:val="6"/>
              <w:spacing w:line="215" w:lineRule="auto"/>
              <w:ind w:left="36"/>
              <w:rPr>
                <w:sz w:val="24"/>
                <w:szCs w:val="24"/>
              </w:rPr>
            </w:pPr>
            <w:r>
              <w:rPr>
                <w:spacing w:val="-5"/>
                <w:sz w:val="24"/>
                <w:szCs w:val="24"/>
              </w:rPr>
              <w:t>时间字段</w:t>
            </w:r>
          </w:p>
        </w:tc>
      </w:tr>
      <w:tr w14:paraId="724180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508" w:type="dxa"/>
            <w:vAlign w:val="top"/>
          </w:tcPr>
          <w:p w14:paraId="5BF2EF45">
            <w:pPr>
              <w:pStyle w:val="6"/>
              <w:spacing w:before="196" w:line="320" w:lineRule="exact"/>
              <w:ind w:left="163"/>
              <w:rPr>
                <w:sz w:val="24"/>
                <w:szCs w:val="24"/>
              </w:rPr>
            </w:pPr>
            <w:r>
              <w:rPr>
                <w:spacing w:val="-8"/>
                <w:position w:val="1"/>
                <w:sz w:val="24"/>
                <w:szCs w:val="24"/>
              </w:rPr>
              <w:t>11</w:t>
            </w:r>
          </w:p>
        </w:tc>
        <w:tc>
          <w:tcPr>
            <w:tcW w:w="1485" w:type="dxa"/>
            <w:vAlign w:val="top"/>
          </w:tcPr>
          <w:p w14:paraId="79C23215">
            <w:pPr>
              <w:pStyle w:val="6"/>
              <w:spacing w:before="189" w:line="218" w:lineRule="auto"/>
              <w:ind w:left="386"/>
              <w:rPr>
                <w:sz w:val="24"/>
                <w:szCs w:val="24"/>
              </w:rPr>
            </w:pPr>
            <w:r>
              <w:rPr>
                <w:spacing w:val="1"/>
                <w:sz w:val="24"/>
                <w:szCs w:val="24"/>
              </w:rPr>
              <w:t>省</w:t>
            </w:r>
            <w:r>
              <w:rPr>
                <w:sz w:val="24"/>
                <w:szCs w:val="24"/>
              </w:rPr>
              <w:t>code</w:t>
            </w:r>
          </w:p>
        </w:tc>
        <w:tc>
          <w:tcPr>
            <w:tcW w:w="1600" w:type="dxa"/>
            <w:vAlign w:val="top"/>
          </w:tcPr>
          <w:p w14:paraId="18C5A32A">
            <w:pPr>
              <w:pStyle w:val="6"/>
              <w:spacing w:before="184" w:line="215" w:lineRule="auto"/>
              <w:ind w:left="228"/>
              <w:rPr>
                <w:sz w:val="24"/>
                <w:szCs w:val="24"/>
              </w:rPr>
            </w:pPr>
            <w:r>
              <w:rPr>
                <w:spacing w:val="-5"/>
                <w:sz w:val="24"/>
                <w:szCs w:val="24"/>
              </w:rPr>
              <w:t>sheng_code</w:t>
            </w:r>
          </w:p>
        </w:tc>
        <w:tc>
          <w:tcPr>
            <w:tcW w:w="1118" w:type="dxa"/>
            <w:vAlign w:val="top"/>
          </w:tcPr>
          <w:p w14:paraId="3E131FF8">
            <w:pPr>
              <w:pStyle w:val="6"/>
              <w:spacing w:before="196" w:line="315" w:lineRule="exact"/>
              <w:ind w:left="155"/>
              <w:rPr>
                <w:sz w:val="24"/>
                <w:szCs w:val="24"/>
              </w:rPr>
            </w:pPr>
            <w:r>
              <w:rPr>
                <w:spacing w:val="-4"/>
                <w:position w:val="1"/>
                <w:sz w:val="24"/>
                <w:szCs w:val="24"/>
              </w:rPr>
              <w:t>varchar</w:t>
            </w:r>
          </w:p>
        </w:tc>
        <w:tc>
          <w:tcPr>
            <w:tcW w:w="840" w:type="dxa"/>
            <w:vAlign w:val="top"/>
          </w:tcPr>
          <w:p w14:paraId="58041EB5">
            <w:pPr>
              <w:pStyle w:val="6"/>
              <w:spacing w:before="196" w:line="316" w:lineRule="exact"/>
              <w:ind w:left="330"/>
              <w:rPr>
                <w:sz w:val="24"/>
                <w:szCs w:val="24"/>
              </w:rPr>
            </w:pPr>
            <w:r>
              <w:rPr>
                <w:spacing w:val="-8"/>
                <w:position w:val="1"/>
                <w:sz w:val="24"/>
                <w:szCs w:val="24"/>
              </w:rPr>
              <w:t>16</w:t>
            </w:r>
          </w:p>
        </w:tc>
        <w:tc>
          <w:tcPr>
            <w:tcW w:w="688" w:type="dxa"/>
            <w:vAlign w:val="top"/>
          </w:tcPr>
          <w:p w14:paraId="29FEE40A">
            <w:pPr>
              <w:pStyle w:val="6"/>
              <w:spacing w:before="189" w:line="218" w:lineRule="auto"/>
              <w:ind w:left="227"/>
              <w:rPr>
                <w:sz w:val="24"/>
                <w:szCs w:val="24"/>
              </w:rPr>
            </w:pPr>
            <w:r>
              <w:rPr>
                <w:sz w:val="24"/>
                <w:szCs w:val="24"/>
              </w:rPr>
              <w:t>是</w:t>
            </w:r>
          </w:p>
        </w:tc>
        <w:tc>
          <w:tcPr>
            <w:tcW w:w="2615" w:type="dxa"/>
            <w:vAlign w:val="top"/>
          </w:tcPr>
          <w:p w14:paraId="4C19DE12">
            <w:pPr>
              <w:pStyle w:val="6"/>
              <w:spacing w:before="45" w:line="222" w:lineRule="auto"/>
              <w:ind w:left="12" w:right="209" w:firstLine="4"/>
              <w:rPr>
                <w:sz w:val="24"/>
                <w:szCs w:val="24"/>
              </w:rPr>
            </w:pPr>
            <w:r>
              <w:rPr>
                <w:spacing w:val="-2"/>
                <w:sz w:val="24"/>
                <w:szCs w:val="24"/>
              </w:rPr>
              <w:t>与服务总线约定的区分</w:t>
            </w:r>
            <w:r>
              <w:rPr>
                <w:spacing w:val="2"/>
                <w:sz w:val="24"/>
                <w:szCs w:val="24"/>
              </w:rPr>
              <w:t xml:space="preserve"> </w:t>
            </w:r>
            <w:r>
              <w:rPr>
                <w:spacing w:val="-1"/>
                <w:sz w:val="24"/>
                <w:szCs w:val="24"/>
              </w:rPr>
              <w:t>各省数据的字段</w:t>
            </w:r>
          </w:p>
        </w:tc>
      </w:tr>
      <w:tr w14:paraId="76222F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08" w:type="dxa"/>
            <w:vAlign w:val="top"/>
          </w:tcPr>
          <w:p w14:paraId="2FC122C8">
            <w:pPr>
              <w:pStyle w:val="6"/>
              <w:spacing w:before="17" w:line="222" w:lineRule="auto"/>
              <w:ind w:left="163"/>
              <w:rPr>
                <w:sz w:val="24"/>
                <w:szCs w:val="24"/>
              </w:rPr>
            </w:pPr>
            <w:r>
              <w:rPr>
                <w:spacing w:val="-8"/>
                <w:sz w:val="24"/>
                <w:szCs w:val="24"/>
              </w:rPr>
              <w:t>12</w:t>
            </w:r>
          </w:p>
        </w:tc>
        <w:tc>
          <w:tcPr>
            <w:tcW w:w="1485" w:type="dxa"/>
            <w:vAlign w:val="top"/>
          </w:tcPr>
          <w:p w14:paraId="1AC8F788">
            <w:pPr>
              <w:pStyle w:val="6"/>
              <w:spacing w:before="21" w:line="214" w:lineRule="auto"/>
              <w:ind w:left="385"/>
              <w:rPr>
                <w:sz w:val="24"/>
                <w:szCs w:val="24"/>
              </w:rPr>
            </w:pPr>
            <w:r>
              <w:rPr>
                <w:spacing w:val="-2"/>
                <w:sz w:val="24"/>
                <w:szCs w:val="24"/>
              </w:rPr>
              <w:t>创建人</w:t>
            </w:r>
          </w:p>
        </w:tc>
        <w:tc>
          <w:tcPr>
            <w:tcW w:w="1600" w:type="dxa"/>
            <w:vAlign w:val="top"/>
          </w:tcPr>
          <w:p w14:paraId="1FF359FC">
            <w:pPr>
              <w:pStyle w:val="6"/>
              <w:spacing w:before="24" w:line="215" w:lineRule="auto"/>
              <w:ind w:left="280"/>
              <w:rPr>
                <w:sz w:val="24"/>
                <w:szCs w:val="24"/>
              </w:rPr>
            </w:pPr>
            <w:r>
              <w:rPr>
                <w:spacing w:val="-4"/>
                <w:sz w:val="24"/>
                <w:szCs w:val="24"/>
              </w:rPr>
              <w:t>create_by</w:t>
            </w:r>
          </w:p>
        </w:tc>
        <w:tc>
          <w:tcPr>
            <w:tcW w:w="1118" w:type="dxa"/>
            <w:vAlign w:val="top"/>
          </w:tcPr>
          <w:p w14:paraId="48B71D46">
            <w:pPr>
              <w:pStyle w:val="6"/>
              <w:spacing w:before="17" w:line="222" w:lineRule="auto"/>
              <w:ind w:left="155"/>
              <w:rPr>
                <w:sz w:val="24"/>
                <w:szCs w:val="24"/>
              </w:rPr>
            </w:pPr>
            <w:r>
              <w:rPr>
                <w:spacing w:val="-4"/>
                <w:sz w:val="24"/>
                <w:szCs w:val="24"/>
              </w:rPr>
              <w:t>varchar</w:t>
            </w:r>
          </w:p>
        </w:tc>
        <w:tc>
          <w:tcPr>
            <w:tcW w:w="840" w:type="dxa"/>
            <w:vAlign w:val="top"/>
          </w:tcPr>
          <w:p w14:paraId="3E86DD8F">
            <w:pPr>
              <w:pStyle w:val="6"/>
              <w:spacing w:before="17" w:line="222" w:lineRule="auto"/>
              <w:ind w:left="321"/>
              <w:rPr>
                <w:sz w:val="24"/>
                <w:szCs w:val="24"/>
              </w:rPr>
            </w:pPr>
            <w:r>
              <w:rPr>
                <w:spacing w:val="-6"/>
                <w:sz w:val="24"/>
                <w:szCs w:val="24"/>
              </w:rPr>
              <w:t>64</w:t>
            </w:r>
          </w:p>
        </w:tc>
        <w:tc>
          <w:tcPr>
            <w:tcW w:w="688" w:type="dxa"/>
            <w:vAlign w:val="top"/>
          </w:tcPr>
          <w:p w14:paraId="47B6AF1D">
            <w:pPr>
              <w:pStyle w:val="6"/>
              <w:spacing w:before="21" w:line="218" w:lineRule="auto"/>
              <w:ind w:left="227"/>
              <w:rPr>
                <w:sz w:val="24"/>
                <w:szCs w:val="24"/>
              </w:rPr>
            </w:pPr>
            <w:r>
              <w:rPr>
                <w:sz w:val="24"/>
                <w:szCs w:val="24"/>
              </w:rPr>
              <w:t>是</w:t>
            </w:r>
          </w:p>
        </w:tc>
        <w:tc>
          <w:tcPr>
            <w:tcW w:w="2615" w:type="dxa"/>
            <w:vAlign w:val="top"/>
          </w:tcPr>
          <w:p w14:paraId="2984D5CD">
            <w:pPr>
              <w:rPr>
                <w:rFonts w:ascii="Arial"/>
                <w:sz w:val="21"/>
              </w:rPr>
            </w:pPr>
          </w:p>
        </w:tc>
      </w:tr>
      <w:tr w14:paraId="299EF0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08" w:type="dxa"/>
            <w:vAlign w:val="top"/>
          </w:tcPr>
          <w:p w14:paraId="23CD3BCA">
            <w:pPr>
              <w:pStyle w:val="6"/>
              <w:spacing w:before="14" w:line="225" w:lineRule="auto"/>
              <w:ind w:left="163"/>
              <w:rPr>
                <w:sz w:val="24"/>
                <w:szCs w:val="24"/>
              </w:rPr>
            </w:pPr>
            <w:r>
              <w:rPr>
                <w:spacing w:val="-8"/>
                <w:sz w:val="24"/>
                <w:szCs w:val="24"/>
              </w:rPr>
              <w:t>13</w:t>
            </w:r>
          </w:p>
        </w:tc>
        <w:tc>
          <w:tcPr>
            <w:tcW w:w="1485" w:type="dxa"/>
            <w:vAlign w:val="top"/>
          </w:tcPr>
          <w:p w14:paraId="6AF303B1">
            <w:pPr>
              <w:pStyle w:val="6"/>
              <w:spacing w:before="22" w:line="218" w:lineRule="auto"/>
              <w:ind w:left="386"/>
              <w:rPr>
                <w:sz w:val="24"/>
                <w:szCs w:val="24"/>
              </w:rPr>
            </w:pPr>
            <w:r>
              <w:rPr>
                <w:spacing w:val="-3"/>
                <w:sz w:val="24"/>
                <w:szCs w:val="24"/>
              </w:rPr>
              <w:t>修改人</w:t>
            </w:r>
          </w:p>
        </w:tc>
        <w:tc>
          <w:tcPr>
            <w:tcW w:w="1600" w:type="dxa"/>
            <w:vAlign w:val="top"/>
          </w:tcPr>
          <w:p w14:paraId="2BB963D4">
            <w:pPr>
              <w:pStyle w:val="6"/>
              <w:spacing w:before="24" w:line="215" w:lineRule="auto"/>
              <w:ind w:left="269"/>
              <w:rPr>
                <w:sz w:val="24"/>
                <w:szCs w:val="24"/>
              </w:rPr>
            </w:pPr>
            <w:r>
              <w:rPr>
                <w:spacing w:val="-2"/>
                <w:sz w:val="24"/>
                <w:szCs w:val="24"/>
              </w:rPr>
              <w:t>update_by</w:t>
            </w:r>
          </w:p>
        </w:tc>
        <w:tc>
          <w:tcPr>
            <w:tcW w:w="1118" w:type="dxa"/>
            <w:vAlign w:val="top"/>
          </w:tcPr>
          <w:p w14:paraId="594D1646">
            <w:pPr>
              <w:pStyle w:val="6"/>
              <w:spacing w:before="14" w:line="225" w:lineRule="auto"/>
              <w:ind w:left="155"/>
              <w:rPr>
                <w:sz w:val="24"/>
                <w:szCs w:val="24"/>
              </w:rPr>
            </w:pPr>
            <w:r>
              <w:rPr>
                <w:spacing w:val="-4"/>
                <w:sz w:val="24"/>
                <w:szCs w:val="24"/>
              </w:rPr>
              <w:t>varchar</w:t>
            </w:r>
          </w:p>
        </w:tc>
        <w:tc>
          <w:tcPr>
            <w:tcW w:w="840" w:type="dxa"/>
            <w:vAlign w:val="top"/>
          </w:tcPr>
          <w:p w14:paraId="7EA64DAF">
            <w:pPr>
              <w:pStyle w:val="6"/>
              <w:spacing w:before="14" w:line="225" w:lineRule="auto"/>
              <w:ind w:left="321"/>
              <w:rPr>
                <w:sz w:val="24"/>
                <w:szCs w:val="24"/>
              </w:rPr>
            </w:pPr>
            <w:r>
              <w:rPr>
                <w:spacing w:val="-6"/>
                <w:sz w:val="24"/>
                <w:szCs w:val="24"/>
              </w:rPr>
              <w:t>64</w:t>
            </w:r>
          </w:p>
        </w:tc>
        <w:tc>
          <w:tcPr>
            <w:tcW w:w="688" w:type="dxa"/>
            <w:vAlign w:val="top"/>
          </w:tcPr>
          <w:p w14:paraId="195372F1">
            <w:pPr>
              <w:pStyle w:val="6"/>
              <w:spacing w:before="19" w:line="218" w:lineRule="auto"/>
              <w:ind w:left="227"/>
              <w:rPr>
                <w:sz w:val="24"/>
                <w:szCs w:val="24"/>
              </w:rPr>
            </w:pPr>
            <w:r>
              <w:rPr>
                <w:sz w:val="24"/>
                <w:szCs w:val="24"/>
              </w:rPr>
              <w:t>是</w:t>
            </w:r>
          </w:p>
        </w:tc>
        <w:tc>
          <w:tcPr>
            <w:tcW w:w="2615" w:type="dxa"/>
            <w:vAlign w:val="top"/>
          </w:tcPr>
          <w:p w14:paraId="471B2241">
            <w:pPr>
              <w:rPr>
                <w:rFonts w:ascii="Arial"/>
                <w:sz w:val="21"/>
              </w:rPr>
            </w:pPr>
          </w:p>
        </w:tc>
      </w:tr>
      <w:tr w14:paraId="1DCFA9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508" w:type="dxa"/>
            <w:vAlign w:val="top"/>
          </w:tcPr>
          <w:p w14:paraId="452B3781">
            <w:pPr>
              <w:pStyle w:val="6"/>
              <w:spacing w:before="15" w:line="222" w:lineRule="auto"/>
              <w:ind w:left="163"/>
              <w:rPr>
                <w:sz w:val="24"/>
                <w:szCs w:val="24"/>
              </w:rPr>
            </w:pPr>
            <w:r>
              <w:rPr>
                <w:spacing w:val="-8"/>
                <w:sz w:val="24"/>
                <w:szCs w:val="24"/>
              </w:rPr>
              <w:t>14</w:t>
            </w:r>
          </w:p>
        </w:tc>
        <w:tc>
          <w:tcPr>
            <w:tcW w:w="1485" w:type="dxa"/>
            <w:vAlign w:val="top"/>
          </w:tcPr>
          <w:p w14:paraId="27456506">
            <w:pPr>
              <w:pStyle w:val="6"/>
              <w:spacing w:before="19" w:line="214" w:lineRule="auto"/>
              <w:ind w:left="251"/>
              <w:rPr>
                <w:sz w:val="24"/>
                <w:szCs w:val="24"/>
              </w:rPr>
            </w:pPr>
            <w:r>
              <w:rPr>
                <w:spacing w:val="2"/>
                <w:sz w:val="24"/>
                <w:szCs w:val="24"/>
              </w:rPr>
              <w:t>创建时间</w:t>
            </w:r>
          </w:p>
        </w:tc>
        <w:tc>
          <w:tcPr>
            <w:tcW w:w="1600" w:type="dxa"/>
            <w:vAlign w:val="top"/>
          </w:tcPr>
          <w:p w14:paraId="0C1D14F2">
            <w:pPr>
              <w:pStyle w:val="6"/>
              <w:spacing w:before="24" w:line="215" w:lineRule="auto"/>
              <w:ind w:left="163"/>
              <w:rPr>
                <w:sz w:val="24"/>
                <w:szCs w:val="24"/>
              </w:rPr>
            </w:pPr>
            <w:r>
              <w:rPr>
                <w:spacing w:val="-4"/>
                <w:sz w:val="24"/>
                <w:szCs w:val="24"/>
              </w:rPr>
              <w:t>create_date</w:t>
            </w:r>
          </w:p>
        </w:tc>
        <w:tc>
          <w:tcPr>
            <w:tcW w:w="1118" w:type="dxa"/>
            <w:vAlign w:val="top"/>
          </w:tcPr>
          <w:p w14:paraId="4AE0C1CE">
            <w:pPr>
              <w:pStyle w:val="6"/>
              <w:spacing w:before="15" w:line="222" w:lineRule="auto"/>
              <w:ind w:left="96"/>
              <w:rPr>
                <w:sz w:val="24"/>
                <w:szCs w:val="24"/>
              </w:rPr>
            </w:pPr>
            <w:r>
              <w:rPr>
                <w:spacing w:val="-4"/>
                <w:sz w:val="24"/>
                <w:szCs w:val="24"/>
              </w:rPr>
              <w:t>datetime</w:t>
            </w:r>
          </w:p>
        </w:tc>
        <w:tc>
          <w:tcPr>
            <w:tcW w:w="840" w:type="dxa"/>
            <w:vAlign w:val="top"/>
          </w:tcPr>
          <w:p w14:paraId="139F8861">
            <w:pPr>
              <w:rPr>
                <w:rFonts w:ascii="Arial"/>
                <w:sz w:val="21"/>
              </w:rPr>
            </w:pPr>
          </w:p>
        </w:tc>
        <w:tc>
          <w:tcPr>
            <w:tcW w:w="688" w:type="dxa"/>
            <w:vAlign w:val="top"/>
          </w:tcPr>
          <w:p w14:paraId="7210E9F2">
            <w:pPr>
              <w:pStyle w:val="6"/>
              <w:spacing w:before="20" w:line="218" w:lineRule="auto"/>
              <w:ind w:left="227"/>
              <w:rPr>
                <w:sz w:val="24"/>
                <w:szCs w:val="24"/>
              </w:rPr>
            </w:pPr>
            <w:r>
              <w:rPr>
                <w:sz w:val="24"/>
                <w:szCs w:val="24"/>
              </w:rPr>
              <w:t>是</w:t>
            </w:r>
          </w:p>
        </w:tc>
        <w:tc>
          <w:tcPr>
            <w:tcW w:w="2615" w:type="dxa"/>
            <w:vAlign w:val="top"/>
          </w:tcPr>
          <w:p w14:paraId="1621CC07">
            <w:pPr>
              <w:rPr>
                <w:rFonts w:ascii="Arial"/>
                <w:sz w:val="21"/>
              </w:rPr>
            </w:pPr>
          </w:p>
        </w:tc>
      </w:tr>
      <w:tr w14:paraId="48230D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08" w:type="dxa"/>
            <w:vAlign w:val="top"/>
          </w:tcPr>
          <w:p w14:paraId="10207AEC">
            <w:pPr>
              <w:pStyle w:val="6"/>
              <w:spacing w:before="17" w:line="222" w:lineRule="auto"/>
              <w:ind w:left="163"/>
              <w:rPr>
                <w:sz w:val="24"/>
                <w:szCs w:val="24"/>
              </w:rPr>
            </w:pPr>
            <w:r>
              <w:rPr>
                <w:spacing w:val="-8"/>
                <w:sz w:val="24"/>
                <w:szCs w:val="24"/>
              </w:rPr>
              <w:t>15</w:t>
            </w:r>
          </w:p>
        </w:tc>
        <w:tc>
          <w:tcPr>
            <w:tcW w:w="1485" w:type="dxa"/>
            <w:vAlign w:val="top"/>
          </w:tcPr>
          <w:p w14:paraId="722D3726">
            <w:pPr>
              <w:pStyle w:val="6"/>
              <w:spacing w:before="24" w:line="216" w:lineRule="auto"/>
              <w:ind w:left="252"/>
              <w:rPr>
                <w:sz w:val="24"/>
                <w:szCs w:val="24"/>
              </w:rPr>
            </w:pPr>
            <w:r>
              <w:rPr>
                <w:spacing w:val="2"/>
                <w:sz w:val="24"/>
                <w:szCs w:val="24"/>
              </w:rPr>
              <w:t>修改时间</w:t>
            </w:r>
          </w:p>
        </w:tc>
        <w:tc>
          <w:tcPr>
            <w:tcW w:w="1600" w:type="dxa"/>
            <w:vAlign w:val="top"/>
          </w:tcPr>
          <w:p w14:paraId="47C73ADC">
            <w:pPr>
              <w:pStyle w:val="6"/>
              <w:spacing w:before="27" w:line="214" w:lineRule="auto"/>
              <w:ind w:left="151"/>
              <w:rPr>
                <w:sz w:val="24"/>
                <w:szCs w:val="24"/>
              </w:rPr>
            </w:pPr>
            <w:r>
              <w:rPr>
                <w:spacing w:val="-2"/>
                <w:sz w:val="24"/>
                <w:szCs w:val="24"/>
              </w:rPr>
              <w:t>update_date</w:t>
            </w:r>
          </w:p>
        </w:tc>
        <w:tc>
          <w:tcPr>
            <w:tcW w:w="1118" w:type="dxa"/>
            <w:vAlign w:val="top"/>
          </w:tcPr>
          <w:p w14:paraId="3E366F1D">
            <w:pPr>
              <w:pStyle w:val="6"/>
              <w:spacing w:before="17" w:line="222" w:lineRule="auto"/>
              <w:ind w:left="96"/>
              <w:rPr>
                <w:sz w:val="24"/>
                <w:szCs w:val="24"/>
              </w:rPr>
            </w:pPr>
            <w:r>
              <w:rPr>
                <w:spacing w:val="-4"/>
                <w:sz w:val="24"/>
                <w:szCs w:val="24"/>
              </w:rPr>
              <w:t>datetime</w:t>
            </w:r>
          </w:p>
        </w:tc>
        <w:tc>
          <w:tcPr>
            <w:tcW w:w="840" w:type="dxa"/>
            <w:vAlign w:val="top"/>
          </w:tcPr>
          <w:p w14:paraId="6CB44CD9">
            <w:pPr>
              <w:rPr>
                <w:rFonts w:ascii="Arial"/>
                <w:sz w:val="21"/>
              </w:rPr>
            </w:pPr>
          </w:p>
        </w:tc>
        <w:tc>
          <w:tcPr>
            <w:tcW w:w="688" w:type="dxa"/>
            <w:vAlign w:val="top"/>
          </w:tcPr>
          <w:p w14:paraId="2BDC2487">
            <w:pPr>
              <w:pStyle w:val="6"/>
              <w:spacing w:before="22" w:line="218" w:lineRule="auto"/>
              <w:ind w:left="227"/>
              <w:rPr>
                <w:sz w:val="24"/>
                <w:szCs w:val="24"/>
              </w:rPr>
            </w:pPr>
            <w:r>
              <w:rPr>
                <w:sz w:val="24"/>
                <w:szCs w:val="24"/>
              </w:rPr>
              <w:t>是</w:t>
            </w:r>
          </w:p>
        </w:tc>
        <w:tc>
          <w:tcPr>
            <w:tcW w:w="2615" w:type="dxa"/>
            <w:vAlign w:val="top"/>
          </w:tcPr>
          <w:p w14:paraId="701DE175">
            <w:pPr>
              <w:rPr>
                <w:rFonts w:ascii="Arial"/>
                <w:sz w:val="21"/>
              </w:rPr>
            </w:pPr>
          </w:p>
        </w:tc>
      </w:tr>
      <w:tr w14:paraId="40D5D1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08" w:type="dxa"/>
            <w:vAlign w:val="top"/>
          </w:tcPr>
          <w:p w14:paraId="31482409">
            <w:pPr>
              <w:pStyle w:val="6"/>
              <w:spacing w:before="193" w:line="316" w:lineRule="exact"/>
              <w:ind w:left="163"/>
              <w:rPr>
                <w:sz w:val="24"/>
                <w:szCs w:val="24"/>
              </w:rPr>
            </w:pPr>
            <w:r>
              <w:rPr>
                <w:spacing w:val="-8"/>
                <w:position w:val="1"/>
                <w:sz w:val="24"/>
                <w:szCs w:val="24"/>
              </w:rPr>
              <w:t>16</w:t>
            </w:r>
          </w:p>
        </w:tc>
        <w:tc>
          <w:tcPr>
            <w:tcW w:w="1485" w:type="dxa"/>
            <w:vAlign w:val="top"/>
          </w:tcPr>
          <w:p w14:paraId="2090D168">
            <w:pPr>
              <w:pStyle w:val="6"/>
              <w:spacing w:before="186" w:line="216" w:lineRule="auto"/>
              <w:ind w:left="267"/>
              <w:rPr>
                <w:sz w:val="24"/>
                <w:szCs w:val="24"/>
              </w:rPr>
            </w:pPr>
            <w:r>
              <w:rPr>
                <w:spacing w:val="-2"/>
                <w:sz w:val="24"/>
                <w:szCs w:val="24"/>
              </w:rPr>
              <w:t>删除标志</w:t>
            </w:r>
          </w:p>
        </w:tc>
        <w:tc>
          <w:tcPr>
            <w:tcW w:w="1600" w:type="dxa"/>
            <w:vAlign w:val="top"/>
          </w:tcPr>
          <w:p w14:paraId="03A37458">
            <w:pPr>
              <w:pStyle w:val="6"/>
              <w:spacing w:before="184" w:line="215" w:lineRule="auto"/>
              <w:ind w:left="160"/>
              <w:rPr>
                <w:sz w:val="24"/>
                <w:szCs w:val="24"/>
              </w:rPr>
            </w:pPr>
            <w:r>
              <w:rPr>
                <w:spacing w:val="-3"/>
                <w:sz w:val="24"/>
                <w:szCs w:val="24"/>
              </w:rPr>
              <w:t>delete_flag</w:t>
            </w:r>
          </w:p>
        </w:tc>
        <w:tc>
          <w:tcPr>
            <w:tcW w:w="1118" w:type="dxa"/>
            <w:vAlign w:val="top"/>
          </w:tcPr>
          <w:p w14:paraId="63D36227">
            <w:pPr>
              <w:pStyle w:val="6"/>
              <w:spacing w:before="193" w:line="242" w:lineRule="auto"/>
              <w:ind w:left="417"/>
              <w:rPr>
                <w:sz w:val="24"/>
                <w:szCs w:val="24"/>
              </w:rPr>
            </w:pPr>
            <w:r>
              <w:rPr>
                <w:spacing w:val="-14"/>
                <w:sz w:val="24"/>
                <w:szCs w:val="24"/>
              </w:rPr>
              <w:t>int</w:t>
            </w:r>
          </w:p>
        </w:tc>
        <w:tc>
          <w:tcPr>
            <w:tcW w:w="840" w:type="dxa"/>
            <w:vAlign w:val="top"/>
          </w:tcPr>
          <w:p w14:paraId="70F641A0">
            <w:pPr>
              <w:rPr>
                <w:rFonts w:ascii="Arial"/>
                <w:sz w:val="21"/>
              </w:rPr>
            </w:pPr>
          </w:p>
        </w:tc>
        <w:tc>
          <w:tcPr>
            <w:tcW w:w="688" w:type="dxa"/>
            <w:vAlign w:val="top"/>
          </w:tcPr>
          <w:p w14:paraId="1005696E">
            <w:pPr>
              <w:pStyle w:val="6"/>
              <w:spacing w:before="188" w:line="218" w:lineRule="auto"/>
              <w:ind w:left="227"/>
              <w:rPr>
                <w:sz w:val="24"/>
                <w:szCs w:val="24"/>
              </w:rPr>
            </w:pPr>
            <w:r>
              <w:rPr>
                <w:sz w:val="24"/>
                <w:szCs w:val="24"/>
              </w:rPr>
              <w:t>是</w:t>
            </w:r>
          </w:p>
        </w:tc>
        <w:tc>
          <w:tcPr>
            <w:tcW w:w="2615" w:type="dxa"/>
            <w:vAlign w:val="top"/>
          </w:tcPr>
          <w:p w14:paraId="78703481">
            <w:pPr>
              <w:pStyle w:val="6"/>
              <w:spacing w:before="66" w:line="194" w:lineRule="auto"/>
              <w:ind w:left="30"/>
              <w:rPr>
                <w:sz w:val="24"/>
                <w:szCs w:val="24"/>
              </w:rPr>
            </w:pPr>
            <w:r>
              <w:rPr>
                <w:spacing w:val="-4"/>
                <w:sz w:val="24"/>
                <w:szCs w:val="24"/>
              </w:rPr>
              <w:t>0:未删除</w:t>
            </w:r>
          </w:p>
          <w:p w14:paraId="0622B298">
            <w:pPr>
              <w:pStyle w:val="6"/>
              <w:spacing w:before="1" w:line="215" w:lineRule="auto"/>
              <w:ind w:left="28"/>
              <w:rPr>
                <w:sz w:val="24"/>
                <w:szCs w:val="24"/>
              </w:rPr>
            </w:pPr>
            <w:r>
              <w:rPr>
                <w:spacing w:val="-11"/>
                <w:sz w:val="24"/>
                <w:szCs w:val="24"/>
              </w:rPr>
              <w:t>1:</w:t>
            </w:r>
            <w:r>
              <w:rPr>
                <w:spacing w:val="-66"/>
                <w:sz w:val="24"/>
                <w:szCs w:val="24"/>
              </w:rPr>
              <w:t xml:space="preserve"> </w:t>
            </w:r>
            <w:r>
              <w:rPr>
                <w:spacing w:val="-11"/>
                <w:sz w:val="24"/>
                <w:szCs w:val="24"/>
              </w:rPr>
              <w:t>已删除</w:t>
            </w:r>
          </w:p>
        </w:tc>
      </w:tr>
      <w:tr w14:paraId="637539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trPr>
        <w:tc>
          <w:tcPr>
            <w:tcW w:w="8854" w:type="dxa"/>
            <w:gridSpan w:val="7"/>
            <w:vAlign w:val="top"/>
          </w:tcPr>
          <w:p w14:paraId="6EAD779A">
            <w:pPr>
              <w:pStyle w:val="6"/>
              <w:spacing w:before="115" w:line="214" w:lineRule="auto"/>
              <w:ind w:left="21"/>
              <w:rPr>
                <w:sz w:val="24"/>
                <w:szCs w:val="24"/>
              </w:rPr>
            </w:pPr>
            <w:r>
              <w:rPr>
                <w:spacing w:val="-1"/>
                <w:sz w:val="24"/>
                <w:szCs w:val="24"/>
              </w:rPr>
              <w:t>省级上报给服务总线，数据有更新时候更新数据项，总线同步频率为每天一次</w:t>
            </w:r>
          </w:p>
        </w:tc>
      </w:tr>
    </w:tbl>
    <w:p w14:paraId="639A47B7">
      <w:pPr>
        <w:spacing w:line="245" w:lineRule="auto"/>
        <w:rPr>
          <w:rFonts w:ascii="Arial"/>
          <w:sz w:val="21"/>
        </w:rPr>
      </w:pPr>
    </w:p>
    <w:p w14:paraId="1088ABB6">
      <w:pPr>
        <w:spacing w:line="245" w:lineRule="auto"/>
        <w:rPr>
          <w:rFonts w:ascii="Arial"/>
          <w:sz w:val="21"/>
        </w:rPr>
      </w:pPr>
    </w:p>
    <w:p w14:paraId="646D9E74">
      <w:pPr>
        <w:spacing w:before="91" w:line="215" w:lineRule="auto"/>
        <w:ind w:left="268"/>
        <w:outlineLvl w:val="2"/>
        <w:rPr>
          <w:rFonts w:ascii="KaiTi_GB2312" w:hAnsi="KaiTi_GB2312" w:eastAsia="KaiTi_GB2312" w:cs="KaiTi_GB2312"/>
          <w:sz w:val="28"/>
          <w:szCs w:val="28"/>
        </w:rPr>
      </w:pPr>
      <w:r>
        <w:rPr>
          <w:rFonts w:ascii="KaiTi_GB2312" w:hAnsi="KaiTi_GB2312" w:eastAsia="KaiTi_GB2312" w:cs="KaiTi_GB2312"/>
          <w:spacing w:val="2"/>
          <w:sz w:val="28"/>
          <w:szCs w:val="28"/>
        </w:rPr>
        <w:t>表5 进入企业人员、车辆数量统计表(</w:t>
      </w:r>
      <w:r>
        <w:rPr>
          <w:rFonts w:ascii="KaiTi_GB2312" w:hAnsi="KaiTi_GB2312" w:eastAsia="KaiTi_GB2312" w:cs="KaiTi_GB2312"/>
          <w:sz w:val="28"/>
          <w:szCs w:val="28"/>
        </w:rPr>
        <w:t>original</w:t>
      </w:r>
      <w:r>
        <w:rPr>
          <w:rFonts w:ascii="KaiTi_GB2312" w:hAnsi="KaiTi_GB2312" w:eastAsia="KaiTi_GB2312" w:cs="KaiTi_GB2312"/>
          <w:spacing w:val="2"/>
          <w:sz w:val="28"/>
          <w:szCs w:val="28"/>
        </w:rPr>
        <w:t>_</w:t>
      </w:r>
      <w:r>
        <w:rPr>
          <w:rFonts w:ascii="KaiTi_GB2312" w:hAnsi="KaiTi_GB2312" w:eastAsia="KaiTi_GB2312" w:cs="KaiTi_GB2312"/>
          <w:sz w:val="28"/>
          <w:szCs w:val="28"/>
        </w:rPr>
        <w:t>person</w:t>
      </w:r>
      <w:r>
        <w:rPr>
          <w:rFonts w:ascii="KaiTi_GB2312" w:hAnsi="KaiTi_GB2312" w:eastAsia="KaiTi_GB2312" w:cs="KaiTi_GB2312"/>
          <w:spacing w:val="2"/>
          <w:sz w:val="28"/>
          <w:szCs w:val="28"/>
        </w:rPr>
        <w:t>_</w:t>
      </w:r>
      <w:r>
        <w:rPr>
          <w:rFonts w:ascii="KaiTi_GB2312" w:hAnsi="KaiTi_GB2312" w:eastAsia="KaiTi_GB2312" w:cs="KaiTi_GB2312"/>
          <w:sz w:val="28"/>
          <w:szCs w:val="28"/>
        </w:rPr>
        <w:t>car</w:t>
      </w:r>
      <w:r>
        <w:rPr>
          <w:rFonts w:ascii="KaiTi_GB2312" w:hAnsi="KaiTi_GB2312" w:eastAsia="KaiTi_GB2312" w:cs="KaiTi_GB2312"/>
          <w:spacing w:val="2"/>
          <w:sz w:val="28"/>
          <w:szCs w:val="28"/>
        </w:rPr>
        <w:t>_</w:t>
      </w:r>
      <w:r>
        <w:rPr>
          <w:rFonts w:ascii="KaiTi_GB2312" w:hAnsi="KaiTi_GB2312" w:eastAsia="KaiTi_GB2312" w:cs="KaiTi_GB2312"/>
          <w:sz w:val="28"/>
          <w:szCs w:val="28"/>
        </w:rPr>
        <w:t>count</w:t>
      </w:r>
      <w:r>
        <w:rPr>
          <w:rFonts w:ascii="KaiTi_GB2312" w:hAnsi="KaiTi_GB2312" w:eastAsia="KaiTi_GB2312" w:cs="KaiTi_GB2312"/>
          <w:spacing w:val="2"/>
          <w:sz w:val="28"/>
          <w:szCs w:val="28"/>
        </w:rPr>
        <w:t>)</w:t>
      </w:r>
    </w:p>
    <w:p w14:paraId="5D6A92AC">
      <w:pPr>
        <w:spacing w:line="54" w:lineRule="exact"/>
      </w:pPr>
    </w:p>
    <w:tbl>
      <w:tblPr>
        <w:tblStyle w:val="5"/>
        <w:tblW w:w="8926" w:type="dxa"/>
        <w:tblInd w:w="2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30"/>
        <w:gridCol w:w="1418"/>
        <w:gridCol w:w="1677"/>
        <w:gridCol w:w="1137"/>
        <w:gridCol w:w="839"/>
        <w:gridCol w:w="698"/>
        <w:gridCol w:w="2627"/>
      </w:tblGrid>
      <w:tr w14:paraId="140095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30" w:type="dxa"/>
            <w:vAlign w:val="top"/>
          </w:tcPr>
          <w:p w14:paraId="283D88A2">
            <w:pPr>
              <w:pStyle w:val="6"/>
              <w:spacing w:before="57" w:line="182" w:lineRule="auto"/>
              <w:ind w:left="132"/>
              <w:rPr>
                <w:sz w:val="24"/>
                <w:szCs w:val="24"/>
              </w:rPr>
            </w:pPr>
            <w:r>
              <w:rPr>
                <w:b/>
                <w:bCs/>
                <w:spacing w:val="-3"/>
                <w:sz w:val="24"/>
                <w:szCs w:val="24"/>
              </w:rPr>
              <w:t>序</w:t>
            </w:r>
          </w:p>
          <w:p w14:paraId="00FBE89F">
            <w:pPr>
              <w:pStyle w:val="6"/>
              <w:spacing w:line="215" w:lineRule="auto"/>
              <w:ind w:left="144"/>
              <w:rPr>
                <w:sz w:val="24"/>
                <w:szCs w:val="24"/>
              </w:rPr>
            </w:pPr>
            <w:r>
              <w:rPr>
                <w:b/>
                <w:bCs/>
                <w:spacing w:val="-3"/>
                <w:sz w:val="24"/>
                <w:szCs w:val="24"/>
              </w:rPr>
              <w:t>号</w:t>
            </w:r>
          </w:p>
        </w:tc>
        <w:tc>
          <w:tcPr>
            <w:tcW w:w="1418" w:type="dxa"/>
            <w:vAlign w:val="top"/>
          </w:tcPr>
          <w:p w14:paraId="15A52012">
            <w:pPr>
              <w:pStyle w:val="6"/>
              <w:spacing w:before="214" w:line="214" w:lineRule="auto"/>
              <w:ind w:left="380"/>
              <w:rPr>
                <w:sz w:val="24"/>
                <w:szCs w:val="24"/>
              </w:rPr>
            </w:pPr>
            <w:r>
              <w:rPr>
                <w:b/>
                <w:bCs/>
                <w:spacing w:val="-12"/>
                <w:sz w:val="24"/>
                <w:szCs w:val="24"/>
              </w:rPr>
              <w:t>中文名</w:t>
            </w:r>
          </w:p>
        </w:tc>
        <w:tc>
          <w:tcPr>
            <w:tcW w:w="1677" w:type="dxa"/>
            <w:vAlign w:val="top"/>
          </w:tcPr>
          <w:p w14:paraId="52087054">
            <w:pPr>
              <w:pStyle w:val="6"/>
              <w:spacing w:before="213" w:line="216" w:lineRule="auto"/>
              <w:ind w:left="494"/>
              <w:rPr>
                <w:sz w:val="24"/>
                <w:szCs w:val="24"/>
              </w:rPr>
            </w:pPr>
            <w:r>
              <w:rPr>
                <w:b/>
                <w:bCs/>
                <w:spacing w:val="-5"/>
                <w:sz w:val="24"/>
                <w:szCs w:val="24"/>
              </w:rPr>
              <w:t>英文名</w:t>
            </w:r>
          </w:p>
        </w:tc>
        <w:tc>
          <w:tcPr>
            <w:tcW w:w="1137" w:type="dxa"/>
            <w:vAlign w:val="top"/>
          </w:tcPr>
          <w:p w14:paraId="516F60AF">
            <w:pPr>
              <w:pStyle w:val="6"/>
              <w:spacing w:before="210" w:line="214" w:lineRule="auto"/>
              <w:ind w:left="349"/>
              <w:rPr>
                <w:sz w:val="24"/>
                <w:szCs w:val="24"/>
              </w:rPr>
            </w:pPr>
            <w:r>
              <w:rPr>
                <w:b/>
                <w:bCs/>
                <w:spacing w:val="-9"/>
                <w:sz w:val="24"/>
                <w:szCs w:val="24"/>
              </w:rPr>
              <w:t>类型</w:t>
            </w:r>
          </w:p>
        </w:tc>
        <w:tc>
          <w:tcPr>
            <w:tcW w:w="839" w:type="dxa"/>
            <w:vAlign w:val="top"/>
          </w:tcPr>
          <w:p w14:paraId="20799600">
            <w:pPr>
              <w:pStyle w:val="6"/>
              <w:spacing w:before="213" w:line="217" w:lineRule="auto"/>
              <w:ind w:left="194"/>
              <w:rPr>
                <w:sz w:val="24"/>
                <w:szCs w:val="24"/>
              </w:rPr>
            </w:pPr>
            <w:r>
              <w:rPr>
                <w:b/>
                <w:bCs/>
                <w:spacing w:val="-7"/>
                <w:sz w:val="24"/>
                <w:szCs w:val="24"/>
              </w:rPr>
              <w:t>长度</w:t>
            </w:r>
          </w:p>
        </w:tc>
        <w:tc>
          <w:tcPr>
            <w:tcW w:w="698" w:type="dxa"/>
            <w:vAlign w:val="top"/>
          </w:tcPr>
          <w:p w14:paraId="48430766">
            <w:pPr>
              <w:pStyle w:val="6"/>
              <w:spacing w:before="57" w:line="216" w:lineRule="auto"/>
              <w:ind w:left="117"/>
              <w:rPr>
                <w:sz w:val="24"/>
                <w:szCs w:val="24"/>
              </w:rPr>
            </w:pPr>
            <w:r>
              <w:rPr>
                <w:b/>
                <w:bCs/>
                <w:spacing w:val="-4"/>
                <w:sz w:val="24"/>
                <w:szCs w:val="24"/>
              </w:rPr>
              <w:t>是否</w:t>
            </w:r>
          </w:p>
          <w:p w14:paraId="1625165A">
            <w:pPr>
              <w:pStyle w:val="6"/>
              <w:spacing w:before="1" w:line="211" w:lineRule="auto"/>
              <w:ind w:left="135"/>
              <w:rPr>
                <w:sz w:val="24"/>
                <w:szCs w:val="24"/>
              </w:rPr>
            </w:pPr>
            <w:r>
              <w:rPr>
                <w:b/>
                <w:bCs/>
                <w:spacing w:val="-10"/>
                <w:sz w:val="24"/>
                <w:szCs w:val="24"/>
              </w:rPr>
              <w:t>必填</w:t>
            </w:r>
          </w:p>
        </w:tc>
        <w:tc>
          <w:tcPr>
            <w:tcW w:w="2627" w:type="dxa"/>
            <w:vAlign w:val="top"/>
          </w:tcPr>
          <w:p w14:paraId="6415467C">
            <w:pPr>
              <w:pStyle w:val="6"/>
              <w:spacing w:before="211" w:line="218" w:lineRule="auto"/>
              <w:ind w:left="1080"/>
              <w:rPr>
                <w:sz w:val="24"/>
                <w:szCs w:val="24"/>
              </w:rPr>
            </w:pPr>
            <w:r>
              <w:rPr>
                <w:b/>
                <w:bCs/>
                <w:spacing w:val="-7"/>
                <w:sz w:val="24"/>
                <w:szCs w:val="24"/>
              </w:rPr>
              <w:t>注释</w:t>
            </w:r>
          </w:p>
        </w:tc>
      </w:tr>
      <w:tr w14:paraId="632D49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530" w:type="dxa"/>
            <w:vAlign w:val="top"/>
          </w:tcPr>
          <w:p w14:paraId="3C0648B3">
            <w:pPr>
              <w:pStyle w:val="6"/>
              <w:spacing w:before="46" w:line="206" w:lineRule="auto"/>
              <w:ind w:left="223"/>
              <w:rPr>
                <w:sz w:val="24"/>
                <w:szCs w:val="24"/>
              </w:rPr>
            </w:pPr>
            <w:r>
              <w:rPr>
                <w:sz w:val="24"/>
                <w:szCs w:val="24"/>
              </w:rPr>
              <w:t>1</w:t>
            </w:r>
          </w:p>
        </w:tc>
        <w:tc>
          <w:tcPr>
            <w:tcW w:w="1418" w:type="dxa"/>
            <w:vAlign w:val="top"/>
          </w:tcPr>
          <w:p w14:paraId="37E0E789">
            <w:pPr>
              <w:pStyle w:val="6"/>
              <w:spacing w:before="41" w:line="210" w:lineRule="auto"/>
              <w:ind w:left="480"/>
              <w:rPr>
                <w:sz w:val="24"/>
                <w:szCs w:val="24"/>
              </w:rPr>
            </w:pPr>
            <w:r>
              <w:rPr>
                <w:spacing w:val="-4"/>
                <w:sz w:val="24"/>
                <w:szCs w:val="24"/>
              </w:rPr>
              <w:t>主键</w:t>
            </w:r>
          </w:p>
        </w:tc>
        <w:tc>
          <w:tcPr>
            <w:tcW w:w="1677" w:type="dxa"/>
            <w:vAlign w:val="top"/>
          </w:tcPr>
          <w:p w14:paraId="61AA3383">
            <w:pPr>
              <w:pStyle w:val="6"/>
              <w:spacing w:before="46" w:line="206" w:lineRule="auto"/>
              <w:ind w:left="747"/>
              <w:rPr>
                <w:sz w:val="24"/>
                <w:szCs w:val="24"/>
              </w:rPr>
            </w:pPr>
            <w:r>
              <w:rPr>
                <w:spacing w:val="-11"/>
                <w:sz w:val="24"/>
                <w:szCs w:val="24"/>
              </w:rPr>
              <w:t>id</w:t>
            </w:r>
          </w:p>
        </w:tc>
        <w:tc>
          <w:tcPr>
            <w:tcW w:w="1137" w:type="dxa"/>
            <w:vAlign w:val="top"/>
          </w:tcPr>
          <w:p w14:paraId="3D0076DA">
            <w:pPr>
              <w:pStyle w:val="6"/>
              <w:spacing w:before="46" w:line="206" w:lineRule="auto"/>
              <w:ind w:left="157"/>
              <w:rPr>
                <w:sz w:val="24"/>
                <w:szCs w:val="24"/>
              </w:rPr>
            </w:pPr>
            <w:r>
              <w:rPr>
                <w:spacing w:val="-4"/>
                <w:sz w:val="24"/>
                <w:szCs w:val="24"/>
              </w:rPr>
              <w:t>varchar</w:t>
            </w:r>
          </w:p>
        </w:tc>
        <w:tc>
          <w:tcPr>
            <w:tcW w:w="839" w:type="dxa"/>
            <w:vAlign w:val="top"/>
          </w:tcPr>
          <w:p w14:paraId="62B2E265">
            <w:pPr>
              <w:pStyle w:val="6"/>
              <w:spacing w:before="46" w:line="206" w:lineRule="auto"/>
              <w:ind w:left="325"/>
              <w:rPr>
                <w:sz w:val="24"/>
                <w:szCs w:val="24"/>
              </w:rPr>
            </w:pPr>
            <w:r>
              <w:rPr>
                <w:spacing w:val="-9"/>
                <w:sz w:val="24"/>
                <w:szCs w:val="24"/>
              </w:rPr>
              <w:t>36</w:t>
            </w:r>
          </w:p>
        </w:tc>
        <w:tc>
          <w:tcPr>
            <w:tcW w:w="698" w:type="dxa"/>
            <w:vAlign w:val="top"/>
          </w:tcPr>
          <w:p w14:paraId="05144099">
            <w:pPr>
              <w:pStyle w:val="6"/>
              <w:spacing w:before="43" w:line="208" w:lineRule="auto"/>
              <w:ind w:left="234"/>
              <w:rPr>
                <w:sz w:val="24"/>
                <w:szCs w:val="24"/>
              </w:rPr>
            </w:pPr>
            <w:r>
              <w:rPr>
                <w:sz w:val="24"/>
                <w:szCs w:val="24"/>
              </w:rPr>
              <w:t>是</w:t>
            </w:r>
          </w:p>
        </w:tc>
        <w:tc>
          <w:tcPr>
            <w:tcW w:w="2627" w:type="dxa"/>
            <w:vAlign w:val="top"/>
          </w:tcPr>
          <w:p w14:paraId="376C9E38">
            <w:pPr>
              <w:rPr>
                <w:rFonts w:ascii="Arial"/>
                <w:sz w:val="21"/>
              </w:rPr>
            </w:pPr>
          </w:p>
        </w:tc>
      </w:tr>
      <w:tr w14:paraId="7BE2A4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30" w:type="dxa"/>
            <w:vAlign w:val="top"/>
          </w:tcPr>
          <w:p w14:paraId="0F31AAE5">
            <w:pPr>
              <w:pStyle w:val="6"/>
              <w:spacing w:before="252" w:line="320" w:lineRule="exact"/>
              <w:ind w:left="217"/>
              <w:rPr>
                <w:sz w:val="24"/>
                <w:szCs w:val="24"/>
              </w:rPr>
            </w:pPr>
            <w:r>
              <w:rPr>
                <w:position w:val="1"/>
                <w:sz w:val="24"/>
                <w:szCs w:val="24"/>
              </w:rPr>
              <w:t>2</w:t>
            </w:r>
          </w:p>
        </w:tc>
        <w:tc>
          <w:tcPr>
            <w:tcW w:w="1418" w:type="dxa"/>
            <w:vAlign w:val="top"/>
          </w:tcPr>
          <w:p w14:paraId="6A565509">
            <w:pPr>
              <w:pStyle w:val="6"/>
              <w:spacing w:before="228" w:line="226" w:lineRule="auto"/>
              <w:ind w:left="232"/>
              <w:rPr>
                <w:sz w:val="24"/>
                <w:szCs w:val="24"/>
              </w:rPr>
            </w:pPr>
            <w:r>
              <w:rPr>
                <w:spacing w:val="3"/>
                <w:sz w:val="24"/>
                <w:szCs w:val="24"/>
              </w:rPr>
              <w:t>企业</w:t>
            </w:r>
            <w:r>
              <w:rPr>
                <w:sz w:val="24"/>
                <w:szCs w:val="24"/>
              </w:rPr>
              <w:t>code</w:t>
            </w:r>
          </w:p>
        </w:tc>
        <w:tc>
          <w:tcPr>
            <w:tcW w:w="1677" w:type="dxa"/>
            <w:vAlign w:val="top"/>
          </w:tcPr>
          <w:p w14:paraId="4EC8D309">
            <w:pPr>
              <w:pStyle w:val="6"/>
              <w:spacing w:before="189" w:line="215" w:lineRule="auto"/>
              <w:ind w:left="129"/>
              <w:rPr>
                <w:sz w:val="24"/>
                <w:szCs w:val="24"/>
              </w:rPr>
            </w:pPr>
            <w:r>
              <w:rPr>
                <w:spacing w:val="-4"/>
                <w:sz w:val="24"/>
                <w:szCs w:val="24"/>
              </w:rPr>
              <w:t>company_code</w:t>
            </w:r>
          </w:p>
        </w:tc>
        <w:tc>
          <w:tcPr>
            <w:tcW w:w="1137" w:type="dxa"/>
            <w:vAlign w:val="top"/>
          </w:tcPr>
          <w:p w14:paraId="57677B69">
            <w:pPr>
              <w:pStyle w:val="6"/>
              <w:spacing w:before="249" w:line="316" w:lineRule="exact"/>
              <w:ind w:left="157"/>
              <w:rPr>
                <w:sz w:val="24"/>
                <w:szCs w:val="24"/>
              </w:rPr>
            </w:pPr>
            <w:r>
              <w:rPr>
                <w:spacing w:val="-4"/>
                <w:position w:val="1"/>
                <w:sz w:val="24"/>
                <w:szCs w:val="24"/>
              </w:rPr>
              <w:t>varchar</w:t>
            </w:r>
          </w:p>
        </w:tc>
        <w:tc>
          <w:tcPr>
            <w:tcW w:w="839" w:type="dxa"/>
            <w:vAlign w:val="top"/>
          </w:tcPr>
          <w:p w14:paraId="1A6FCE24">
            <w:pPr>
              <w:pStyle w:val="6"/>
              <w:spacing w:before="249" w:line="316" w:lineRule="exact"/>
              <w:ind w:left="322"/>
              <w:rPr>
                <w:sz w:val="24"/>
                <w:szCs w:val="24"/>
              </w:rPr>
            </w:pPr>
            <w:r>
              <w:rPr>
                <w:spacing w:val="-8"/>
                <w:position w:val="1"/>
                <w:sz w:val="24"/>
                <w:szCs w:val="24"/>
              </w:rPr>
              <w:t>16</w:t>
            </w:r>
          </w:p>
        </w:tc>
        <w:tc>
          <w:tcPr>
            <w:tcW w:w="698" w:type="dxa"/>
            <w:vAlign w:val="top"/>
          </w:tcPr>
          <w:p w14:paraId="42D8E67A">
            <w:pPr>
              <w:pStyle w:val="6"/>
              <w:spacing w:before="213" w:line="218" w:lineRule="auto"/>
              <w:ind w:left="234"/>
              <w:rPr>
                <w:sz w:val="24"/>
                <w:szCs w:val="24"/>
              </w:rPr>
            </w:pPr>
            <w:r>
              <w:rPr>
                <w:sz w:val="24"/>
                <w:szCs w:val="24"/>
              </w:rPr>
              <w:t>是</w:t>
            </w:r>
          </w:p>
        </w:tc>
        <w:tc>
          <w:tcPr>
            <w:tcW w:w="2627" w:type="dxa"/>
            <w:vAlign w:val="top"/>
          </w:tcPr>
          <w:p w14:paraId="63769C2C">
            <w:pPr>
              <w:pStyle w:val="6"/>
              <w:spacing w:before="48" w:line="217" w:lineRule="auto"/>
              <w:ind w:left="151" w:right="84"/>
              <w:rPr>
                <w:sz w:val="24"/>
                <w:szCs w:val="24"/>
              </w:rPr>
            </w:pPr>
            <w:r>
              <w:rPr>
                <w:spacing w:val="-2"/>
                <w:sz w:val="24"/>
                <w:szCs w:val="24"/>
              </w:rPr>
              <w:t>关联企业信息表中的企</w:t>
            </w:r>
            <w:r>
              <w:rPr>
                <w:spacing w:val="5"/>
                <w:sz w:val="24"/>
                <w:szCs w:val="24"/>
              </w:rPr>
              <w:t xml:space="preserve"> </w:t>
            </w:r>
            <w:r>
              <w:rPr>
                <w:spacing w:val="-1"/>
                <w:sz w:val="24"/>
                <w:szCs w:val="24"/>
              </w:rPr>
              <w:t>业code</w:t>
            </w:r>
          </w:p>
        </w:tc>
      </w:tr>
      <w:tr w14:paraId="34246B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530" w:type="dxa"/>
            <w:vAlign w:val="top"/>
          </w:tcPr>
          <w:p w14:paraId="39F962AA">
            <w:pPr>
              <w:pStyle w:val="6"/>
              <w:spacing w:before="48" w:line="204" w:lineRule="auto"/>
              <w:ind w:left="227"/>
              <w:rPr>
                <w:sz w:val="24"/>
                <w:szCs w:val="24"/>
              </w:rPr>
            </w:pPr>
            <w:r>
              <w:rPr>
                <w:sz w:val="24"/>
                <w:szCs w:val="24"/>
              </w:rPr>
              <w:t>3</w:t>
            </w:r>
          </w:p>
        </w:tc>
        <w:tc>
          <w:tcPr>
            <w:tcW w:w="1418" w:type="dxa"/>
            <w:vAlign w:val="top"/>
          </w:tcPr>
          <w:p w14:paraId="30582869">
            <w:pPr>
              <w:pStyle w:val="6"/>
              <w:spacing w:before="41" w:line="210" w:lineRule="auto"/>
              <w:ind w:left="232"/>
              <w:rPr>
                <w:sz w:val="24"/>
                <w:szCs w:val="24"/>
              </w:rPr>
            </w:pPr>
            <w:r>
              <w:rPr>
                <w:spacing w:val="-1"/>
                <w:sz w:val="24"/>
                <w:szCs w:val="24"/>
              </w:rPr>
              <w:t>人员数量</w:t>
            </w:r>
          </w:p>
        </w:tc>
        <w:tc>
          <w:tcPr>
            <w:tcW w:w="1677" w:type="dxa"/>
            <w:vAlign w:val="top"/>
          </w:tcPr>
          <w:p w14:paraId="0B207F48">
            <w:pPr>
              <w:pStyle w:val="6"/>
              <w:spacing w:before="41" w:line="210" w:lineRule="auto"/>
              <w:ind w:left="129"/>
              <w:rPr>
                <w:sz w:val="24"/>
                <w:szCs w:val="24"/>
              </w:rPr>
            </w:pPr>
            <w:r>
              <w:rPr>
                <w:spacing w:val="-5"/>
                <w:sz w:val="24"/>
                <w:szCs w:val="24"/>
              </w:rPr>
              <w:t>person</w:t>
            </w:r>
            <w:r>
              <w:rPr>
                <w:spacing w:val="60"/>
                <w:sz w:val="24"/>
                <w:szCs w:val="24"/>
              </w:rPr>
              <w:t xml:space="preserve"> </w:t>
            </w:r>
            <w:r>
              <w:rPr>
                <w:spacing w:val="-5"/>
                <w:sz w:val="24"/>
                <w:szCs w:val="24"/>
              </w:rPr>
              <w:t>count</w:t>
            </w:r>
          </w:p>
        </w:tc>
        <w:tc>
          <w:tcPr>
            <w:tcW w:w="1137" w:type="dxa"/>
            <w:vAlign w:val="top"/>
          </w:tcPr>
          <w:p w14:paraId="49E3897C">
            <w:pPr>
              <w:pStyle w:val="6"/>
              <w:spacing w:before="48" w:line="204" w:lineRule="auto"/>
              <w:ind w:left="419"/>
              <w:rPr>
                <w:sz w:val="24"/>
                <w:szCs w:val="24"/>
              </w:rPr>
            </w:pPr>
            <w:r>
              <w:rPr>
                <w:spacing w:val="-14"/>
                <w:sz w:val="24"/>
                <w:szCs w:val="24"/>
              </w:rPr>
              <w:t>int</w:t>
            </w:r>
          </w:p>
        </w:tc>
        <w:tc>
          <w:tcPr>
            <w:tcW w:w="839" w:type="dxa"/>
            <w:vAlign w:val="top"/>
          </w:tcPr>
          <w:p w14:paraId="0FBEBBBB">
            <w:pPr>
              <w:rPr>
                <w:rFonts w:ascii="Arial"/>
                <w:sz w:val="21"/>
              </w:rPr>
            </w:pPr>
          </w:p>
        </w:tc>
        <w:tc>
          <w:tcPr>
            <w:tcW w:w="698" w:type="dxa"/>
            <w:vAlign w:val="top"/>
          </w:tcPr>
          <w:p w14:paraId="42424BEE">
            <w:pPr>
              <w:pStyle w:val="6"/>
              <w:spacing w:before="43" w:line="208" w:lineRule="auto"/>
              <w:ind w:left="234"/>
              <w:rPr>
                <w:sz w:val="24"/>
                <w:szCs w:val="24"/>
              </w:rPr>
            </w:pPr>
            <w:r>
              <w:rPr>
                <w:sz w:val="24"/>
                <w:szCs w:val="24"/>
              </w:rPr>
              <w:t>是</w:t>
            </w:r>
          </w:p>
        </w:tc>
        <w:tc>
          <w:tcPr>
            <w:tcW w:w="2627" w:type="dxa"/>
            <w:vAlign w:val="top"/>
          </w:tcPr>
          <w:p w14:paraId="29BE81F5">
            <w:pPr>
              <w:rPr>
                <w:rFonts w:ascii="Arial"/>
                <w:sz w:val="21"/>
              </w:rPr>
            </w:pPr>
          </w:p>
        </w:tc>
      </w:tr>
      <w:tr w14:paraId="33161E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30" w:type="dxa"/>
            <w:vAlign w:val="top"/>
          </w:tcPr>
          <w:p w14:paraId="1DE209E5">
            <w:pPr>
              <w:pStyle w:val="6"/>
              <w:spacing w:before="40" w:line="204" w:lineRule="auto"/>
              <w:ind w:left="216"/>
              <w:rPr>
                <w:sz w:val="24"/>
                <w:szCs w:val="24"/>
              </w:rPr>
            </w:pPr>
            <w:r>
              <w:rPr>
                <w:sz w:val="24"/>
                <w:szCs w:val="24"/>
              </w:rPr>
              <w:t>4</w:t>
            </w:r>
          </w:p>
        </w:tc>
        <w:tc>
          <w:tcPr>
            <w:tcW w:w="1418" w:type="dxa"/>
            <w:vAlign w:val="top"/>
          </w:tcPr>
          <w:p w14:paraId="2D805EE4">
            <w:pPr>
              <w:pStyle w:val="6"/>
              <w:spacing w:before="34" w:line="209" w:lineRule="auto"/>
              <w:ind w:left="240"/>
              <w:rPr>
                <w:sz w:val="24"/>
                <w:szCs w:val="24"/>
              </w:rPr>
            </w:pPr>
            <w:r>
              <w:rPr>
                <w:spacing w:val="-3"/>
                <w:sz w:val="24"/>
                <w:szCs w:val="24"/>
              </w:rPr>
              <w:t>车辆数量</w:t>
            </w:r>
          </w:p>
        </w:tc>
        <w:tc>
          <w:tcPr>
            <w:tcW w:w="1677" w:type="dxa"/>
            <w:vAlign w:val="top"/>
          </w:tcPr>
          <w:p w14:paraId="08EEC606">
            <w:pPr>
              <w:pStyle w:val="6"/>
              <w:spacing w:before="40" w:line="204" w:lineRule="auto"/>
              <w:ind w:left="309"/>
              <w:rPr>
                <w:sz w:val="24"/>
                <w:szCs w:val="24"/>
              </w:rPr>
            </w:pPr>
            <w:r>
              <w:rPr>
                <w:spacing w:val="-7"/>
                <w:sz w:val="24"/>
                <w:szCs w:val="24"/>
              </w:rPr>
              <w:t>car</w:t>
            </w:r>
            <w:r>
              <w:rPr>
                <w:spacing w:val="66"/>
                <w:sz w:val="24"/>
                <w:szCs w:val="24"/>
              </w:rPr>
              <w:t xml:space="preserve"> </w:t>
            </w:r>
            <w:r>
              <w:rPr>
                <w:spacing w:val="-7"/>
                <w:sz w:val="24"/>
                <w:szCs w:val="24"/>
              </w:rPr>
              <w:t>count</w:t>
            </w:r>
          </w:p>
        </w:tc>
        <w:tc>
          <w:tcPr>
            <w:tcW w:w="1137" w:type="dxa"/>
            <w:vAlign w:val="top"/>
          </w:tcPr>
          <w:p w14:paraId="7FEC92C3">
            <w:pPr>
              <w:pStyle w:val="6"/>
              <w:spacing w:before="40" w:line="204" w:lineRule="auto"/>
              <w:ind w:left="419"/>
              <w:rPr>
                <w:sz w:val="24"/>
                <w:szCs w:val="24"/>
              </w:rPr>
            </w:pPr>
            <w:r>
              <w:rPr>
                <w:spacing w:val="-14"/>
                <w:sz w:val="24"/>
                <w:szCs w:val="24"/>
              </w:rPr>
              <w:t>int</w:t>
            </w:r>
          </w:p>
        </w:tc>
        <w:tc>
          <w:tcPr>
            <w:tcW w:w="839" w:type="dxa"/>
            <w:vAlign w:val="top"/>
          </w:tcPr>
          <w:p w14:paraId="372C116D">
            <w:pPr>
              <w:rPr>
                <w:rFonts w:ascii="Arial"/>
                <w:sz w:val="21"/>
              </w:rPr>
            </w:pPr>
          </w:p>
        </w:tc>
        <w:tc>
          <w:tcPr>
            <w:tcW w:w="698" w:type="dxa"/>
            <w:vAlign w:val="top"/>
          </w:tcPr>
          <w:p w14:paraId="7CE4733D">
            <w:pPr>
              <w:pStyle w:val="6"/>
              <w:spacing w:before="36" w:line="207" w:lineRule="auto"/>
              <w:ind w:left="234"/>
              <w:rPr>
                <w:sz w:val="24"/>
                <w:szCs w:val="24"/>
              </w:rPr>
            </w:pPr>
            <w:r>
              <w:rPr>
                <w:sz w:val="24"/>
                <w:szCs w:val="24"/>
              </w:rPr>
              <w:t>是</w:t>
            </w:r>
          </w:p>
        </w:tc>
        <w:tc>
          <w:tcPr>
            <w:tcW w:w="2627" w:type="dxa"/>
            <w:vAlign w:val="top"/>
          </w:tcPr>
          <w:p w14:paraId="33130812">
            <w:pPr>
              <w:rPr>
                <w:rFonts w:ascii="Arial"/>
                <w:sz w:val="21"/>
              </w:rPr>
            </w:pPr>
          </w:p>
        </w:tc>
      </w:tr>
      <w:tr w14:paraId="2BC880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30" w:type="dxa"/>
            <w:vAlign w:val="top"/>
          </w:tcPr>
          <w:p w14:paraId="2C700E58">
            <w:pPr>
              <w:pStyle w:val="6"/>
              <w:spacing w:before="253" w:line="316" w:lineRule="exact"/>
              <w:ind w:left="220"/>
              <w:rPr>
                <w:sz w:val="24"/>
                <w:szCs w:val="24"/>
              </w:rPr>
            </w:pPr>
            <w:r>
              <w:rPr>
                <w:position w:val="1"/>
                <w:sz w:val="24"/>
                <w:szCs w:val="24"/>
              </w:rPr>
              <w:t>5</w:t>
            </w:r>
          </w:p>
        </w:tc>
        <w:tc>
          <w:tcPr>
            <w:tcW w:w="1418" w:type="dxa"/>
            <w:vAlign w:val="top"/>
          </w:tcPr>
          <w:p w14:paraId="38B078CA">
            <w:pPr>
              <w:pStyle w:val="6"/>
              <w:spacing w:before="61" w:line="214" w:lineRule="auto"/>
              <w:ind w:left="114"/>
              <w:rPr>
                <w:sz w:val="24"/>
                <w:szCs w:val="24"/>
              </w:rPr>
            </w:pPr>
            <w:r>
              <w:rPr>
                <w:spacing w:val="-1"/>
                <w:sz w:val="24"/>
                <w:szCs w:val="24"/>
              </w:rPr>
              <w:t>数据采集时</w:t>
            </w:r>
          </w:p>
          <w:p w14:paraId="1BA3C44F">
            <w:pPr>
              <w:pStyle w:val="6"/>
              <w:spacing w:line="210" w:lineRule="auto"/>
              <w:ind w:left="613"/>
              <w:rPr>
                <w:sz w:val="24"/>
                <w:szCs w:val="24"/>
              </w:rPr>
            </w:pPr>
            <w:r>
              <w:rPr>
                <w:sz w:val="24"/>
                <w:szCs w:val="24"/>
              </w:rPr>
              <w:t>间</w:t>
            </w:r>
          </w:p>
        </w:tc>
        <w:tc>
          <w:tcPr>
            <w:tcW w:w="1677" w:type="dxa"/>
            <w:vAlign w:val="top"/>
          </w:tcPr>
          <w:p w14:paraId="2ED4E381">
            <w:pPr>
              <w:pStyle w:val="6"/>
              <w:spacing w:before="193" w:line="242" w:lineRule="auto"/>
              <w:ind w:left="129"/>
              <w:rPr>
                <w:sz w:val="24"/>
                <w:szCs w:val="24"/>
              </w:rPr>
            </w:pPr>
            <w:r>
              <w:rPr>
                <w:spacing w:val="-4"/>
                <w:sz w:val="24"/>
                <w:szCs w:val="24"/>
              </w:rPr>
              <w:t>collect_time</w:t>
            </w:r>
          </w:p>
        </w:tc>
        <w:tc>
          <w:tcPr>
            <w:tcW w:w="1137" w:type="dxa"/>
            <w:vAlign w:val="top"/>
          </w:tcPr>
          <w:p w14:paraId="49C4F863">
            <w:pPr>
              <w:pStyle w:val="6"/>
              <w:spacing w:before="109" w:line="242" w:lineRule="auto"/>
              <w:ind w:left="157"/>
              <w:rPr>
                <w:sz w:val="24"/>
                <w:szCs w:val="24"/>
              </w:rPr>
            </w:pPr>
            <w:r>
              <w:rPr>
                <w:spacing w:val="-4"/>
                <w:sz w:val="24"/>
                <w:szCs w:val="24"/>
              </w:rPr>
              <w:t>datetim</w:t>
            </w:r>
          </w:p>
          <w:p w14:paraId="6465BB73">
            <w:pPr>
              <w:pStyle w:val="6"/>
              <w:spacing w:before="13" w:line="176" w:lineRule="exact"/>
              <w:ind w:left="519"/>
              <w:rPr>
                <w:sz w:val="24"/>
                <w:szCs w:val="24"/>
              </w:rPr>
            </w:pPr>
            <w:r>
              <w:rPr>
                <w:position w:val="-1"/>
                <w:sz w:val="24"/>
                <w:szCs w:val="24"/>
              </w:rPr>
              <w:t>e</w:t>
            </w:r>
          </w:p>
        </w:tc>
        <w:tc>
          <w:tcPr>
            <w:tcW w:w="839" w:type="dxa"/>
            <w:vAlign w:val="top"/>
          </w:tcPr>
          <w:p w14:paraId="32DAC849">
            <w:pPr>
              <w:rPr>
                <w:rFonts w:ascii="Arial"/>
                <w:sz w:val="21"/>
              </w:rPr>
            </w:pPr>
          </w:p>
        </w:tc>
        <w:tc>
          <w:tcPr>
            <w:tcW w:w="698" w:type="dxa"/>
            <w:vAlign w:val="top"/>
          </w:tcPr>
          <w:p w14:paraId="40BE0A7A">
            <w:pPr>
              <w:pStyle w:val="6"/>
              <w:spacing w:before="217" w:line="218" w:lineRule="auto"/>
              <w:ind w:left="234"/>
              <w:rPr>
                <w:sz w:val="24"/>
                <w:szCs w:val="24"/>
              </w:rPr>
            </w:pPr>
            <w:r>
              <w:rPr>
                <w:sz w:val="24"/>
                <w:szCs w:val="24"/>
              </w:rPr>
              <w:t>是</w:t>
            </w:r>
          </w:p>
        </w:tc>
        <w:tc>
          <w:tcPr>
            <w:tcW w:w="2627" w:type="dxa"/>
            <w:vAlign w:val="top"/>
          </w:tcPr>
          <w:p w14:paraId="5BB9181A">
            <w:pPr>
              <w:pStyle w:val="6"/>
              <w:spacing w:before="56" w:line="214" w:lineRule="auto"/>
              <w:ind w:left="155" w:right="203" w:hanging="8"/>
              <w:rPr>
                <w:sz w:val="24"/>
                <w:szCs w:val="24"/>
              </w:rPr>
            </w:pPr>
            <w:r>
              <w:rPr>
                <w:spacing w:val="-7"/>
                <w:sz w:val="24"/>
                <w:szCs w:val="24"/>
              </w:rPr>
              <w:t>数据采集时间</w:t>
            </w:r>
            <w:r>
              <w:rPr>
                <w:spacing w:val="-59"/>
                <w:sz w:val="24"/>
                <w:szCs w:val="24"/>
              </w:rPr>
              <w:t xml:space="preserve"> </w:t>
            </w:r>
            <w:r>
              <w:rPr>
                <w:spacing w:val="-7"/>
                <w:sz w:val="24"/>
                <w:szCs w:val="24"/>
              </w:rPr>
              <w:t>(每小时</w:t>
            </w:r>
            <w:r>
              <w:rPr>
                <w:sz w:val="24"/>
                <w:szCs w:val="24"/>
              </w:rPr>
              <w:t xml:space="preserve"> </w:t>
            </w:r>
            <w:r>
              <w:rPr>
                <w:spacing w:val="-14"/>
                <w:sz w:val="24"/>
                <w:szCs w:val="24"/>
              </w:rPr>
              <w:t>一</w:t>
            </w:r>
            <w:r>
              <w:rPr>
                <w:spacing w:val="-55"/>
                <w:sz w:val="24"/>
                <w:szCs w:val="24"/>
              </w:rPr>
              <w:t xml:space="preserve"> </w:t>
            </w:r>
            <w:r>
              <w:rPr>
                <w:spacing w:val="-14"/>
                <w:sz w:val="24"/>
                <w:szCs w:val="24"/>
              </w:rPr>
              <w:t>次)</w:t>
            </w:r>
          </w:p>
        </w:tc>
      </w:tr>
      <w:tr w14:paraId="716B46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30" w:type="dxa"/>
            <w:vAlign w:val="top"/>
          </w:tcPr>
          <w:p w14:paraId="2D526DD2">
            <w:pPr>
              <w:pStyle w:val="6"/>
              <w:spacing w:before="256" w:line="316" w:lineRule="exact"/>
              <w:ind w:left="219"/>
              <w:rPr>
                <w:sz w:val="24"/>
                <w:szCs w:val="24"/>
              </w:rPr>
            </w:pPr>
            <w:r>
              <w:rPr>
                <w:position w:val="1"/>
                <w:sz w:val="24"/>
                <w:szCs w:val="24"/>
              </w:rPr>
              <w:t>6</w:t>
            </w:r>
          </w:p>
        </w:tc>
        <w:tc>
          <w:tcPr>
            <w:tcW w:w="1418" w:type="dxa"/>
            <w:vAlign w:val="top"/>
          </w:tcPr>
          <w:p w14:paraId="44EF4B04">
            <w:pPr>
              <w:pStyle w:val="6"/>
              <w:spacing w:before="64" w:line="212" w:lineRule="auto"/>
              <w:ind w:left="114"/>
              <w:rPr>
                <w:sz w:val="24"/>
                <w:szCs w:val="24"/>
              </w:rPr>
            </w:pPr>
            <w:r>
              <w:rPr>
                <w:spacing w:val="-1"/>
                <w:sz w:val="24"/>
                <w:szCs w:val="24"/>
              </w:rPr>
              <w:t>数据同步时</w:t>
            </w:r>
          </w:p>
          <w:p w14:paraId="2B0926A7">
            <w:pPr>
              <w:pStyle w:val="6"/>
              <w:spacing w:line="209" w:lineRule="auto"/>
              <w:ind w:left="613"/>
              <w:rPr>
                <w:sz w:val="24"/>
                <w:szCs w:val="24"/>
              </w:rPr>
            </w:pPr>
            <w:r>
              <w:rPr>
                <w:sz w:val="24"/>
                <w:szCs w:val="24"/>
              </w:rPr>
              <w:t>间</w:t>
            </w:r>
          </w:p>
        </w:tc>
        <w:tc>
          <w:tcPr>
            <w:tcW w:w="1677" w:type="dxa"/>
            <w:vAlign w:val="top"/>
          </w:tcPr>
          <w:p w14:paraId="1CC2EB33">
            <w:pPr>
              <w:pStyle w:val="6"/>
              <w:spacing w:before="201" w:line="215" w:lineRule="auto"/>
              <w:ind w:left="436"/>
              <w:rPr>
                <w:sz w:val="24"/>
                <w:szCs w:val="24"/>
              </w:rPr>
            </w:pPr>
            <w:r>
              <w:rPr>
                <w:spacing w:val="-5"/>
                <w:sz w:val="24"/>
                <w:szCs w:val="24"/>
              </w:rPr>
              <w:t>systime</w:t>
            </w:r>
          </w:p>
        </w:tc>
        <w:tc>
          <w:tcPr>
            <w:tcW w:w="1137" w:type="dxa"/>
            <w:vAlign w:val="top"/>
          </w:tcPr>
          <w:p w14:paraId="499A38CF">
            <w:pPr>
              <w:pStyle w:val="6"/>
              <w:spacing w:before="114" w:line="242" w:lineRule="auto"/>
              <w:ind w:left="157"/>
              <w:rPr>
                <w:sz w:val="24"/>
                <w:szCs w:val="24"/>
              </w:rPr>
            </w:pPr>
            <w:r>
              <w:rPr>
                <w:spacing w:val="-4"/>
                <w:sz w:val="24"/>
                <w:szCs w:val="24"/>
              </w:rPr>
              <w:t>datetim</w:t>
            </w:r>
          </w:p>
          <w:p w14:paraId="583A4C43">
            <w:pPr>
              <w:pStyle w:val="6"/>
              <w:spacing w:before="8" w:line="175" w:lineRule="exact"/>
              <w:ind w:left="519"/>
              <w:rPr>
                <w:sz w:val="24"/>
                <w:szCs w:val="24"/>
              </w:rPr>
            </w:pPr>
            <w:r>
              <w:rPr>
                <w:position w:val="-1"/>
                <w:sz w:val="24"/>
                <w:szCs w:val="24"/>
              </w:rPr>
              <w:t>e</w:t>
            </w:r>
          </w:p>
        </w:tc>
        <w:tc>
          <w:tcPr>
            <w:tcW w:w="839" w:type="dxa"/>
            <w:vAlign w:val="top"/>
          </w:tcPr>
          <w:p w14:paraId="08A81D74">
            <w:pPr>
              <w:rPr>
                <w:rFonts w:ascii="Arial"/>
                <w:sz w:val="21"/>
              </w:rPr>
            </w:pPr>
          </w:p>
        </w:tc>
        <w:tc>
          <w:tcPr>
            <w:tcW w:w="698" w:type="dxa"/>
            <w:vAlign w:val="top"/>
          </w:tcPr>
          <w:p w14:paraId="0D58EF97">
            <w:pPr>
              <w:pStyle w:val="6"/>
              <w:spacing w:before="218" w:line="218" w:lineRule="auto"/>
              <w:ind w:left="234"/>
              <w:rPr>
                <w:sz w:val="24"/>
                <w:szCs w:val="24"/>
              </w:rPr>
            </w:pPr>
            <w:r>
              <w:rPr>
                <w:sz w:val="24"/>
                <w:szCs w:val="24"/>
              </w:rPr>
              <w:t>是</w:t>
            </w:r>
          </w:p>
        </w:tc>
        <w:tc>
          <w:tcPr>
            <w:tcW w:w="2627" w:type="dxa"/>
            <w:vAlign w:val="top"/>
          </w:tcPr>
          <w:p w14:paraId="2E7C7A3A">
            <w:pPr>
              <w:pStyle w:val="6"/>
              <w:spacing w:before="53" w:line="214" w:lineRule="auto"/>
              <w:ind w:left="144"/>
              <w:rPr>
                <w:sz w:val="24"/>
                <w:szCs w:val="24"/>
              </w:rPr>
            </w:pPr>
            <w:r>
              <w:rPr>
                <w:spacing w:val="-2"/>
                <w:sz w:val="24"/>
                <w:szCs w:val="24"/>
              </w:rPr>
              <w:t>与服务总线约定的同步</w:t>
            </w:r>
          </w:p>
          <w:p w14:paraId="312545A5">
            <w:pPr>
              <w:pStyle w:val="6"/>
              <w:spacing w:before="8" w:line="210" w:lineRule="auto"/>
              <w:ind w:left="163"/>
              <w:rPr>
                <w:sz w:val="24"/>
                <w:szCs w:val="24"/>
              </w:rPr>
            </w:pPr>
            <w:r>
              <w:rPr>
                <w:spacing w:val="-5"/>
                <w:sz w:val="24"/>
                <w:szCs w:val="24"/>
              </w:rPr>
              <w:t>时间字段</w:t>
            </w:r>
          </w:p>
        </w:tc>
      </w:tr>
      <w:tr w14:paraId="41B2FA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30" w:type="dxa"/>
            <w:vAlign w:val="top"/>
          </w:tcPr>
          <w:p w14:paraId="7CC144D8">
            <w:pPr>
              <w:pStyle w:val="6"/>
              <w:spacing w:before="257" w:line="317" w:lineRule="exact"/>
              <w:ind w:left="219"/>
              <w:rPr>
                <w:sz w:val="24"/>
                <w:szCs w:val="24"/>
              </w:rPr>
            </w:pPr>
            <w:r>
              <w:rPr>
                <w:position w:val="1"/>
                <w:sz w:val="24"/>
                <w:szCs w:val="24"/>
              </w:rPr>
              <w:t>7</w:t>
            </w:r>
          </w:p>
        </w:tc>
        <w:tc>
          <w:tcPr>
            <w:tcW w:w="1418" w:type="dxa"/>
            <w:vAlign w:val="top"/>
          </w:tcPr>
          <w:p w14:paraId="49E5470F">
            <w:pPr>
              <w:pStyle w:val="6"/>
              <w:spacing w:before="214" w:line="218" w:lineRule="auto"/>
              <w:ind w:left="357"/>
              <w:rPr>
                <w:sz w:val="24"/>
                <w:szCs w:val="24"/>
              </w:rPr>
            </w:pPr>
            <w:r>
              <w:rPr>
                <w:spacing w:val="1"/>
                <w:sz w:val="24"/>
                <w:szCs w:val="24"/>
              </w:rPr>
              <w:t>省</w:t>
            </w:r>
            <w:r>
              <w:rPr>
                <w:sz w:val="24"/>
                <w:szCs w:val="24"/>
              </w:rPr>
              <w:t>code</w:t>
            </w:r>
          </w:p>
        </w:tc>
        <w:tc>
          <w:tcPr>
            <w:tcW w:w="1677" w:type="dxa"/>
            <w:vAlign w:val="top"/>
          </w:tcPr>
          <w:p w14:paraId="3785137C">
            <w:pPr>
              <w:pStyle w:val="6"/>
              <w:spacing w:before="197" w:line="215" w:lineRule="auto"/>
              <w:ind w:left="256"/>
              <w:rPr>
                <w:sz w:val="24"/>
                <w:szCs w:val="24"/>
              </w:rPr>
            </w:pPr>
            <w:r>
              <w:rPr>
                <w:spacing w:val="-5"/>
                <w:sz w:val="24"/>
                <w:szCs w:val="24"/>
              </w:rPr>
              <w:t>sheng_code</w:t>
            </w:r>
          </w:p>
        </w:tc>
        <w:tc>
          <w:tcPr>
            <w:tcW w:w="1137" w:type="dxa"/>
            <w:vAlign w:val="top"/>
          </w:tcPr>
          <w:p w14:paraId="6932A63A">
            <w:pPr>
              <w:pStyle w:val="6"/>
              <w:spacing w:before="257" w:line="316" w:lineRule="exact"/>
              <w:ind w:left="157"/>
              <w:rPr>
                <w:sz w:val="24"/>
                <w:szCs w:val="24"/>
              </w:rPr>
            </w:pPr>
            <w:r>
              <w:rPr>
                <w:spacing w:val="-4"/>
                <w:position w:val="1"/>
                <w:sz w:val="24"/>
                <w:szCs w:val="24"/>
              </w:rPr>
              <w:t>varchar</w:t>
            </w:r>
          </w:p>
        </w:tc>
        <w:tc>
          <w:tcPr>
            <w:tcW w:w="839" w:type="dxa"/>
            <w:vAlign w:val="top"/>
          </w:tcPr>
          <w:p w14:paraId="55936422">
            <w:pPr>
              <w:pStyle w:val="6"/>
              <w:spacing w:before="257" w:line="317" w:lineRule="exact"/>
              <w:ind w:left="322"/>
              <w:rPr>
                <w:sz w:val="24"/>
                <w:szCs w:val="24"/>
              </w:rPr>
            </w:pPr>
            <w:r>
              <w:rPr>
                <w:spacing w:val="-8"/>
                <w:position w:val="1"/>
                <w:sz w:val="24"/>
                <w:szCs w:val="24"/>
              </w:rPr>
              <w:t>16</w:t>
            </w:r>
          </w:p>
        </w:tc>
        <w:tc>
          <w:tcPr>
            <w:tcW w:w="698" w:type="dxa"/>
            <w:vAlign w:val="top"/>
          </w:tcPr>
          <w:p w14:paraId="114CAC91">
            <w:pPr>
              <w:pStyle w:val="6"/>
              <w:spacing w:before="221" w:line="218" w:lineRule="auto"/>
              <w:ind w:left="234"/>
              <w:rPr>
                <w:sz w:val="24"/>
                <w:szCs w:val="24"/>
              </w:rPr>
            </w:pPr>
            <w:r>
              <w:rPr>
                <w:sz w:val="24"/>
                <w:szCs w:val="24"/>
              </w:rPr>
              <w:t>是</w:t>
            </w:r>
          </w:p>
        </w:tc>
        <w:tc>
          <w:tcPr>
            <w:tcW w:w="2627" w:type="dxa"/>
            <w:vAlign w:val="top"/>
          </w:tcPr>
          <w:p w14:paraId="032BE28B">
            <w:pPr>
              <w:pStyle w:val="6"/>
              <w:spacing w:before="47" w:line="218" w:lineRule="auto"/>
              <w:ind w:left="139" w:right="93" w:firstLine="4"/>
              <w:rPr>
                <w:sz w:val="24"/>
                <w:szCs w:val="24"/>
              </w:rPr>
            </w:pPr>
            <w:r>
              <w:rPr>
                <w:spacing w:val="-2"/>
                <w:sz w:val="24"/>
                <w:szCs w:val="24"/>
              </w:rPr>
              <w:t>与服务总线约定的区分</w:t>
            </w:r>
            <w:r>
              <w:rPr>
                <w:spacing w:val="2"/>
                <w:sz w:val="24"/>
                <w:szCs w:val="24"/>
              </w:rPr>
              <w:t xml:space="preserve"> </w:t>
            </w:r>
            <w:r>
              <w:rPr>
                <w:spacing w:val="-1"/>
                <w:sz w:val="24"/>
                <w:szCs w:val="24"/>
              </w:rPr>
              <w:t>各省数据的字段</w:t>
            </w:r>
          </w:p>
        </w:tc>
      </w:tr>
      <w:tr w14:paraId="0647CD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30" w:type="dxa"/>
            <w:vAlign w:val="top"/>
          </w:tcPr>
          <w:p w14:paraId="319EDF45">
            <w:pPr>
              <w:pStyle w:val="6"/>
              <w:spacing w:before="46" w:line="200" w:lineRule="auto"/>
              <w:ind w:left="219"/>
              <w:rPr>
                <w:sz w:val="24"/>
                <w:szCs w:val="24"/>
              </w:rPr>
            </w:pPr>
            <w:r>
              <w:rPr>
                <w:sz w:val="24"/>
                <w:szCs w:val="24"/>
              </w:rPr>
              <w:t>8</w:t>
            </w:r>
          </w:p>
        </w:tc>
        <w:tc>
          <w:tcPr>
            <w:tcW w:w="1418" w:type="dxa"/>
            <w:vAlign w:val="top"/>
          </w:tcPr>
          <w:p w14:paraId="3C4F3828">
            <w:pPr>
              <w:pStyle w:val="6"/>
              <w:spacing w:before="41" w:line="204" w:lineRule="auto"/>
              <w:ind w:left="344"/>
              <w:rPr>
                <w:sz w:val="24"/>
                <w:szCs w:val="24"/>
              </w:rPr>
            </w:pPr>
            <w:r>
              <w:rPr>
                <w:spacing w:val="-2"/>
                <w:sz w:val="24"/>
                <w:szCs w:val="24"/>
              </w:rPr>
              <w:t>创建人</w:t>
            </w:r>
          </w:p>
        </w:tc>
        <w:tc>
          <w:tcPr>
            <w:tcW w:w="1677" w:type="dxa"/>
            <w:vAlign w:val="top"/>
          </w:tcPr>
          <w:p w14:paraId="3B602E97">
            <w:pPr>
              <w:pStyle w:val="6"/>
              <w:spacing w:before="36" w:line="208" w:lineRule="auto"/>
              <w:ind w:left="309"/>
              <w:rPr>
                <w:sz w:val="24"/>
                <w:szCs w:val="24"/>
              </w:rPr>
            </w:pPr>
            <w:r>
              <w:rPr>
                <w:spacing w:val="-4"/>
                <w:sz w:val="24"/>
                <w:szCs w:val="24"/>
              </w:rPr>
              <w:t>create_by</w:t>
            </w:r>
          </w:p>
        </w:tc>
        <w:tc>
          <w:tcPr>
            <w:tcW w:w="1137" w:type="dxa"/>
            <w:vAlign w:val="top"/>
          </w:tcPr>
          <w:p w14:paraId="463A3E7A">
            <w:pPr>
              <w:pStyle w:val="6"/>
              <w:spacing w:before="46" w:line="200" w:lineRule="auto"/>
              <w:ind w:left="157"/>
              <w:rPr>
                <w:sz w:val="24"/>
                <w:szCs w:val="24"/>
              </w:rPr>
            </w:pPr>
            <w:r>
              <w:rPr>
                <w:spacing w:val="-4"/>
                <w:sz w:val="24"/>
                <w:szCs w:val="24"/>
              </w:rPr>
              <w:t>varchar</w:t>
            </w:r>
          </w:p>
        </w:tc>
        <w:tc>
          <w:tcPr>
            <w:tcW w:w="839" w:type="dxa"/>
            <w:vAlign w:val="top"/>
          </w:tcPr>
          <w:p w14:paraId="3F0DF444">
            <w:pPr>
              <w:pStyle w:val="6"/>
              <w:spacing w:before="46" w:line="200" w:lineRule="auto"/>
              <w:ind w:left="318"/>
              <w:rPr>
                <w:sz w:val="24"/>
                <w:szCs w:val="24"/>
              </w:rPr>
            </w:pPr>
            <w:r>
              <w:rPr>
                <w:spacing w:val="-6"/>
                <w:sz w:val="24"/>
                <w:szCs w:val="24"/>
              </w:rPr>
              <w:t>64</w:t>
            </w:r>
          </w:p>
        </w:tc>
        <w:tc>
          <w:tcPr>
            <w:tcW w:w="698" w:type="dxa"/>
            <w:vAlign w:val="top"/>
          </w:tcPr>
          <w:p w14:paraId="3FC0DF59">
            <w:pPr>
              <w:pStyle w:val="6"/>
              <w:spacing w:before="39" w:line="206" w:lineRule="auto"/>
              <w:ind w:left="234"/>
              <w:rPr>
                <w:sz w:val="24"/>
                <w:szCs w:val="24"/>
              </w:rPr>
            </w:pPr>
            <w:r>
              <w:rPr>
                <w:sz w:val="24"/>
                <w:szCs w:val="24"/>
              </w:rPr>
              <w:t>是</w:t>
            </w:r>
          </w:p>
        </w:tc>
        <w:tc>
          <w:tcPr>
            <w:tcW w:w="2627" w:type="dxa"/>
            <w:vAlign w:val="top"/>
          </w:tcPr>
          <w:p w14:paraId="6F7C2FF9">
            <w:pPr>
              <w:rPr>
                <w:rFonts w:ascii="Arial"/>
                <w:sz w:val="21"/>
              </w:rPr>
            </w:pPr>
          </w:p>
        </w:tc>
      </w:tr>
      <w:tr w14:paraId="22DA07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30" w:type="dxa"/>
            <w:vAlign w:val="top"/>
          </w:tcPr>
          <w:p w14:paraId="41EC3CCE">
            <w:pPr>
              <w:pStyle w:val="6"/>
              <w:spacing w:before="43" w:line="202" w:lineRule="auto"/>
              <w:ind w:left="219"/>
              <w:rPr>
                <w:sz w:val="24"/>
                <w:szCs w:val="24"/>
              </w:rPr>
            </w:pPr>
            <w:r>
              <w:rPr>
                <w:sz w:val="24"/>
                <w:szCs w:val="24"/>
              </w:rPr>
              <w:t>9</w:t>
            </w:r>
          </w:p>
        </w:tc>
        <w:tc>
          <w:tcPr>
            <w:tcW w:w="1418" w:type="dxa"/>
            <w:vAlign w:val="top"/>
          </w:tcPr>
          <w:p w14:paraId="54ED6F88">
            <w:pPr>
              <w:pStyle w:val="6"/>
              <w:spacing w:before="38" w:line="206" w:lineRule="auto"/>
              <w:ind w:left="345"/>
              <w:rPr>
                <w:sz w:val="24"/>
                <w:szCs w:val="24"/>
              </w:rPr>
            </w:pPr>
            <w:r>
              <w:rPr>
                <w:spacing w:val="-3"/>
                <w:sz w:val="24"/>
                <w:szCs w:val="24"/>
              </w:rPr>
              <w:t>修改人</w:t>
            </w:r>
          </w:p>
        </w:tc>
        <w:tc>
          <w:tcPr>
            <w:tcW w:w="1677" w:type="dxa"/>
            <w:vAlign w:val="top"/>
          </w:tcPr>
          <w:p w14:paraId="0991E6AD">
            <w:pPr>
              <w:pStyle w:val="6"/>
              <w:spacing w:before="36" w:line="207" w:lineRule="auto"/>
              <w:ind w:left="302"/>
              <w:rPr>
                <w:sz w:val="24"/>
                <w:szCs w:val="24"/>
              </w:rPr>
            </w:pPr>
            <w:r>
              <w:rPr>
                <w:spacing w:val="-2"/>
                <w:sz w:val="24"/>
                <w:szCs w:val="24"/>
              </w:rPr>
              <w:t>update_by</w:t>
            </w:r>
          </w:p>
        </w:tc>
        <w:tc>
          <w:tcPr>
            <w:tcW w:w="1137" w:type="dxa"/>
            <w:vAlign w:val="top"/>
          </w:tcPr>
          <w:p w14:paraId="52A776ED">
            <w:pPr>
              <w:pStyle w:val="6"/>
              <w:spacing w:before="43" w:line="202" w:lineRule="auto"/>
              <w:ind w:left="157"/>
              <w:rPr>
                <w:sz w:val="24"/>
                <w:szCs w:val="24"/>
              </w:rPr>
            </w:pPr>
            <w:r>
              <w:rPr>
                <w:spacing w:val="-4"/>
                <w:sz w:val="24"/>
                <w:szCs w:val="24"/>
              </w:rPr>
              <w:t>varchar</w:t>
            </w:r>
          </w:p>
        </w:tc>
        <w:tc>
          <w:tcPr>
            <w:tcW w:w="839" w:type="dxa"/>
            <w:vAlign w:val="top"/>
          </w:tcPr>
          <w:p w14:paraId="04D2CABE">
            <w:pPr>
              <w:pStyle w:val="6"/>
              <w:spacing w:before="43" w:line="202" w:lineRule="auto"/>
              <w:ind w:left="318"/>
              <w:rPr>
                <w:sz w:val="24"/>
                <w:szCs w:val="24"/>
              </w:rPr>
            </w:pPr>
            <w:r>
              <w:rPr>
                <w:spacing w:val="-6"/>
                <w:sz w:val="24"/>
                <w:szCs w:val="24"/>
              </w:rPr>
              <w:t>64</w:t>
            </w:r>
          </w:p>
        </w:tc>
        <w:tc>
          <w:tcPr>
            <w:tcW w:w="698" w:type="dxa"/>
            <w:vAlign w:val="top"/>
          </w:tcPr>
          <w:p w14:paraId="533220D7">
            <w:pPr>
              <w:pStyle w:val="6"/>
              <w:spacing w:before="38" w:line="206" w:lineRule="auto"/>
              <w:ind w:left="234"/>
              <w:rPr>
                <w:sz w:val="24"/>
                <w:szCs w:val="24"/>
              </w:rPr>
            </w:pPr>
            <w:r>
              <w:rPr>
                <w:sz w:val="24"/>
                <w:szCs w:val="24"/>
              </w:rPr>
              <w:t>是</w:t>
            </w:r>
          </w:p>
        </w:tc>
        <w:tc>
          <w:tcPr>
            <w:tcW w:w="2627" w:type="dxa"/>
            <w:vAlign w:val="top"/>
          </w:tcPr>
          <w:p w14:paraId="31E1BD53">
            <w:pPr>
              <w:rPr>
                <w:rFonts w:ascii="Arial"/>
                <w:sz w:val="21"/>
              </w:rPr>
            </w:pPr>
          </w:p>
        </w:tc>
      </w:tr>
      <w:tr w14:paraId="27AA70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530" w:type="dxa"/>
            <w:vAlign w:val="top"/>
          </w:tcPr>
          <w:p w14:paraId="06120CA6">
            <w:pPr>
              <w:pStyle w:val="6"/>
              <w:spacing w:before="51" w:line="202" w:lineRule="auto"/>
              <w:ind w:left="163"/>
              <w:rPr>
                <w:sz w:val="24"/>
                <w:szCs w:val="24"/>
              </w:rPr>
            </w:pPr>
            <w:r>
              <w:rPr>
                <w:spacing w:val="-8"/>
                <w:sz w:val="24"/>
                <w:szCs w:val="24"/>
              </w:rPr>
              <w:t>10</w:t>
            </w:r>
          </w:p>
        </w:tc>
        <w:tc>
          <w:tcPr>
            <w:tcW w:w="1418" w:type="dxa"/>
            <w:vAlign w:val="top"/>
          </w:tcPr>
          <w:p w14:paraId="6BE09BB0">
            <w:pPr>
              <w:pStyle w:val="6"/>
              <w:spacing w:before="46" w:line="206" w:lineRule="auto"/>
              <w:ind w:left="224"/>
              <w:rPr>
                <w:sz w:val="24"/>
                <w:szCs w:val="24"/>
              </w:rPr>
            </w:pPr>
            <w:r>
              <w:rPr>
                <w:spacing w:val="2"/>
                <w:sz w:val="24"/>
                <w:szCs w:val="24"/>
              </w:rPr>
              <w:t>创建时间</w:t>
            </w:r>
          </w:p>
        </w:tc>
        <w:tc>
          <w:tcPr>
            <w:tcW w:w="1677" w:type="dxa"/>
            <w:vAlign w:val="top"/>
          </w:tcPr>
          <w:p w14:paraId="47304D85">
            <w:pPr>
              <w:pStyle w:val="6"/>
              <w:spacing w:before="43" w:line="208" w:lineRule="auto"/>
              <w:ind w:left="186"/>
              <w:rPr>
                <w:sz w:val="24"/>
                <w:szCs w:val="24"/>
              </w:rPr>
            </w:pPr>
            <w:r>
              <w:rPr>
                <w:spacing w:val="-4"/>
                <w:sz w:val="24"/>
                <w:szCs w:val="24"/>
              </w:rPr>
              <w:t>create_date</w:t>
            </w:r>
          </w:p>
        </w:tc>
        <w:tc>
          <w:tcPr>
            <w:tcW w:w="1137" w:type="dxa"/>
            <w:vAlign w:val="top"/>
          </w:tcPr>
          <w:p w14:paraId="334D41C7">
            <w:pPr>
              <w:pStyle w:val="6"/>
              <w:spacing w:before="51" w:line="202" w:lineRule="auto"/>
              <w:ind w:left="97"/>
              <w:rPr>
                <w:sz w:val="24"/>
                <w:szCs w:val="24"/>
              </w:rPr>
            </w:pPr>
            <w:r>
              <w:rPr>
                <w:spacing w:val="-4"/>
                <w:sz w:val="24"/>
                <w:szCs w:val="24"/>
              </w:rPr>
              <w:t>datetime</w:t>
            </w:r>
          </w:p>
        </w:tc>
        <w:tc>
          <w:tcPr>
            <w:tcW w:w="839" w:type="dxa"/>
            <w:vAlign w:val="top"/>
          </w:tcPr>
          <w:p w14:paraId="1E8DB547">
            <w:pPr>
              <w:rPr>
                <w:rFonts w:ascii="Arial"/>
                <w:sz w:val="21"/>
              </w:rPr>
            </w:pPr>
          </w:p>
        </w:tc>
        <w:tc>
          <w:tcPr>
            <w:tcW w:w="698" w:type="dxa"/>
            <w:vAlign w:val="top"/>
          </w:tcPr>
          <w:p w14:paraId="3800DDCA">
            <w:pPr>
              <w:pStyle w:val="6"/>
              <w:spacing w:before="46" w:line="206" w:lineRule="auto"/>
              <w:ind w:left="234"/>
              <w:rPr>
                <w:sz w:val="24"/>
                <w:szCs w:val="24"/>
              </w:rPr>
            </w:pPr>
            <w:r>
              <w:rPr>
                <w:sz w:val="24"/>
                <w:szCs w:val="24"/>
              </w:rPr>
              <w:t>是</w:t>
            </w:r>
          </w:p>
        </w:tc>
        <w:tc>
          <w:tcPr>
            <w:tcW w:w="2627" w:type="dxa"/>
            <w:vAlign w:val="top"/>
          </w:tcPr>
          <w:p w14:paraId="04D54EB6">
            <w:pPr>
              <w:rPr>
                <w:rFonts w:ascii="Arial"/>
                <w:sz w:val="21"/>
              </w:rPr>
            </w:pPr>
          </w:p>
        </w:tc>
      </w:tr>
      <w:tr w14:paraId="58ADCB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30" w:type="dxa"/>
            <w:vAlign w:val="top"/>
          </w:tcPr>
          <w:p w14:paraId="4F9131F3">
            <w:pPr>
              <w:pStyle w:val="6"/>
              <w:spacing w:before="34" w:line="209" w:lineRule="auto"/>
              <w:ind w:left="163"/>
              <w:rPr>
                <w:sz w:val="24"/>
                <w:szCs w:val="24"/>
              </w:rPr>
            </w:pPr>
            <w:r>
              <w:rPr>
                <w:spacing w:val="-8"/>
                <w:sz w:val="24"/>
                <w:szCs w:val="24"/>
              </w:rPr>
              <w:t>11</w:t>
            </w:r>
          </w:p>
        </w:tc>
        <w:tc>
          <w:tcPr>
            <w:tcW w:w="1418" w:type="dxa"/>
            <w:vAlign w:val="top"/>
          </w:tcPr>
          <w:p w14:paraId="4C72E907">
            <w:pPr>
              <w:pStyle w:val="6"/>
              <w:spacing w:before="31" w:line="211" w:lineRule="auto"/>
              <w:ind w:left="225"/>
              <w:rPr>
                <w:sz w:val="24"/>
                <w:szCs w:val="24"/>
              </w:rPr>
            </w:pPr>
            <w:r>
              <w:rPr>
                <w:spacing w:val="2"/>
                <w:sz w:val="24"/>
                <w:szCs w:val="24"/>
              </w:rPr>
              <w:t>修改时间</w:t>
            </w:r>
          </w:p>
        </w:tc>
        <w:tc>
          <w:tcPr>
            <w:tcW w:w="1677" w:type="dxa"/>
            <w:vAlign w:val="top"/>
          </w:tcPr>
          <w:p w14:paraId="60B1A92D">
            <w:pPr>
              <w:pStyle w:val="6"/>
              <w:spacing w:before="29" w:line="213" w:lineRule="auto"/>
              <w:ind w:left="179"/>
              <w:rPr>
                <w:sz w:val="24"/>
                <w:szCs w:val="24"/>
              </w:rPr>
            </w:pPr>
            <w:r>
              <w:rPr>
                <w:spacing w:val="-2"/>
                <w:sz w:val="24"/>
                <w:szCs w:val="24"/>
              </w:rPr>
              <w:t>update_date</w:t>
            </w:r>
          </w:p>
        </w:tc>
        <w:tc>
          <w:tcPr>
            <w:tcW w:w="1137" w:type="dxa"/>
            <w:vAlign w:val="top"/>
          </w:tcPr>
          <w:p w14:paraId="5EE21745">
            <w:pPr>
              <w:pStyle w:val="6"/>
              <w:spacing w:before="34" w:line="209" w:lineRule="auto"/>
              <w:ind w:left="97"/>
              <w:rPr>
                <w:sz w:val="24"/>
                <w:szCs w:val="24"/>
              </w:rPr>
            </w:pPr>
            <w:r>
              <w:rPr>
                <w:spacing w:val="-4"/>
                <w:sz w:val="24"/>
                <w:szCs w:val="24"/>
              </w:rPr>
              <w:t>datetime</w:t>
            </w:r>
          </w:p>
        </w:tc>
        <w:tc>
          <w:tcPr>
            <w:tcW w:w="839" w:type="dxa"/>
            <w:vAlign w:val="top"/>
          </w:tcPr>
          <w:p w14:paraId="60AA77C1">
            <w:pPr>
              <w:rPr>
                <w:rFonts w:ascii="Arial"/>
                <w:sz w:val="21"/>
              </w:rPr>
            </w:pPr>
          </w:p>
        </w:tc>
        <w:tc>
          <w:tcPr>
            <w:tcW w:w="698" w:type="dxa"/>
            <w:vAlign w:val="top"/>
          </w:tcPr>
          <w:p w14:paraId="5EDBEC13">
            <w:pPr>
              <w:pStyle w:val="6"/>
              <w:spacing w:before="31" w:line="211" w:lineRule="auto"/>
              <w:ind w:left="234"/>
              <w:rPr>
                <w:sz w:val="24"/>
                <w:szCs w:val="24"/>
              </w:rPr>
            </w:pPr>
            <w:r>
              <w:rPr>
                <w:sz w:val="24"/>
                <w:szCs w:val="24"/>
              </w:rPr>
              <w:t>是</w:t>
            </w:r>
          </w:p>
        </w:tc>
        <w:tc>
          <w:tcPr>
            <w:tcW w:w="2627" w:type="dxa"/>
            <w:vAlign w:val="top"/>
          </w:tcPr>
          <w:p w14:paraId="49B37344">
            <w:pPr>
              <w:rPr>
                <w:rFonts w:ascii="Arial"/>
                <w:sz w:val="21"/>
              </w:rPr>
            </w:pPr>
          </w:p>
        </w:tc>
      </w:tr>
      <w:tr w14:paraId="66CCE3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30" w:type="dxa"/>
            <w:vAlign w:val="top"/>
          </w:tcPr>
          <w:p w14:paraId="5E5EF432">
            <w:pPr>
              <w:pStyle w:val="6"/>
              <w:spacing w:before="263" w:line="320" w:lineRule="exact"/>
              <w:ind w:left="163"/>
              <w:rPr>
                <w:sz w:val="24"/>
                <w:szCs w:val="24"/>
              </w:rPr>
            </w:pPr>
            <w:r>
              <w:rPr>
                <w:spacing w:val="-8"/>
                <w:position w:val="1"/>
                <w:sz w:val="24"/>
                <w:szCs w:val="24"/>
              </w:rPr>
              <w:t>12</w:t>
            </w:r>
          </w:p>
        </w:tc>
        <w:tc>
          <w:tcPr>
            <w:tcW w:w="1418" w:type="dxa"/>
            <w:vAlign w:val="top"/>
          </w:tcPr>
          <w:p w14:paraId="546E27FB">
            <w:pPr>
              <w:pStyle w:val="6"/>
              <w:spacing w:before="217" w:line="216" w:lineRule="auto"/>
              <w:ind w:left="236"/>
              <w:rPr>
                <w:sz w:val="24"/>
                <w:szCs w:val="24"/>
              </w:rPr>
            </w:pPr>
            <w:r>
              <w:rPr>
                <w:spacing w:val="-2"/>
                <w:sz w:val="24"/>
                <w:szCs w:val="24"/>
              </w:rPr>
              <w:t>删除标志</w:t>
            </w:r>
          </w:p>
        </w:tc>
        <w:tc>
          <w:tcPr>
            <w:tcW w:w="1677" w:type="dxa"/>
            <w:vAlign w:val="top"/>
          </w:tcPr>
          <w:p w14:paraId="3144F682">
            <w:pPr>
              <w:pStyle w:val="6"/>
              <w:spacing w:before="200" w:line="215" w:lineRule="auto"/>
              <w:ind w:left="183"/>
              <w:rPr>
                <w:sz w:val="24"/>
                <w:szCs w:val="24"/>
              </w:rPr>
            </w:pPr>
            <w:r>
              <w:rPr>
                <w:spacing w:val="-3"/>
                <w:sz w:val="24"/>
                <w:szCs w:val="24"/>
              </w:rPr>
              <w:t>delete_flag</w:t>
            </w:r>
          </w:p>
        </w:tc>
        <w:tc>
          <w:tcPr>
            <w:tcW w:w="1137" w:type="dxa"/>
            <w:vAlign w:val="top"/>
          </w:tcPr>
          <w:p w14:paraId="6E2D9B9B">
            <w:pPr>
              <w:pStyle w:val="6"/>
              <w:spacing w:before="260" w:line="242" w:lineRule="auto"/>
              <w:ind w:left="419"/>
              <w:rPr>
                <w:sz w:val="24"/>
                <w:szCs w:val="24"/>
              </w:rPr>
            </w:pPr>
            <w:r>
              <w:rPr>
                <w:spacing w:val="-14"/>
                <w:sz w:val="24"/>
                <w:szCs w:val="24"/>
              </w:rPr>
              <w:t>int</w:t>
            </w:r>
          </w:p>
        </w:tc>
        <w:tc>
          <w:tcPr>
            <w:tcW w:w="839" w:type="dxa"/>
            <w:vAlign w:val="top"/>
          </w:tcPr>
          <w:p w14:paraId="65088240">
            <w:pPr>
              <w:rPr>
                <w:rFonts w:ascii="Arial"/>
                <w:sz w:val="21"/>
              </w:rPr>
            </w:pPr>
          </w:p>
        </w:tc>
        <w:tc>
          <w:tcPr>
            <w:tcW w:w="698" w:type="dxa"/>
            <w:vAlign w:val="top"/>
          </w:tcPr>
          <w:p w14:paraId="212269C5">
            <w:pPr>
              <w:pStyle w:val="6"/>
              <w:spacing w:before="224" w:line="218" w:lineRule="auto"/>
              <w:ind w:left="234"/>
              <w:rPr>
                <w:sz w:val="24"/>
                <w:szCs w:val="24"/>
              </w:rPr>
            </w:pPr>
            <w:r>
              <w:rPr>
                <w:sz w:val="24"/>
                <w:szCs w:val="24"/>
              </w:rPr>
              <w:t>是</w:t>
            </w:r>
          </w:p>
        </w:tc>
        <w:tc>
          <w:tcPr>
            <w:tcW w:w="2627" w:type="dxa"/>
            <w:vAlign w:val="top"/>
          </w:tcPr>
          <w:p w14:paraId="2797D25D">
            <w:pPr>
              <w:pStyle w:val="6"/>
              <w:spacing w:before="75" w:line="207" w:lineRule="auto"/>
              <w:ind w:left="157"/>
              <w:rPr>
                <w:sz w:val="24"/>
                <w:szCs w:val="24"/>
              </w:rPr>
            </w:pPr>
            <w:r>
              <w:rPr>
                <w:spacing w:val="-4"/>
                <w:sz w:val="24"/>
                <w:szCs w:val="24"/>
              </w:rPr>
              <w:t>0:未删除</w:t>
            </w:r>
          </w:p>
          <w:p w14:paraId="295C865A">
            <w:pPr>
              <w:pStyle w:val="6"/>
              <w:spacing w:line="206" w:lineRule="auto"/>
              <w:ind w:left="155"/>
              <w:rPr>
                <w:sz w:val="24"/>
                <w:szCs w:val="24"/>
              </w:rPr>
            </w:pPr>
            <w:r>
              <w:rPr>
                <w:spacing w:val="-11"/>
                <w:sz w:val="24"/>
                <w:szCs w:val="24"/>
              </w:rPr>
              <w:t>1:</w:t>
            </w:r>
            <w:r>
              <w:rPr>
                <w:spacing w:val="-66"/>
                <w:sz w:val="24"/>
                <w:szCs w:val="24"/>
              </w:rPr>
              <w:t xml:space="preserve"> </w:t>
            </w:r>
            <w:r>
              <w:rPr>
                <w:spacing w:val="-11"/>
                <w:sz w:val="24"/>
                <w:szCs w:val="24"/>
              </w:rPr>
              <w:t>已删除</w:t>
            </w:r>
          </w:p>
        </w:tc>
      </w:tr>
      <w:tr w14:paraId="5EFB9C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8926" w:type="dxa"/>
            <w:gridSpan w:val="7"/>
            <w:vAlign w:val="top"/>
          </w:tcPr>
          <w:p w14:paraId="5E77B067">
            <w:pPr>
              <w:pStyle w:val="6"/>
              <w:spacing w:before="140" w:line="239" w:lineRule="auto"/>
              <w:ind w:left="116" w:right="298"/>
              <w:rPr>
                <w:sz w:val="24"/>
                <w:szCs w:val="24"/>
              </w:rPr>
            </w:pPr>
            <w:r>
              <w:rPr>
                <w:sz w:val="24"/>
                <w:szCs w:val="24"/>
              </w:rPr>
              <w:t>省级上报给服务总线，总线同步频率为每15分钟一次(以</w:t>
            </w:r>
            <w:r>
              <w:rPr>
                <w:spacing w:val="-1"/>
                <w:sz w:val="24"/>
                <w:szCs w:val="24"/>
              </w:rPr>
              <w:t>company_code为条件更新</w:t>
            </w:r>
            <w:r>
              <w:rPr>
                <w:sz w:val="24"/>
                <w:szCs w:val="24"/>
              </w:rPr>
              <w:t xml:space="preserve"> </w:t>
            </w:r>
            <w:r>
              <w:rPr>
                <w:spacing w:val="5"/>
                <w:sz w:val="24"/>
                <w:szCs w:val="24"/>
              </w:rPr>
              <w:t>数据)</w:t>
            </w:r>
          </w:p>
        </w:tc>
      </w:tr>
    </w:tbl>
    <w:p w14:paraId="74298C16">
      <w:pPr>
        <w:rPr>
          <w:rFonts w:ascii="Arial"/>
          <w:sz w:val="21"/>
        </w:rPr>
      </w:pPr>
    </w:p>
    <w:p w14:paraId="7A830EC4">
      <w:pPr>
        <w:rPr>
          <w:rFonts w:ascii="Arial" w:hAnsi="Arial" w:eastAsia="Arial" w:cs="Arial"/>
          <w:sz w:val="21"/>
          <w:szCs w:val="21"/>
        </w:rPr>
        <w:sectPr>
          <w:footerReference r:id="rId19" w:type="default"/>
          <w:pgSz w:w="11900" w:h="16820"/>
          <w:pgMar w:top="400" w:right="1337" w:bottom="1372" w:left="1610" w:header="0" w:footer="1056" w:gutter="0"/>
          <w:cols w:space="720" w:num="1"/>
        </w:sectPr>
      </w:pPr>
    </w:p>
    <w:p w14:paraId="7DAFF578">
      <w:pPr>
        <w:spacing w:line="313" w:lineRule="auto"/>
        <w:rPr>
          <w:rFonts w:ascii="Arial"/>
          <w:sz w:val="21"/>
        </w:rPr>
      </w:pPr>
    </w:p>
    <w:p w14:paraId="21961D7A">
      <w:pPr>
        <w:spacing w:line="313" w:lineRule="auto"/>
        <w:rPr>
          <w:rFonts w:ascii="Arial"/>
          <w:sz w:val="21"/>
        </w:rPr>
      </w:pPr>
    </w:p>
    <w:p w14:paraId="6EB9C9E4">
      <w:pPr>
        <w:spacing w:line="313" w:lineRule="auto"/>
        <w:rPr>
          <w:rFonts w:ascii="Arial"/>
          <w:sz w:val="21"/>
        </w:rPr>
      </w:pPr>
    </w:p>
    <w:p w14:paraId="0A05D702">
      <w:pPr>
        <w:spacing w:before="91" w:line="216" w:lineRule="auto"/>
        <w:ind w:left="2193"/>
        <w:outlineLvl w:val="4"/>
        <w:rPr>
          <w:rFonts w:ascii="KaiTi_GB2312" w:hAnsi="KaiTi_GB2312" w:eastAsia="KaiTi_GB2312" w:cs="KaiTi_GB2312"/>
          <w:sz w:val="28"/>
          <w:szCs w:val="28"/>
        </w:rPr>
      </w:pPr>
      <w:r>
        <w:rPr>
          <w:rFonts w:ascii="KaiTi_GB2312" w:hAnsi="KaiTi_GB2312" w:eastAsia="KaiTi_GB2312" w:cs="KaiTi_GB2312"/>
          <w:spacing w:val="6"/>
          <w:sz w:val="28"/>
          <w:szCs w:val="28"/>
        </w:rPr>
        <w:t>表6 设备信息表(</w:t>
      </w:r>
      <w:r>
        <w:rPr>
          <w:rFonts w:ascii="KaiTi_GB2312" w:hAnsi="KaiTi_GB2312" w:eastAsia="KaiTi_GB2312" w:cs="KaiTi_GB2312"/>
          <w:sz w:val="28"/>
          <w:szCs w:val="28"/>
        </w:rPr>
        <w:t>original</w:t>
      </w:r>
      <w:r>
        <w:rPr>
          <w:rFonts w:ascii="KaiTi_GB2312" w:hAnsi="KaiTi_GB2312" w:eastAsia="KaiTi_GB2312" w:cs="KaiTi_GB2312"/>
          <w:spacing w:val="6"/>
          <w:sz w:val="28"/>
          <w:szCs w:val="28"/>
        </w:rPr>
        <w:t>_</w:t>
      </w:r>
      <w:r>
        <w:rPr>
          <w:rFonts w:ascii="KaiTi_GB2312" w:hAnsi="KaiTi_GB2312" w:eastAsia="KaiTi_GB2312" w:cs="KaiTi_GB2312"/>
          <w:sz w:val="28"/>
          <w:szCs w:val="28"/>
        </w:rPr>
        <w:t>device</w:t>
      </w:r>
      <w:r>
        <w:rPr>
          <w:rFonts w:ascii="KaiTi_GB2312" w:hAnsi="KaiTi_GB2312" w:eastAsia="KaiTi_GB2312" w:cs="KaiTi_GB2312"/>
          <w:spacing w:val="6"/>
          <w:sz w:val="28"/>
          <w:szCs w:val="28"/>
        </w:rPr>
        <w:t>)</w:t>
      </w:r>
    </w:p>
    <w:p w14:paraId="772319C4">
      <w:pPr>
        <w:spacing w:line="22" w:lineRule="exact"/>
      </w:pPr>
    </w:p>
    <w:tbl>
      <w:tblPr>
        <w:tblStyle w:val="5"/>
        <w:tblW w:w="8785"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58"/>
        <w:gridCol w:w="1398"/>
        <w:gridCol w:w="1668"/>
        <w:gridCol w:w="1128"/>
        <w:gridCol w:w="849"/>
        <w:gridCol w:w="698"/>
        <w:gridCol w:w="2586"/>
      </w:tblGrid>
      <w:tr w14:paraId="68353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5" w:hRule="atLeast"/>
        </w:trPr>
        <w:tc>
          <w:tcPr>
            <w:tcW w:w="458" w:type="dxa"/>
            <w:vAlign w:val="top"/>
          </w:tcPr>
          <w:p w14:paraId="7CD44686">
            <w:pPr>
              <w:pStyle w:val="6"/>
              <w:spacing w:before="2" w:line="199" w:lineRule="auto"/>
              <w:ind w:left="115"/>
              <w:rPr>
                <w:sz w:val="24"/>
                <w:szCs w:val="24"/>
              </w:rPr>
            </w:pPr>
            <w:r>
              <w:rPr>
                <w:b/>
                <w:bCs/>
                <w:spacing w:val="-3"/>
                <w:sz w:val="24"/>
                <w:szCs w:val="24"/>
              </w:rPr>
              <w:t>序</w:t>
            </w:r>
          </w:p>
          <w:p w14:paraId="163704D3">
            <w:pPr>
              <w:pStyle w:val="6"/>
              <w:spacing w:line="202" w:lineRule="auto"/>
              <w:ind w:left="127"/>
              <w:rPr>
                <w:sz w:val="24"/>
                <w:szCs w:val="24"/>
              </w:rPr>
            </w:pPr>
            <w:r>
              <w:rPr>
                <w:b/>
                <w:bCs/>
                <w:spacing w:val="-3"/>
                <w:sz w:val="24"/>
                <w:szCs w:val="24"/>
              </w:rPr>
              <w:t>号</w:t>
            </w:r>
          </w:p>
        </w:tc>
        <w:tc>
          <w:tcPr>
            <w:tcW w:w="1398" w:type="dxa"/>
            <w:vAlign w:val="top"/>
          </w:tcPr>
          <w:p w14:paraId="5B14B6BA">
            <w:pPr>
              <w:pStyle w:val="6"/>
              <w:spacing w:before="146" w:line="214" w:lineRule="auto"/>
              <w:ind w:left="361"/>
              <w:rPr>
                <w:sz w:val="24"/>
                <w:szCs w:val="24"/>
              </w:rPr>
            </w:pPr>
            <w:r>
              <w:rPr>
                <w:b/>
                <w:bCs/>
                <w:spacing w:val="-12"/>
                <w:sz w:val="24"/>
                <w:szCs w:val="24"/>
              </w:rPr>
              <w:t>中文名</w:t>
            </w:r>
          </w:p>
        </w:tc>
        <w:tc>
          <w:tcPr>
            <w:tcW w:w="1668" w:type="dxa"/>
            <w:vAlign w:val="top"/>
          </w:tcPr>
          <w:p w14:paraId="2A5C689C">
            <w:pPr>
              <w:pStyle w:val="6"/>
              <w:spacing w:before="146" w:line="216" w:lineRule="auto"/>
              <w:ind w:left="478"/>
              <w:rPr>
                <w:sz w:val="24"/>
                <w:szCs w:val="24"/>
              </w:rPr>
            </w:pPr>
            <w:r>
              <w:rPr>
                <w:b/>
                <w:bCs/>
                <w:spacing w:val="-5"/>
                <w:sz w:val="24"/>
                <w:szCs w:val="24"/>
              </w:rPr>
              <w:t>英文名</w:t>
            </w:r>
          </w:p>
        </w:tc>
        <w:tc>
          <w:tcPr>
            <w:tcW w:w="1128" w:type="dxa"/>
            <w:vAlign w:val="top"/>
          </w:tcPr>
          <w:p w14:paraId="60CCFC1F">
            <w:pPr>
              <w:pStyle w:val="6"/>
              <w:spacing w:before="145" w:line="214" w:lineRule="auto"/>
              <w:ind w:left="345"/>
              <w:rPr>
                <w:sz w:val="24"/>
                <w:szCs w:val="24"/>
              </w:rPr>
            </w:pPr>
            <w:r>
              <w:rPr>
                <w:b/>
                <w:bCs/>
                <w:spacing w:val="-10"/>
                <w:sz w:val="24"/>
                <w:szCs w:val="24"/>
              </w:rPr>
              <w:t>类型</w:t>
            </w:r>
          </w:p>
        </w:tc>
        <w:tc>
          <w:tcPr>
            <w:tcW w:w="849" w:type="dxa"/>
            <w:vAlign w:val="top"/>
          </w:tcPr>
          <w:p w14:paraId="269F6C82">
            <w:pPr>
              <w:pStyle w:val="6"/>
              <w:spacing w:before="145" w:line="217" w:lineRule="auto"/>
              <w:ind w:left="199"/>
              <w:rPr>
                <w:sz w:val="24"/>
                <w:szCs w:val="24"/>
              </w:rPr>
            </w:pPr>
            <w:r>
              <w:rPr>
                <w:b/>
                <w:bCs/>
                <w:spacing w:val="-7"/>
                <w:sz w:val="24"/>
                <w:szCs w:val="24"/>
              </w:rPr>
              <w:t>长度</w:t>
            </w:r>
          </w:p>
        </w:tc>
        <w:tc>
          <w:tcPr>
            <w:tcW w:w="698" w:type="dxa"/>
            <w:vAlign w:val="top"/>
          </w:tcPr>
          <w:p w14:paraId="5014D796">
            <w:pPr>
              <w:pStyle w:val="6"/>
              <w:spacing w:before="2" w:line="201" w:lineRule="auto"/>
              <w:ind w:left="106"/>
              <w:rPr>
                <w:sz w:val="24"/>
                <w:szCs w:val="24"/>
              </w:rPr>
            </w:pPr>
            <w:r>
              <w:rPr>
                <w:b/>
                <w:bCs/>
                <w:spacing w:val="-3"/>
                <w:sz w:val="24"/>
                <w:szCs w:val="24"/>
              </w:rPr>
              <w:t>是否</w:t>
            </w:r>
          </w:p>
          <w:p w14:paraId="2717965A">
            <w:pPr>
              <w:pStyle w:val="6"/>
              <w:spacing w:before="1" w:line="200" w:lineRule="auto"/>
              <w:ind w:left="124"/>
              <w:rPr>
                <w:sz w:val="24"/>
                <w:szCs w:val="24"/>
              </w:rPr>
            </w:pPr>
            <w:r>
              <w:rPr>
                <w:b/>
                <w:bCs/>
                <w:spacing w:val="-8"/>
                <w:sz w:val="24"/>
                <w:szCs w:val="24"/>
              </w:rPr>
              <w:t>必填</w:t>
            </w:r>
          </w:p>
        </w:tc>
        <w:tc>
          <w:tcPr>
            <w:tcW w:w="2586" w:type="dxa"/>
            <w:vAlign w:val="top"/>
          </w:tcPr>
          <w:p w14:paraId="0D4EA87D">
            <w:pPr>
              <w:pStyle w:val="6"/>
              <w:spacing w:before="146" w:line="218" w:lineRule="auto"/>
              <w:ind w:left="1070"/>
              <w:rPr>
                <w:sz w:val="24"/>
                <w:szCs w:val="24"/>
              </w:rPr>
            </w:pPr>
            <w:r>
              <w:rPr>
                <w:b/>
                <w:bCs/>
                <w:spacing w:val="-8"/>
                <w:sz w:val="24"/>
                <w:szCs w:val="24"/>
              </w:rPr>
              <w:t>注释</w:t>
            </w:r>
          </w:p>
        </w:tc>
      </w:tr>
      <w:tr w14:paraId="33801E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458" w:type="dxa"/>
            <w:vAlign w:val="top"/>
          </w:tcPr>
          <w:p w14:paraId="043DB11B">
            <w:pPr>
              <w:pStyle w:val="6"/>
              <w:spacing w:before="11" w:line="225" w:lineRule="auto"/>
              <w:ind w:left="189"/>
              <w:rPr>
                <w:sz w:val="24"/>
                <w:szCs w:val="24"/>
              </w:rPr>
            </w:pPr>
            <w:r>
              <w:rPr>
                <w:sz w:val="24"/>
                <w:szCs w:val="24"/>
              </w:rPr>
              <w:t>1</w:t>
            </w:r>
          </w:p>
        </w:tc>
        <w:tc>
          <w:tcPr>
            <w:tcW w:w="1398" w:type="dxa"/>
            <w:vAlign w:val="top"/>
          </w:tcPr>
          <w:p w14:paraId="3001D048">
            <w:pPr>
              <w:pStyle w:val="6"/>
              <w:spacing w:before="19" w:line="219" w:lineRule="auto"/>
              <w:ind w:left="468"/>
              <w:rPr>
                <w:sz w:val="24"/>
                <w:szCs w:val="24"/>
              </w:rPr>
            </w:pPr>
            <w:r>
              <w:rPr>
                <w:spacing w:val="-4"/>
                <w:sz w:val="24"/>
                <w:szCs w:val="24"/>
              </w:rPr>
              <w:t>主键</w:t>
            </w:r>
          </w:p>
        </w:tc>
        <w:tc>
          <w:tcPr>
            <w:tcW w:w="1668" w:type="dxa"/>
            <w:vAlign w:val="top"/>
          </w:tcPr>
          <w:p w14:paraId="4E74D998">
            <w:pPr>
              <w:pStyle w:val="6"/>
              <w:spacing w:before="11" w:line="225" w:lineRule="auto"/>
              <w:ind w:left="748"/>
              <w:rPr>
                <w:sz w:val="24"/>
                <w:szCs w:val="24"/>
              </w:rPr>
            </w:pPr>
            <w:r>
              <w:rPr>
                <w:spacing w:val="-11"/>
                <w:sz w:val="24"/>
                <w:szCs w:val="24"/>
              </w:rPr>
              <w:t>id</w:t>
            </w:r>
          </w:p>
        </w:tc>
        <w:tc>
          <w:tcPr>
            <w:tcW w:w="1128" w:type="dxa"/>
            <w:vAlign w:val="top"/>
          </w:tcPr>
          <w:p w14:paraId="20771DFE">
            <w:pPr>
              <w:pStyle w:val="6"/>
              <w:spacing w:before="11" w:line="225" w:lineRule="auto"/>
              <w:ind w:left="157"/>
              <w:rPr>
                <w:sz w:val="24"/>
                <w:szCs w:val="24"/>
              </w:rPr>
            </w:pPr>
            <w:r>
              <w:rPr>
                <w:spacing w:val="-4"/>
                <w:sz w:val="24"/>
                <w:szCs w:val="24"/>
              </w:rPr>
              <w:t>varchar</w:t>
            </w:r>
          </w:p>
        </w:tc>
        <w:tc>
          <w:tcPr>
            <w:tcW w:w="849" w:type="dxa"/>
            <w:vAlign w:val="top"/>
          </w:tcPr>
          <w:p w14:paraId="044ABDAF">
            <w:pPr>
              <w:pStyle w:val="6"/>
              <w:spacing w:before="11" w:line="225" w:lineRule="auto"/>
              <w:ind w:left="332"/>
              <w:rPr>
                <w:sz w:val="24"/>
                <w:szCs w:val="24"/>
              </w:rPr>
            </w:pPr>
            <w:r>
              <w:rPr>
                <w:spacing w:val="-9"/>
                <w:sz w:val="24"/>
                <w:szCs w:val="24"/>
              </w:rPr>
              <w:t>36</w:t>
            </w:r>
          </w:p>
        </w:tc>
        <w:tc>
          <w:tcPr>
            <w:tcW w:w="698" w:type="dxa"/>
            <w:vAlign w:val="top"/>
          </w:tcPr>
          <w:p w14:paraId="450912C7">
            <w:pPr>
              <w:pStyle w:val="6"/>
              <w:spacing w:before="16" w:line="218" w:lineRule="auto"/>
              <w:ind w:left="229"/>
              <w:rPr>
                <w:sz w:val="24"/>
                <w:szCs w:val="24"/>
              </w:rPr>
            </w:pPr>
            <w:r>
              <w:rPr>
                <w:sz w:val="24"/>
                <w:szCs w:val="24"/>
              </w:rPr>
              <w:t>是</w:t>
            </w:r>
          </w:p>
        </w:tc>
        <w:tc>
          <w:tcPr>
            <w:tcW w:w="2586" w:type="dxa"/>
            <w:vAlign w:val="top"/>
          </w:tcPr>
          <w:p w14:paraId="2A30537E">
            <w:pPr>
              <w:rPr>
                <w:rFonts w:ascii="Arial"/>
                <w:sz w:val="21"/>
              </w:rPr>
            </w:pPr>
          </w:p>
        </w:tc>
      </w:tr>
      <w:tr w14:paraId="5FD181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8" w:type="dxa"/>
            <w:vAlign w:val="top"/>
          </w:tcPr>
          <w:p w14:paraId="00320C12">
            <w:pPr>
              <w:pStyle w:val="6"/>
              <w:spacing w:before="14" w:line="224" w:lineRule="auto"/>
              <w:ind w:left="184"/>
              <w:rPr>
                <w:sz w:val="24"/>
                <w:szCs w:val="24"/>
              </w:rPr>
            </w:pPr>
            <w:r>
              <w:rPr>
                <w:sz w:val="24"/>
                <w:szCs w:val="24"/>
              </w:rPr>
              <w:t>2</w:t>
            </w:r>
          </w:p>
        </w:tc>
        <w:tc>
          <w:tcPr>
            <w:tcW w:w="1398" w:type="dxa"/>
            <w:vAlign w:val="top"/>
          </w:tcPr>
          <w:p w14:paraId="6ACB0D39">
            <w:pPr>
              <w:pStyle w:val="6"/>
              <w:spacing w:before="21" w:line="217" w:lineRule="auto"/>
              <w:ind w:left="215"/>
              <w:rPr>
                <w:sz w:val="24"/>
                <w:szCs w:val="24"/>
              </w:rPr>
            </w:pPr>
            <w:r>
              <w:rPr>
                <w:spacing w:val="2"/>
                <w:sz w:val="24"/>
                <w:szCs w:val="24"/>
              </w:rPr>
              <w:t>设备</w:t>
            </w:r>
            <w:r>
              <w:rPr>
                <w:sz w:val="24"/>
                <w:szCs w:val="24"/>
              </w:rPr>
              <w:t>code</w:t>
            </w:r>
          </w:p>
        </w:tc>
        <w:tc>
          <w:tcPr>
            <w:tcW w:w="1668" w:type="dxa"/>
            <w:vAlign w:val="top"/>
          </w:tcPr>
          <w:p w14:paraId="361E0A09">
            <w:pPr>
              <w:pStyle w:val="6"/>
              <w:spacing w:before="23" w:line="217" w:lineRule="auto"/>
              <w:ind w:left="191"/>
              <w:rPr>
                <w:sz w:val="24"/>
                <w:szCs w:val="24"/>
              </w:rPr>
            </w:pPr>
            <w:r>
              <w:rPr>
                <w:spacing w:val="-3"/>
                <w:sz w:val="24"/>
                <w:szCs w:val="24"/>
              </w:rPr>
              <w:t>device_code</w:t>
            </w:r>
          </w:p>
        </w:tc>
        <w:tc>
          <w:tcPr>
            <w:tcW w:w="1128" w:type="dxa"/>
            <w:vAlign w:val="top"/>
          </w:tcPr>
          <w:p w14:paraId="5E275F4B">
            <w:pPr>
              <w:pStyle w:val="6"/>
              <w:spacing w:before="14" w:line="224" w:lineRule="auto"/>
              <w:ind w:left="157"/>
              <w:rPr>
                <w:sz w:val="24"/>
                <w:szCs w:val="24"/>
              </w:rPr>
            </w:pPr>
            <w:r>
              <w:rPr>
                <w:spacing w:val="-4"/>
                <w:sz w:val="24"/>
                <w:szCs w:val="24"/>
              </w:rPr>
              <w:t>varchar</w:t>
            </w:r>
          </w:p>
        </w:tc>
        <w:tc>
          <w:tcPr>
            <w:tcW w:w="849" w:type="dxa"/>
            <w:vAlign w:val="top"/>
          </w:tcPr>
          <w:p w14:paraId="63E90698">
            <w:pPr>
              <w:pStyle w:val="6"/>
              <w:spacing w:before="14" w:line="224" w:lineRule="auto"/>
              <w:ind w:left="325"/>
              <w:rPr>
                <w:sz w:val="24"/>
                <w:szCs w:val="24"/>
              </w:rPr>
            </w:pPr>
            <w:r>
              <w:rPr>
                <w:spacing w:val="-6"/>
                <w:sz w:val="24"/>
                <w:szCs w:val="24"/>
              </w:rPr>
              <w:t>64</w:t>
            </w:r>
          </w:p>
        </w:tc>
        <w:tc>
          <w:tcPr>
            <w:tcW w:w="698" w:type="dxa"/>
            <w:vAlign w:val="top"/>
          </w:tcPr>
          <w:p w14:paraId="19849052">
            <w:pPr>
              <w:pStyle w:val="6"/>
              <w:spacing w:before="19" w:line="218" w:lineRule="auto"/>
              <w:ind w:left="229"/>
              <w:rPr>
                <w:sz w:val="24"/>
                <w:szCs w:val="24"/>
              </w:rPr>
            </w:pPr>
            <w:r>
              <w:rPr>
                <w:sz w:val="24"/>
                <w:szCs w:val="24"/>
              </w:rPr>
              <w:t>是</w:t>
            </w:r>
          </w:p>
        </w:tc>
        <w:tc>
          <w:tcPr>
            <w:tcW w:w="2586" w:type="dxa"/>
            <w:vAlign w:val="top"/>
          </w:tcPr>
          <w:p w14:paraId="49A888AC">
            <w:pPr>
              <w:rPr>
                <w:rFonts w:ascii="Arial"/>
                <w:sz w:val="21"/>
              </w:rPr>
            </w:pPr>
          </w:p>
        </w:tc>
      </w:tr>
      <w:tr w14:paraId="6F8766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8" w:type="dxa"/>
            <w:vAlign w:val="top"/>
          </w:tcPr>
          <w:p w14:paraId="5EBEFAF1">
            <w:pPr>
              <w:pStyle w:val="6"/>
              <w:spacing w:before="14" w:line="224" w:lineRule="auto"/>
              <w:ind w:left="193"/>
              <w:rPr>
                <w:sz w:val="24"/>
                <w:szCs w:val="24"/>
              </w:rPr>
            </w:pPr>
            <w:r>
              <w:rPr>
                <w:sz w:val="24"/>
                <w:szCs w:val="24"/>
              </w:rPr>
              <w:t>3</w:t>
            </w:r>
          </w:p>
        </w:tc>
        <w:tc>
          <w:tcPr>
            <w:tcW w:w="1398" w:type="dxa"/>
            <w:vAlign w:val="top"/>
          </w:tcPr>
          <w:p w14:paraId="2914EF7C">
            <w:pPr>
              <w:pStyle w:val="6"/>
              <w:spacing w:before="21" w:line="217" w:lineRule="auto"/>
              <w:ind w:left="215"/>
              <w:rPr>
                <w:sz w:val="24"/>
                <w:szCs w:val="24"/>
              </w:rPr>
            </w:pPr>
            <w:r>
              <w:rPr>
                <w:spacing w:val="-1"/>
                <w:sz w:val="24"/>
                <w:szCs w:val="24"/>
              </w:rPr>
              <w:t>设备名称</w:t>
            </w:r>
          </w:p>
        </w:tc>
        <w:tc>
          <w:tcPr>
            <w:tcW w:w="1668" w:type="dxa"/>
            <w:vAlign w:val="top"/>
          </w:tcPr>
          <w:p w14:paraId="19448174">
            <w:pPr>
              <w:pStyle w:val="6"/>
              <w:spacing w:before="25" w:line="216" w:lineRule="auto"/>
              <w:ind w:left="191"/>
              <w:rPr>
                <w:sz w:val="24"/>
                <w:szCs w:val="24"/>
              </w:rPr>
            </w:pPr>
            <w:r>
              <w:rPr>
                <w:spacing w:val="-3"/>
                <w:sz w:val="24"/>
                <w:szCs w:val="24"/>
              </w:rPr>
              <w:t>device_name</w:t>
            </w:r>
          </w:p>
        </w:tc>
        <w:tc>
          <w:tcPr>
            <w:tcW w:w="1128" w:type="dxa"/>
            <w:vAlign w:val="top"/>
          </w:tcPr>
          <w:p w14:paraId="3908D45E">
            <w:pPr>
              <w:pStyle w:val="6"/>
              <w:spacing w:before="14" w:line="224" w:lineRule="auto"/>
              <w:ind w:left="157"/>
              <w:rPr>
                <w:sz w:val="24"/>
                <w:szCs w:val="24"/>
              </w:rPr>
            </w:pPr>
            <w:r>
              <w:rPr>
                <w:spacing w:val="-4"/>
                <w:sz w:val="24"/>
                <w:szCs w:val="24"/>
              </w:rPr>
              <w:t>varchar</w:t>
            </w:r>
          </w:p>
        </w:tc>
        <w:tc>
          <w:tcPr>
            <w:tcW w:w="849" w:type="dxa"/>
            <w:vAlign w:val="top"/>
          </w:tcPr>
          <w:p w14:paraId="2EF76378">
            <w:pPr>
              <w:pStyle w:val="6"/>
              <w:spacing w:before="14" w:line="224" w:lineRule="auto"/>
              <w:ind w:left="276"/>
              <w:rPr>
                <w:sz w:val="24"/>
                <w:szCs w:val="24"/>
              </w:rPr>
            </w:pPr>
            <w:r>
              <w:rPr>
                <w:spacing w:val="-9"/>
                <w:sz w:val="24"/>
                <w:szCs w:val="24"/>
              </w:rPr>
              <w:t>128</w:t>
            </w:r>
          </w:p>
        </w:tc>
        <w:tc>
          <w:tcPr>
            <w:tcW w:w="698" w:type="dxa"/>
            <w:vAlign w:val="top"/>
          </w:tcPr>
          <w:p w14:paraId="166B6A1A">
            <w:pPr>
              <w:pStyle w:val="6"/>
              <w:spacing w:before="19" w:line="218" w:lineRule="auto"/>
              <w:ind w:left="229"/>
              <w:rPr>
                <w:sz w:val="24"/>
                <w:szCs w:val="24"/>
              </w:rPr>
            </w:pPr>
            <w:r>
              <w:rPr>
                <w:sz w:val="24"/>
                <w:szCs w:val="24"/>
              </w:rPr>
              <w:t>是</w:t>
            </w:r>
          </w:p>
        </w:tc>
        <w:tc>
          <w:tcPr>
            <w:tcW w:w="2586" w:type="dxa"/>
            <w:vAlign w:val="top"/>
          </w:tcPr>
          <w:p w14:paraId="2241BA63">
            <w:pPr>
              <w:rPr>
                <w:rFonts w:ascii="Arial"/>
                <w:sz w:val="21"/>
              </w:rPr>
            </w:pPr>
          </w:p>
        </w:tc>
      </w:tr>
      <w:tr w14:paraId="0CE646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4" w:hRule="atLeast"/>
        </w:trPr>
        <w:tc>
          <w:tcPr>
            <w:tcW w:w="458" w:type="dxa"/>
            <w:vAlign w:val="top"/>
          </w:tcPr>
          <w:p w14:paraId="3170DB9C">
            <w:pPr>
              <w:spacing w:line="424" w:lineRule="auto"/>
              <w:rPr>
                <w:rFonts w:ascii="Arial"/>
                <w:sz w:val="21"/>
              </w:rPr>
            </w:pPr>
          </w:p>
          <w:p w14:paraId="2DE2126F">
            <w:pPr>
              <w:pStyle w:val="6"/>
              <w:spacing w:before="78" w:line="320" w:lineRule="exact"/>
              <w:ind w:left="183"/>
              <w:rPr>
                <w:sz w:val="24"/>
                <w:szCs w:val="24"/>
              </w:rPr>
            </w:pPr>
            <w:r>
              <w:rPr>
                <w:position w:val="1"/>
                <w:sz w:val="24"/>
                <w:szCs w:val="24"/>
              </w:rPr>
              <w:t>4</w:t>
            </w:r>
          </w:p>
        </w:tc>
        <w:tc>
          <w:tcPr>
            <w:tcW w:w="1398" w:type="dxa"/>
            <w:vAlign w:val="top"/>
          </w:tcPr>
          <w:p w14:paraId="2B038F20">
            <w:pPr>
              <w:spacing w:line="417" w:lineRule="auto"/>
              <w:rPr>
                <w:rFonts w:ascii="Arial"/>
                <w:sz w:val="21"/>
              </w:rPr>
            </w:pPr>
          </w:p>
          <w:p w14:paraId="3B8438ED">
            <w:pPr>
              <w:pStyle w:val="6"/>
              <w:spacing w:before="78" w:line="214" w:lineRule="auto"/>
              <w:ind w:left="215"/>
              <w:rPr>
                <w:sz w:val="24"/>
                <w:szCs w:val="24"/>
              </w:rPr>
            </w:pPr>
            <w:r>
              <w:rPr>
                <w:spacing w:val="-1"/>
                <w:sz w:val="24"/>
                <w:szCs w:val="24"/>
              </w:rPr>
              <w:t>设备类型</w:t>
            </w:r>
          </w:p>
        </w:tc>
        <w:tc>
          <w:tcPr>
            <w:tcW w:w="1668" w:type="dxa"/>
            <w:vAlign w:val="top"/>
          </w:tcPr>
          <w:p w14:paraId="03F700CD">
            <w:pPr>
              <w:spacing w:line="415" w:lineRule="auto"/>
              <w:rPr>
                <w:rFonts w:ascii="Arial"/>
                <w:sz w:val="21"/>
              </w:rPr>
            </w:pPr>
          </w:p>
          <w:p w14:paraId="5BB37109">
            <w:pPr>
              <w:pStyle w:val="6"/>
              <w:spacing w:before="78" w:line="215" w:lineRule="auto"/>
              <w:ind w:left="191"/>
              <w:rPr>
                <w:sz w:val="24"/>
                <w:szCs w:val="24"/>
              </w:rPr>
            </w:pPr>
            <w:r>
              <w:rPr>
                <w:spacing w:val="-3"/>
                <w:sz w:val="24"/>
                <w:szCs w:val="24"/>
              </w:rPr>
              <w:t>device_type</w:t>
            </w:r>
          </w:p>
        </w:tc>
        <w:tc>
          <w:tcPr>
            <w:tcW w:w="1128" w:type="dxa"/>
            <w:vAlign w:val="top"/>
          </w:tcPr>
          <w:p w14:paraId="7038A89E">
            <w:pPr>
              <w:spacing w:line="424" w:lineRule="auto"/>
              <w:rPr>
                <w:rFonts w:ascii="Arial"/>
                <w:sz w:val="21"/>
              </w:rPr>
            </w:pPr>
          </w:p>
          <w:p w14:paraId="76B2E1ED">
            <w:pPr>
              <w:pStyle w:val="6"/>
              <w:spacing w:before="78" w:line="242" w:lineRule="auto"/>
              <w:ind w:left="419"/>
              <w:rPr>
                <w:sz w:val="24"/>
                <w:szCs w:val="24"/>
              </w:rPr>
            </w:pPr>
            <w:r>
              <w:rPr>
                <w:spacing w:val="-14"/>
                <w:sz w:val="24"/>
                <w:szCs w:val="24"/>
              </w:rPr>
              <w:t>int</w:t>
            </w:r>
          </w:p>
        </w:tc>
        <w:tc>
          <w:tcPr>
            <w:tcW w:w="849" w:type="dxa"/>
            <w:vAlign w:val="top"/>
          </w:tcPr>
          <w:p w14:paraId="1416CC8E">
            <w:pPr>
              <w:rPr>
                <w:rFonts w:ascii="Arial"/>
                <w:sz w:val="21"/>
              </w:rPr>
            </w:pPr>
          </w:p>
        </w:tc>
        <w:tc>
          <w:tcPr>
            <w:tcW w:w="698" w:type="dxa"/>
            <w:vAlign w:val="top"/>
          </w:tcPr>
          <w:p w14:paraId="65A09824">
            <w:pPr>
              <w:spacing w:line="419" w:lineRule="auto"/>
              <w:rPr>
                <w:rFonts w:ascii="Arial"/>
                <w:sz w:val="21"/>
              </w:rPr>
            </w:pPr>
          </w:p>
          <w:p w14:paraId="5CB81EB0">
            <w:pPr>
              <w:pStyle w:val="6"/>
              <w:spacing w:before="78" w:line="218" w:lineRule="auto"/>
              <w:ind w:left="229"/>
              <w:rPr>
                <w:sz w:val="24"/>
                <w:szCs w:val="24"/>
              </w:rPr>
            </w:pPr>
            <w:r>
              <w:rPr>
                <w:sz w:val="24"/>
                <w:szCs w:val="24"/>
              </w:rPr>
              <w:t>是</w:t>
            </w:r>
          </w:p>
        </w:tc>
        <w:tc>
          <w:tcPr>
            <w:tcW w:w="2586" w:type="dxa"/>
            <w:vAlign w:val="top"/>
          </w:tcPr>
          <w:p w14:paraId="08F67DD7">
            <w:pPr>
              <w:pStyle w:val="6"/>
              <w:spacing w:before="94" w:line="217" w:lineRule="auto"/>
              <w:ind w:left="27"/>
              <w:rPr>
                <w:sz w:val="24"/>
                <w:szCs w:val="24"/>
              </w:rPr>
            </w:pPr>
            <w:r>
              <w:rPr>
                <w:spacing w:val="-4"/>
                <w:sz w:val="24"/>
                <w:szCs w:val="24"/>
              </w:rPr>
              <w:t>1.视频设备</w:t>
            </w:r>
          </w:p>
          <w:p w14:paraId="650EBDCE">
            <w:pPr>
              <w:pStyle w:val="6"/>
              <w:spacing w:before="4" w:line="215" w:lineRule="auto"/>
              <w:ind w:left="22"/>
              <w:rPr>
                <w:sz w:val="24"/>
                <w:szCs w:val="24"/>
              </w:rPr>
            </w:pPr>
            <w:r>
              <w:rPr>
                <w:spacing w:val="-3"/>
                <w:sz w:val="24"/>
                <w:szCs w:val="24"/>
              </w:rPr>
              <w:t>2.红外设备</w:t>
            </w:r>
          </w:p>
          <w:p w14:paraId="0D087123">
            <w:pPr>
              <w:pStyle w:val="6"/>
              <w:spacing w:before="3" w:line="194" w:lineRule="auto"/>
              <w:ind w:left="31"/>
              <w:rPr>
                <w:sz w:val="24"/>
                <w:szCs w:val="24"/>
              </w:rPr>
            </w:pPr>
            <w:r>
              <w:rPr>
                <w:spacing w:val="-4"/>
                <w:sz w:val="24"/>
                <w:szCs w:val="24"/>
              </w:rPr>
              <w:t>3.温度传感器</w:t>
            </w:r>
          </w:p>
          <w:p w14:paraId="559369EE">
            <w:pPr>
              <w:pStyle w:val="6"/>
              <w:spacing w:line="214" w:lineRule="auto"/>
              <w:ind w:left="21"/>
              <w:rPr>
                <w:sz w:val="24"/>
                <w:szCs w:val="24"/>
              </w:rPr>
            </w:pPr>
            <w:r>
              <w:rPr>
                <w:spacing w:val="-3"/>
                <w:sz w:val="24"/>
                <w:szCs w:val="24"/>
              </w:rPr>
              <w:t>4.湿度传感器</w:t>
            </w:r>
          </w:p>
        </w:tc>
      </w:tr>
      <w:tr w14:paraId="420A52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458" w:type="dxa"/>
            <w:vAlign w:val="top"/>
          </w:tcPr>
          <w:p w14:paraId="4CF29700">
            <w:pPr>
              <w:pStyle w:val="6"/>
              <w:spacing w:before="187" w:line="316" w:lineRule="exact"/>
              <w:ind w:left="186"/>
              <w:rPr>
                <w:sz w:val="24"/>
                <w:szCs w:val="24"/>
              </w:rPr>
            </w:pPr>
            <w:r>
              <w:rPr>
                <w:position w:val="1"/>
                <w:sz w:val="24"/>
                <w:szCs w:val="24"/>
              </w:rPr>
              <w:t>5</w:t>
            </w:r>
          </w:p>
        </w:tc>
        <w:tc>
          <w:tcPr>
            <w:tcW w:w="1398" w:type="dxa"/>
            <w:vAlign w:val="top"/>
          </w:tcPr>
          <w:p w14:paraId="63087216">
            <w:pPr>
              <w:pStyle w:val="6"/>
              <w:spacing w:before="182" w:line="226" w:lineRule="auto"/>
              <w:ind w:left="217"/>
              <w:rPr>
                <w:sz w:val="24"/>
                <w:szCs w:val="24"/>
              </w:rPr>
            </w:pPr>
            <w:r>
              <w:rPr>
                <w:spacing w:val="3"/>
                <w:sz w:val="24"/>
                <w:szCs w:val="24"/>
              </w:rPr>
              <w:t>企业</w:t>
            </w:r>
            <w:r>
              <w:rPr>
                <w:sz w:val="24"/>
                <w:szCs w:val="24"/>
              </w:rPr>
              <w:t>code</w:t>
            </w:r>
          </w:p>
        </w:tc>
        <w:tc>
          <w:tcPr>
            <w:tcW w:w="1668" w:type="dxa"/>
            <w:vAlign w:val="top"/>
          </w:tcPr>
          <w:p w14:paraId="342541B7">
            <w:pPr>
              <w:pStyle w:val="6"/>
              <w:spacing w:before="175" w:line="215" w:lineRule="auto"/>
              <w:ind w:left="134"/>
              <w:rPr>
                <w:sz w:val="24"/>
                <w:szCs w:val="24"/>
              </w:rPr>
            </w:pPr>
            <w:r>
              <w:rPr>
                <w:spacing w:val="-4"/>
                <w:sz w:val="24"/>
                <w:szCs w:val="24"/>
              </w:rPr>
              <w:t>company_code</w:t>
            </w:r>
          </w:p>
        </w:tc>
        <w:tc>
          <w:tcPr>
            <w:tcW w:w="1128" w:type="dxa"/>
            <w:vAlign w:val="top"/>
          </w:tcPr>
          <w:p w14:paraId="23482AB1">
            <w:pPr>
              <w:pStyle w:val="6"/>
              <w:spacing w:before="187" w:line="316" w:lineRule="exact"/>
              <w:ind w:left="157"/>
              <w:rPr>
                <w:sz w:val="24"/>
                <w:szCs w:val="24"/>
              </w:rPr>
            </w:pPr>
            <w:r>
              <w:rPr>
                <w:spacing w:val="-4"/>
                <w:position w:val="1"/>
                <w:sz w:val="24"/>
                <w:szCs w:val="24"/>
              </w:rPr>
              <w:t>varchar</w:t>
            </w:r>
          </w:p>
        </w:tc>
        <w:tc>
          <w:tcPr>
            <w:tcW w:w="849" w:type="dxa"/>
            <w:vAlign w:val="top"/>
          </w:tcPr>
          <w:p w14:paraId="41E16C70">
            <w:pPr>
              <w:pStyle w:val="6"/>
              <w:spacing w:before="187" w:line="316" w:lineRule="exact"/>
              <w:ind w:left="334"/>
              <w:rPr>
                <w:sz w:val="24"/>
                <w:szCs w:val="24"/>
              </w:rPr>
            </w:pPr>
            <w:r>
              <w:rPr>
                <w:spacing w:val="-8"/>
                <w:position w:val="1"/>
                <w:sz w:val="24"/>
                <w:szCs w:val="24"/>
              </w:rPr>
              <w:t>16</w:t>
            </w:r>
          </w:p>
        </w:tc>
        <w:tc>
          <w:tcPr>
            <w:tcW w:w="698" w:type="dxa"/>
            <w:vAlign w:val="top"/>
          </w:tcPr>
          <w:p w14:paraId="0DF11D56">
            <w:pPr>
              <w:pStyle w:val="6"/>
              <w:spacing w:before="180" w:line="218" w:lineRule="auto"/>
              <w:ind w:left="229"/>
              <w:rPr>
                <w:sz w:val="24"/>
                <w:szCs w:val="24"/>
              </w:rPr>
            </w:pPr>
            <w:r>
              <w:rPr>
                <w:sz w:val="24"/>
                <w:szCs w:val="24"/>
              </w:rPr>
              <w:t>是</w:t>
            </w:r>
          </w:p>
        </w:tc>
        <w:tc>
          <w:tcPr>
            <w:tcW w:w="2586" w:type="dxa"/>
            <w:vAlign w:val="top"/>
          </w:tcPr>
          <w:p w14:paraId="6292D809">
            <w:pPr>
              <w:pStyle w:val="6"/>
              <w:spacing w:before="40" w:line="217" w:lineRule="auto"/>
              <w:ind w:left="23" w:right="37"/>
              <w:rPr>
                <w:sz w:val="24"/>
                <w:szCs w:val="24"/>
              </w:rPr>
            </w:pPr>
            <w:r>
              <w:rPr>
                <w:sz w:val="24"/>
                <w:szCs w:val="24"/>
              </w:rPr>
              <w:t xml:space="preserve">关联企业信息表中的 企 </w:t>
            </w:r>
            <w:r>
              <w:rPr>
                <w:spacing w:val="-2"/>
                <w:sz w:val="24"/>
                <w:szCs w:val="24"/>
              </w:rPr>
              <w:t>业code</w:t>
            </w:r>
          </w:p>
        </w:tc>
      </w:tr>
      <w:tr w14:paraId="3957F3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58" w:type="dxa"/>
            <w:vAlign w:val="top"/>
          </w:tcPr>
          <w:p w14:paraId="65654B63">
            <w:pPr>
              <w:pStyle w:val="6"/>
              <w:spacing w:before="196" w:line="316" w:lineRule="exact"/>
              <w:ind w:left="186"/>
              <w:rPr>
                <w:sz w:val="24"/>
                <w:szCs w:val="24"/>
              </w:rPr>
            </w:pPr>
            <w:r>
              <w:rPr>
                <w:position w:val="1"/>
                <w:sz w:val="24"/>
                <w:szCs w:val="24"/>
              </w:rPr>
              <w:t>6</w:t>
            </w:r>
          </w:p>
        </w:tc>
        <w:tc>
          <w:tcPr>
            <w:tcW w:w="1398" w:type="dxa"/>
            <w:vAlign w:val="top"/>
          </w:tcPr>
          <w:p w14:paraId="188159EE">
            <w:pPr>
              <w:pStyle w:val="6"/>
              <w:spacing w:before="189" w:line="215" w:lineRule="auto"/>
              <w:ind w:left="97"/>
              <w:rPr>
                <w:sz w:val="24"/>
                <w:szCs w:val="24"/>
              </w:rPr>
            </w:pPr>
            <w:r>
              <w:rPr>
                <w:sz w:val="24"/>
                <w:szCs w:val="24"/>
              </w:rPr>
              <w:t>仓库的编号</w:t>
            </w:r>
          </w:p>
        </w:tc>
        <w:tc>
          <w:tcPr>
            <w:tcW w:w="1668" w:type="dxa"/>
            <w:vAlign w:val="top"/>
          </w:tcPr>
          <w:p w14:paraId="6423B720">
            <w:pPr>
              <w:pStyle w:val="6"/>
              <w:spacing w:before="184" w:line="242" w:lineRule="auto"/>
              <w:ind w:left="324"/>
              <w:rPr>
                <w:sz w:val="24"/>
                <w:szCs w:val="24"/>
              </w:rPr>
            </w:pPr>
            <w:r>
              <w:rPr>
                <w:spacing w:val="-5"/>
                <w:sz w:val="24"/>
                <w:szCs w:val="24"/>
              </w:rPr>
              <w:t>store_num</w:t>
            </w:r>
          </w:p>
        </w:tc>
        <w:tc>
          <w:tcPr>
            <w:tcW w:w="1128" w:type="dxa"/>
            <w:vAlign w:val="top"/>
          </w:tcPr>
          <w:p w14:paraId="3AA5584F">
            <w:pPr>
              <w:pStyle w:val="6"/>
              <w:spacing w:before="196" w:line="315" w:lineRule="exact"/>
              <w:ind w:left="157"/>
              <w:rPr>
                <w:sz w:val="24"/>
                <w:szCs w:val="24"/>
              </w:rPr>
            </w:pPr>
            <w:r>
              <w:rPr>
                <w:spacing w:val="-4"/>
                <w:position w:val="1"/>
                <w:sz w:val="24"/>
                <w:szCs w:val="24"/>
              </w:rPr>
              <w:t>varchar</w:t>
            </w:r>
          </w:p>
        </w:tc>
        <w:tc>
          <w:tcPr>
            <w:tcW w:w="849" w:type="dxa"/>
            <w:vAlign w:val="top"/>
          </w:tcPr>
          <w:p w14:paraId="44EFC16E">
            <w:pPr>
              <w:pStyle w:val="6"/>
              <w:spacing w:before="196" w:line="316" w:lineRule="exact"/>
              <w:ind w:left="325"/>
              <w:rPr>
                <w:sz w:val="24"/>
                <w:szCs w:val="24"/>
              </w:rPr>
            </w:pPr>
            <w:r>
              <w:rPr>
                <w:spacing w:val="-6"/>
                <w:position w:val="1"/>
                <w:sz w:val="24"/>
                <w:szCs w:val="24"/>
              </w:rPr>
              <w:t>64</w:t>
            </w:r>
          </w:p>
        </w:tc>
        <w:tc>
          <w:tcPr>
            <w:tcW w:w="698" w:type="dxa"/>
            <w:vAlign w:val="top"/>
          </w:tcPr>
          <w:p w14:paraId="6D02B548">
            <w:pPr>
              <w:pStyle w:val="6"/>
              <w:spacing w:before="189" w:line="218" w:lineRule="auto"/>
              <w:ind w:left="229"/>
              <w:rPr>
                <w:sz w:val="24"/>
                <w:szCs w:val="24"/>
              </w:rPr>
            </w:pPr>
            <w:r>
              <w:rPr>
                <w:sz w:val="24"/>
                <w:szCs w:val="24"/>
              </w:rPr>
              <w:t>是</w:t>
            </w:r>
          </w:p>
        </w:tc>
        <w:tc>
          <w:tcPr>
            <w:tcW w:w="2586" w:type="dxa"/>
            <w:vAlign w:val="top"/>
          </w:tcPr>
          <w:p w14:paraId="1DDEB9F1">
            <w:pPr>
              <w:pStyle w:val="6"/>
              <w:spacing w:before="46" w:line="221" w:lineRule="auto"/>
              <w:ind w:left="8" w:right="37" w:firstLine="14"/>
              <w:rPr>
                <w:sz w:val="24"/>
                <w:szCs w:val="24"/>
              </w:rPr>
            </w:pPr>
            <w:r>
              <w:rPr>
                <w:sz w:val="24"/>
                <w:szCs w:val="24"/>
              </w:rPr>
              <w:t>关联仓库信息表中的 仓 库的编号</w:t>
            </w:r>
          </w:p>
        </w:tc>
      </w:tr>
      <w:tr w14:paraId="03CE91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458" w:type="dxa"/>
            <w:vAlign w:val="top"/>
          </w:tcPr>
          <w:p w14:paraId="03C71BC9">
            <w:pPr>
              <w:pStyle w:val="6"/>
              <w:spacing w:before="192" w:line="316" w:lineRule="exact"/>
              <w:ind w:left="186"/>
              <w:rPr>
                <w:sz w:val="24"/>
                <w:szCs w:val="24"/>
              </w:rPr>
            </w:pPr>
            <w:r>
              <w:rPr>
                <w:position w:val="1"/>
                <w:sz w:val="24"/>
                <w:szCs w:val="24"/>
              </w:rPr>
              <w:t>7</w:t>
            </w:r>
          </w:p>
        </w:tc>
        <w:tc>
          <w:tcPr>
            <w:tcW w:w="1398" w:type="dxa"/>
            <w:vAlign w:val="top"/>
          </w:tcPr>
          <w:p w14:paraId="5B5A38D2">
            <w:pPr>
              <w:pStyle w:val="6"/>
              <w:spacing w:before="185" w:line="215" w:lineRule="auto"/>
              <w:ind w:left="94"/>
              <w:rPr>
                <w:sz w:val="24"/>
                <w:szCs w:val="24"/>
              </w:rPr>
            </w:pPr>
            <w:r>
              <w:rPr>
                <w:sz w:val="24"/>
                <w:szCs w:val="24"/>
              </w:rPr>
              <w:t>库房的编号</w:t>
            </w:r>
          </w:p>
        </w:tc>
        <w:tc>
          <w:tcPr>
            <w:tcW w:w="1668" w:type="dxa"/>
            <w:vAlign w:val="top"/>
          </w:tcPr>
          <w:p w14:paraId="2152958C">
            <w:pPr>
              <w:pStyle w:val="6"/>
              <w:spacing w:before="177" w:line="316" w:lineRule="exact"/>
              <w:ind w:left="40"/>
              <w:rPr>
                <w:sz w:val="24"/>
                <w:szCs w:val="24"/>
              </w:rPr>
            </w:pPr>
            <w:r>
              <w:rPr>
                <w:spacing w:val="-3"/>
                <w:position w:val="3"/>
                <w:sz w:val="24"/>
                <w:szCs w:val="24"/>
              </w:rPr>
              <w:t>reroom_nu m</w:t>
            </w:r>
          </w:p>
        </w:tc>
        <w:tc>
          <w:tcPr>
            <w:tcW w:w="1128" w:type="dxa"/>
            <w:vAlign w:val="top"/>
          </w:tcPr>
          <w:p w14:paraId="65529F21">
            <w:pPr>
              <w:pStyle w:val="6"/>
              <w:spacing w:before="192" w:line="315" w:lineRule="exact"/>
              <w:ind w:left="157"/>
              <w:rPr>
                <w:sz w:val="24"/>
                <w:szCs w:val="24"/>
              </w:rPr>
            </w:pPr>
            <w:r>
              <w:rPr>
                <w:spacing w:val="-4"/>
                <w:position w:val="1"/>
                <w:sz w:val="24"/>
                <w:szCs w:val="24"/>
              </w:rPr>
              <w:t>varchar</w:t>
            </w:r>
          </w:p>
        </w:tc>
        <w:tc>
          <w:tcPr>
            <w:tcW w:w="849" w:type="dxa"/>
            <w:vAlign w:val="top"/>
          </w:tcPr>
          <w:p w14:paraId="657F0C7E">
            <w:pPr>
              <w:pStyle w:val="6"/>
              <w:spacing w:before="192" w:line="316" w:lineRule="exact"/>
              <w:ind w:left="325"/>
              <w:rPr>
                <w:sz w:val="24"/>
                <w:szCs w:val="24"/>
              </w:rPr>
            </w:pPr>
            <w:r>
              <w:rPr>
                <w:spacing w:val="-6"/>
                <w:position w:val="1"/>
                <w:sz w:val="24"/>
                <w:szCs w:val="24"/>
              </w:rPr>
              <w:t>64</w:t>
            </w:r>
          </w:p>
        </w:tc>
        <w:tc>
          <w:tcPr>
            <w:tcW w:w="698" w:type="dxa"/>
            <w:vAlign w:val="top"/>
          </w:tcPr>
          <w:p w14:paraId="76D88A9F">
            <w:pPr>
              <w:pStyle w:val="6"/>
              <w:spacing w:before="184" w:line="218" w:lineRule="auto"/>
              <w:ind w:left="229"/>
              <w:rPr>
                <w:sz w:val="24"/>
                <w:szCs w:val="24"/>
              </w:rPr>
            </w:pPr>
            <w:r>
              <w:rPr>
                <w:sz w:val="24"/>
                <w:szCs w:val="24"/>
              </w:rPr>
              <w:t>是</w:t>
            </w:r>
          </w:p>
        </w:tc>
        <w:tc>
          <w:tcPr>
            <w:tcW w:w="2586" w:type="dxa"/>
            <w:vAlign w:val="top"/>
          </w:tcPr>
          <w:p w14:paraId="6C3E61A8">
            <w:pPr>
              <w:pStyle w:val="6"/>
              <w:spacing w:before="42" w:line="215" w:lineRule="auto"/>
              <w:ind w:left="8" w:right="148" w:firstLine="40"/>
              <w:rPr>
                <w:sz w:val="24"/>
                <w:szCs w:val="24"/>
              </w:rPr>
            </w:pPr>
            <w:r>
              <w:rPr>
                <w:spacing w:val="-2"/>
                <w:sz w:val="24"/>
                <w:szCs w:val="24"/>
              </w:rPr>
              <w:t>如果没有库房，则填仓</w:t>
            </w:r>
            <w:r>
              <w:rPr>
                <w:spacing w:val="2"/>
                <w:sz w:val="24"/>
                <w:szCs w:val="24"/>
              </w:rPr>
              <w:t xml:space="preserve"> </w:t>
            </w:r>
            <w:r>
              <w:rPr>
                <w:sz w:val="24"/>
                <w:szCs w:val="24"/>
              </w:rPr>
              <w:t>库的编号</w:t>
            </w:r>
          </w:p>
        </w:tc>
      </w:tr>
      <w:tr w14:paraId="052DC9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58" w:type="dxa"/>
            <w:vAlign w:val="top"/>
          </w:tcPr>
          <w:p w14:paraId="71724083">
            <w:pPr>
              <w:pStyle w:val="6"/>
              <w:spacing w:before="197" w:line="316" w:lineRule="exact"/>
              <w:ind w:left="186"/>
              <w:rPr>
                <w:sz w:val="24"/>
                <w:szCs w:val="24"/>
              </w:rPr>
            </w:pPr>
            <w:r>
              <w:rPr>
                <w:position w:val="1"/>
                <w:sz w:val="24"/>
                <w:szCs w:val="24"/>
              </w:rPr>
              <w:t>8</w:t>
            </w:r>
          </w:p>
        </w:tc>
        <w:tc>
          <w:tcPr>
            <w:tcW w:w="1398" w:type="dxa"/>
            <w:vAlign w:val="top"/>
          </w:tcPr>
          <w:p w14:paraId="02AFF7DA">
            <w:pPr>
              <w:pStyle w:val="6"/>
              <w:spacing w:before="192" w:line="218" w:lineRule="auto"/>
              <w:ind w:left="221"/>
              <w:rPr>
                <w:sz w:val="24"/>
                <w:szCs w:val="24"/>
              </w:rPr>
            </w:pPr>
            <w:r>
              <w:rPr>
                <w:spacing w:val="-2"/>
                <w:sz w:val="24"/>
                <w:szCs w:val="24"/>
              </w:rPr>
              <w:t>量程上限</w:t>
            </w:r>
          </w:p>
        </w:tc>
        <w:tc>
          <w:tcPr>
            <w:tcW w:w="1668" w:type="dxa"/>
            <w:vAlign w:val="top"/>
          </w:tcPr>
          <w:p w14:paraId="5C681972">
            <w:pPr>
              <w:pStyle w:val="6"/>
              <w:spacing w:before="244" w:line="190" w:lineRule="exact"/>
              <w:ind w:left="538"/>
              <w:rPr>
                <w:sz w:val="24"/>
                <w:szCs w:val="24"/>
              </w:rPr>
            </w:pPr>
            <w:r>
              <w:rPr>
                <w:spacing w:val="-2"/>
                <w:position w:val="3"/>
                <w:sz w:val="24"/>
                <w:szCs w:val="24"/>
              </w:rPr>
              <w:t>upper</w:t>
            </w:r>
          </w:p>
        </w:tc>
        <w:tc>
          <w:tcPr>
            <w:tcW w:w="1128" w:type="dxa"/>
            <w:vAlign w:val="top"/>
          </w:tcPr>
          <w:p w14:paraId="20571B55">
            <w:pPr>
              <w:pStyle w:val="6"/>
              <w:spacing w:before="197" w:line="316" w:lineRule="exact"/>
              <w:ind w:left="215"/>
              <w:rPr>
                <w:sz w:val="24"/>
                <w:szCs w:val="24"/>
              </w:rPr>
            </w:pPr>
            <w:r>
              <w:rPr>
                <w:spacing w:val="-4"/>
                <w:position w:val="1"/>
                <w:sz w:val="24"/>
                <w:szCs w:val="24"/>
              </w:rPr>
              <w:t>double</w:t>
            </w:r>
          </w:p>
        </w:tc>
        <w:tc>
          <w:tcPr>
            <w:tcW w:w="849" w:type="dxa"/>
            <w:vAlign w:val="top"/>
          </w:tcPr>
          <w:p w14:paraId="16DA679C">
            <w:pPr>
              <w:rPr>
                <w:rFonts w:ascii="Arial"/>
                <w:sz w:val="21"/>
              </w:rPr>
            </w:pPr>
          </w:p>
        </w:tc>
        <w:tc>
          <w:tcPr>
            <w:tcW w:w="698" w:type="dxa"/>
            <w:vAlign w:val="top"/>
          </w:tcPr>
          <w:p w14:paraId="276C6757">
            <w:pPr>
              <w:pStyle w:val="6"/>
              <w:spacing w:before="192" w:line="226" w:lineRule="auto"/>
              <w:ind w:left="242"/>
              <w:rPr>
                <w:sz w:val="24"/>
                <w:szCs w:val="24"/>
              </w:rPr>
            </w:pPr>
            <w:r>
              <w:rPr>
                <w:sz w:val="24"/>
                <w:szCs w:val="24"/>
              </w:rPr>
              <w:t>否</w:t>
            </w:r>
          </w:p>
        </w:tc>
        <w:tc>
          <w:tcPr>
            <w:tcW w:w="2586" w:type="dxa"/>
            <w:vAlign w:val="top"/>
          </w:tcPr>
          <w:p w14:paraId="4900EA30">
            <w:pPr>
              <w:pStyle w:val="6"/>
              <w:spacing w:before="49" w:line="214" w:lineRule="auto"/>
              <w:ind w:left="25" w:right="168" w:hanging="13"/>
              <w:rPr>
                <w:sz w:val="24"/>
                <w:szCs w:val="24"/>
              </w:rPr>
            </w:pPr>
            <w:r>
              <w:rPr>
                <w:spacing w:val="-1"/>
                <w:sz w:val="24"/>
                <w:szCs w:val="24"/>
              </w:rPr>
              <w:t>设备类型温度传感器、</w:t>
            </w:r>
            <w:r>
              <w:rPr>
                <w:spacing w:val="8"/>
                <w:sz w:val="24"/>
                <w:szCs w:val="24"/>
              </w:rPr>
              <w:t xml:space="preserve"> </w:t>
            </w:r>
            <w:r>
              <w:rPr>
                <w:spacing w:val="-6"/>
                <w:sz w:val="24"/>
                <w:szCs w:val="24"/>
              </w:rPr>
              <w:t>湿度传感器需要填报</w:t>
            </w:r>
          </w:p>
        </w:tc>
      </w:tr>
      <w:tr w14:paraId="0446F3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58" w:type="dxa"/>
            <w:vAlign w:val="top"/>
          </w:tcPr>
          <w:p w14:paraId="7988AEF7">
            <w:pPr>
              <w:pStyle w:val="6"/>
              <w:spacing w:before="193" w:line="316" w:lineRule="exact"/>
              <w:ind w:left="186"/>
              <w:rPr>
                <w:sz w:val="24"/>
                <w:szCs w:val="24"/>
              </w:rPr>
            </w:pPr>
            <w:r>
              <w:rPr>
                <w:position w:val="1"/>
                <w:sz w:val="24"/>
                <w:szCs w:val="24"/>
              </w:rPr>
              <w:t>9</w:t>
            </w:r>
          </w:p>
        </w:tc>
        <w:tc>
          <w:tcPr>
            <w:tcW w:w="1398" w:type="dxa"/>
            <w:vAlign w:val="top"/>
          </w:tcPr>
          <w:p w14:paraId="0BF76123">
            <w:pPr>
              <w:pStyle w:val="6"/>
              <w:spacing w:before="187" w:line="217" w:lineRule="auto"/>
              <w:ind w:left="221"/>
              <w:rPr>
                <w:sz w:val="24"/>
                <w:szCs w:val="24"/>
              </w:rPr>
            </w:pPr>
            <w:r>
              <w:rPr>
                <w:spacing w:val="-2"/>
                <w:sz w:val="24"/>
                <w:szCs w:val="24"/>
              </w:rPr>
              <w:t>量程下限</w:t>
            </w:r>
          </w:p>
        </w:tc>
        <w:tc>
          <w:tcPr>
            <w:tcW w:w="1668" w:type="dxa"/>
            <w:vAlign w:val="top"/>
          </w:tcPr>
          <w:p w14:paraId="34B85785">
            <w:pPr>
              <w:pStyle w:val="6"/>
              <w:spacing w:before="193" w:line="316" w:lineRule="exact"/>
              <w:ind w:left="570"/>
              <w:rPr>
                <w:sz w:val="24"/>
                <w:szCs w:val="24"/>
              </w:rPr>
            </w:pPr>
            <w:r>
              <w:rPr>
                <w:spacing w:val="-10"/>
                <w:position w:val="1"/>
                <w:sz w:val="24"/>
                <w:szCs w:val="24"/>
              </w:rPr>
              <w:t>lower</w:t>
            </w:r>
          </w:p>
        </w:tc>
        <w:tc>
          <w:tcPr>
            <w:tcW w:w="1128" w:type="dxa"/>
            <w:vAlign w:val="top"/>
          </w:tcPr>
          <w:p w14:paraId="7BB7E2F2">
            <w:pPr>
              <w:pStyle w:val="6"/>
              <w:spacing w:before="193" w:line="316" w:lineRule="exact"/>
              <w:ind w:left="215"/>
              <w:rPr>
                <w:sz w:val="24"/>
                <w:szCs w:val="24"/>
              </w:rPr>
            </w:pPr>
            <w:r>
              <w:rPr>
                <w:spacing w:val="-4"/>
                <w:position w:val="1"/>
                <w:sz w:val="24"/>
                <w:szCs w:val="24"/>
              </w:rPr>
              <w:t>double</w:t>
            </w:r>
          </w:p>
        </w:tc>
        <w:tc>
          <w:tcPr>
            <w:tcW w:w="849" w:type="dxa"/>
            <w:vAlign w:val="top"/>
          </w:tcPr>
          <w:p w14:paraId="29477B24">
            <w:pPr>
              <w:rPr>
                <w:rFonts w:ascii="Arial"/>
                <w:sz w:val="21"/>
              </w:rPr>
            </w:pPr>
          </w:p>
        </w:tc>
        <w:tc>
          <w:tcPr>
            <w:tcW w:w="698" w:type="dxa"/>
            <w:vAlign w:val="top"/>
          </w:tcPr>
          <w:p w14:paraId="176C84F3">
            <w:pPr>
              <w:pStyle w:val="6"/>
              <w:spacing w:before="188" w:line="226" w:lineRule="auto"/>
              <w:ind w:left="242"/>
              <w:rPr>
                <w:sz w:val="24"/>
                <w:szCs w:val="24"/>
              </w:rPr>
            </w:pPr>
            <w:r>
              <w:rPr>
                <w:sz w:val="24"/>
                <w:szCs w:val="24"/>
              </w:rPr>
              <w:t>否</w:t>
            </w:r>
          </w:p>
        </w:tc>
        <w:tc>
          <w:tcPr>
            <w:tcW w:w="2586" w:type="dxa"/>
            <w:vAlign w:val="top"/>
          </w:tcPr>
          <w:p w14:paraId="0777F0AB">
            <w:pPr>
              <w:pStyle w:val="6"/>
              <w:spacing w:before="45" w:line="214" w:lineRule="auto"/>
              <w:ind w:left="25" w:right="168" w:hanging="13"/>
              <w:rPr>
                <w:sz w:val="24"/>
                <w:szCs w:val="24"/>
              </w:rPr>
            </w:pPr>
            <w:r>
              <w:rPr>
                <w:spacing w:val="-1"/>
                <w:sz w:val="24"/>
                <w:szCs w:val="24"/>
              </w:rPr>
              <w:t>设备类型温度传感器、</w:t>
            </w:r>
            <w:r>
              <w:rPr>
                <w:spacing w:val="8"/>
                <w:sz w:val="24"/>
                <w:szCs w:val="24"/>
              </w:rPr>
              <w:t xml:space="preserve"> </w:t>
            </w:r>
            <w:r>
              <w:rPr>
                <w:spacing w:val="-6"/>
                <w:sz w:val="24"/>
                <w:szCs w:val="24"/>
              </w:rPr>
              <w:t>湿度传感器需要填报</w:t>
            </w:r>
          </w:p>
        </w:tc>
      </w:tr>
      <w:tr w14:paraId="54B17F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trPr>
        <w:tc>
          <w:tcPr>
            <w:tcW w:w="458" w:type="dxa"/>
            <w:vAlign w:val="top"/>
          </w:tcPr>
          <w:p w14:paraId="7FB3ADA5">
            <w:pPr>
              <w:spacing w:line="269" w:lineRule="auto"/>
              <w:rPr>
                <w:rFonts w:ascii="Arial"/>
                <w:sz w:val="21"/>
              </w:rPr>
            </w:pPr>
          </w:p>
          <w:p w14:paraId="551D6D19">
            <w:pPr>
              <w:pStyle w:val="6"/>
              <w:spacing w:before="78" w:line="317" w:lineRule="exact"/>
              <w:ind w:left="137"/>
              <w:rPr>
                <w:sz w:val="24"/>
                <w:szCs w:val="24"/>
              </w:rPr>
            </w:pPr>
            <w:r>
              <w:rPr>
                <w:spacing w:val="-8"/>
                <w:position w:val="1"/>
                <w:sz w:val="24"/>
                <w:szCs w:val="24"/>
              </w:rPr>
              <w:t>10</w:t>
            </w:r>
          </w:p>
        </w:tc>
        <w:tc>
          <w:tcPr>
            <w:tcW w:w="1398" w:type="dxa"/>
            <w:vAlign w:val="top"/>
          </w:tcPr>
          <w:p w14:paraId="17EE5CEC">
            <w:pPr>
              <w:spacing w:line="265" w:lineRule="auto"/>
              <w:rPr>
                <w:rFonts w:ascii="Arial"/>
                <w:sz w:val="21"/>
              </w:rPr>
            </w:pPr>
          </w:p>
          <w:p w14:paraId="06FE79D5">
            <w:pPr>
              <w:pStyle w:val="6"/>
              <w:spacing w:before="78" w:line="214" w:lineRule="auto"/>
              <w:ind w:left="464"/>
              <w:rPr>
                <w:sz w:val="24"/>
                <w:szCs w:val="24"/>
              </w:rPr>
            </w:pPr>
            <w:r>
              <w:rPr>
                <w:spacing w:val="-3"/>
                <w:sz w:val="24"/>
                <w:szCs w:val="24"/>
              </w:rPr>
              <w:t>单位</w:t>
            </w:r>
          </w:p>
        </w:tc>
        <w:tc>
          <w:tcPr>
            <w:tcW w:w="1668" w:type="dxa"/>
            <w:vAlign w:val="top"/>
          </w:tcPr>
          <w:p w14:paraId="50555BA9">
            <w:pPr>
              <w:spacing w:line="269" w:lineRule="auto"/>
              <w:rPr>
                <w:rFonts w:ascii="Arial"/>
                <w:sz w:val="21"/>
              </w:rPr>
            </w:pPr>
          </w:p>
          <w:p w14:paraId="41CC5012">
            <w:pPr>
              <w:pStyle w:val="6"/>
              <w:spacing w:before="78" w:line="242" w:lineRule="auto"/>
              <w:ind w:left="600"/>
              <w:rPr>
                <w:sz w:val="24"/>
                <w:szCs w:val="24"/>
              </w:rPr>
            </w:pPr>
            <w:r>
              <w:rPr>
                <w:spacing w:val="-3"/>
                <w:sz w:val="24"/>
                <w:szCs w:val="24"/>
              </w:rPr>
              <w:t>unit</w:t>
            </w:r>
          </w:p>
        </w:tc>
        <w:tc>
          <w:tcPr>
            <w:tcW w:w="1128" w:type="dxa"/>
            <w:vAlign w:val="top"/>
          </w:tcPr>
          <w:p w14:paraId="145A1461">
            <w:pPr>
              <w:spacing w:line="269" w:lineRule="auto"/>
              <w:rPr>
                <w:rFonts w:ascii="Arial"/>
                <w:sz w:val="21"/>
              </w:rPr>
            </w:pPr>
          </w:p>
          <w:p w14:paraId="2FD6AD81">
            <w:pPr>
              <w:pStyle w:val="6"/>
              <w:spacing w:before="78" w:line="316" w:lineRule="exact"/>
              <w:ind w:left="157"/>
              <w:rPr>
                <w:sz w:val="24"/>
                <w:szCs w:val="24"/>
              </w:rPr>
            </w:pPr>
            <w:r>
              <w:rPr>
                <w:spacing w:val="-4"/>
                <w:position w:val="1"/>
                <w:sz w:val="24"/>
                <w:szCs w:val="24"/>
              </w:rPr>
              <w:t>varchar</w:t>
            </w:r>
          </w:p>
        </w:tc>
        <w:tc>
          <w:tcPr>
            <w:tcW w:w="849" w:type="dxa"/>
            <w:vAlign w:val="top"/>
          </w:tcPr>
          <w:p w14:paraId="59D1E225">
            <w:pPr>
              <w:spacing w:line="269" w:lineRule="auto"/>
              <w:rPr>
                <w:rFonts w:ascii="Arial"/>
                <w:sz w:val="21"/>
              </w:rPr>
            </w:pPr>
          </w:p>
          <w:p w14:paraId="68C5AE45">
            <w:pPr>
              <w:pStyle w:val="6"/>
              <w:spacing w:before="78" w:line="317" w:lineRule="exact"/>
              <w:ind w:left="334"/>
              <w:rPr>
                <w:sz w:val="24"/>
                <w:szCs w:val="24"/>
              </w:rPr>
            </w:pPr>
            <w:r>
              <w:rPr>
                <w:spacing w:val="-8"/>
                <w:position w:val="1"/>
                <w:sz w:val="24"/>
                <w:szCs w:val="24"/>
              </w:rPr>
              <w:t>16</w:t>
            </w:r>
          </w:p>
        </w:tc>
        <w:tc>
          <w:tcPr>
            <w:tcW w:w="698" w:type="dxa"/>
            <w:vAlign w:val="top"/>
          </w:tcPr>
          <w:p w14:paraId="2A50B2BF">
            <w:pPr>
              <w:spacing w:line="265" w:lineRule="auto"/>
              <w:rPr>
                <w:rFonts w:ascii="Arial"/>
                <w:sz w:val="21"/>
              </w:rPr>
            </w:pPr>
          </w:p>
          <w:p w14:paraId="7ADD2E01">
            <w:pPr>
              <w:pStyle w:val="6"/>
              <w:spacing w:before="78" w:line="226" w:lineRule="auto"/>
              <w:ind w:left="242"/>
              <w:rPr>
                <w:sz w:val="24"/>
                <w:szCs w:val="24"/>
              </w:rPr>
            </w:pPr>
            <w:r>
              <w:rPr>
                <w:sz w:val="24"/>
                <w:szCs w:val="24"/>
              </w:rPr>
              <w:t>否</w:t>
            </w:r>
          </w:p>
        </w:tc>
        <w:tc>
          <w:tcPr>
            <w:tcW w:w="2586" w:type="dxa"/>
            <w:vAlign w:val="top"/>
          </w:tcPr>
          <w:p w14:paraId="715D8344">
            <w:pPr>
              <w:pStyle w:val="6"/>
              <w:spacing w:before="60" w:line="214" w:lineRule="auto"/>
              <w:ind w:left="22"/>
              <w:rPr>
                <w:sz w:val="24"/>
                <w:szCs w:val="24"/>
              </w:rPr>
            </w:pPr>
            <w:r>
              <w:rPr>
                <w:spacing w:val="-2"/>
                <w:sz w:val="24"/>
                <w:szCs w:val="24"/>
              </w:rPr>
              <w:t>只有设备类型为温度</w:t>
            </w:r>
          </w:p>
          <w:p w14:paraId="62DE6CA6">
            <w:pPr>
              <w:pStyle w:val="6"/>
              <w:spacing w:before="3" w:line="216" w:lineRule="auto"/>
              <w:ind w:left="7" w:right="171"/>
              <w:rPr>
                <w:sz w:val="24"/>
                <w:szCs w:val="24"/>
              </w:rPr>
            </w:pPr>
            <w:r>
              <w:rPr>
                <w:sz w:val="24"/>
                <w:szCs w:val="24"/>
              </w:rPr>
              <w:t>传感器、湿度传感器时</w:t>
            </w:r>
            <w:r>
              <w:rPr>
                <w:spacing w:val="1"/>
                <w:sz w:val="24"/>
                <w:szCs w:val="24"/>
              </w:rPr>
              <w:t xml:space="preserve"> 候需要填报</w:t>
            </w:r>
          </w:p>
        </w:tc>
      </w:tr>
      <w:tr w14:paraId="2731BB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458" w:type="dxa"/>
            <w:vAlign w:val="top"/>
          </w:tcPr>
          <w:p w14:paraId="03E1855E">
            <w:pPr>
              <w:pStyle w:val="6"/>
              <w:spacing w:before="15" w:line="222" w:lineRule="auto"/>
              <w:ind w:left="137"/>
              <w:rPr>
                <w:sz w:val="24"/>
                <w:szCs w:val="24"/>
              </w:rPr>
            </w:pPr>
            <w:r>
              <w:rPr>
                <w:spacing w:val="-8"/>
                <w:sz w:val="24"/>
                <w:szCs w:val="24"/>
              </w:rPr>
              <w:t>11</w:t>
            </w:r>
          </w:p>
        </w:tc>
        <w:tc>
          <w:tcPr>
            <w:tcW w:w="1398" w:type="dxa"/>
            <w:vAlign w:val="top"/>
          </w:tcPr>
          <w:p w14:paraId="19C6C79B">
            <w:pPr>
              <w:pStyle w:val="6"/>
              <w:spacing w:before="23" w:line="216" w:lineRule="auto"/>
              <w:ind w:left="343"/>
              <w:rPr>
                <w:sz w:val="24"/>
                <w:szCs w:val="24"/>
              </w:rPr>
            </w:pPr>
            <w:r>
              <w:rPr>
                <w:spacing w:val="1"/>
                <w:sz w:val="24"/>
                <w:szCs w:val="24"/>
              </w:rPr>
              <w:t>省</w:t>
            </w:r>
            <w:r>
              <w:rPr>
                <w:sz w:val="24"/>
                <w:szCs w:val="24"/>
              </w:rPr>
              <w:t>code</w:t>
            </w:r>
          </w:p>
        </w:tc>
        <w:tc>
          <w:tcPr>
            <w:tcW w:w="1668" w:type="dxa"/>
            <w:vAlign w:val="top"/>
          </w:tcPr>
          <w:p w14:paraId="77975F31">
            <w:pPr>
              <w:pStyle w:val="6"/>
              <w:spacing w:before="25" w:line="214" w:lineRule="auto"/>
              <w:ind w:left="259"/>
              <w:rPr>
                <w:sz w:val="24"/>
                <w:szCs w:val="24"/>
              </w:rPr>
            </w:pPr>
            <w:r>
              <w:rPr>
                <w:spacing w:val="-5"/>
                <w:sz w:val="24"/>
                <w:szCs w:val="24"/>
              </w:rPr>
              <w:t>sheng_code</w:t>
            </w:r>
          </w:p>
        </w:tc>
        <w:tc>
          <w:tcPr>
            <w:tcW w:w="1128" w:type="dxa"/>
            <w:vAlign w:val="top"/>
          </w:tcPr>
          <w:p w14:paraId="5FF56E45">
            <w:pPr>
              <w:pStyle w:val="6"/>
              <w:spacing w:before="15" w:line="222" w:lineRule="auto"/>
              <w:ind w:left="157"/>
              <w:rPr>
                <w:sz w:val="24"/>
                <w:szCs w:val="24"/>
              </w:rPr>
            </w:pPr>
            <w:r>
              <w:rPr>
                <w:spacing w:val="-4"/>
                <w:sz w:val="24"/>
                <w:szCs w:val="24"/>
              </w:rPr>
              <w:t>varchar</w:t>
            </w:r>
          </w:p>
        </w:tc>
        <w:tc>
          <w:tcPr>
            <w:tcW w:w="849" w:type="dxa"/>
            <w:vAlign w:val="top"/>
          </w:tcPr>
          <w:p w14:paraId="105F90A2">
            <w:pPr>
              <w:pStyle w:val="6"/>
              <w:spacing w:before="15" w:line="222" w:lineRule="auto"/>
              <w:ind w:left="334"/>
              <w:rPr>
                <w:sz w:val="24"/>
                <w:szCs w:val="24"/>
              </w:rPr>
            </w:pPr>
            <w:r>
              <w:rPr>
                <w:spacing w:val="-8"/>
                <w:sz w:val="24"/>
                <w:szCs w:val="24"/>
              </w:rPr>
              <w:t>16</w:t>
            </w:r>
          </w:p>
        </w:tc>
        <w:tc>
          <w:tcPr>
            <w:tcW w:w="698" w:type="dxa"/>
            <w:vAlign w:val="top"/>
          </w:tcPr>
          <w:p w14:paraId="66AE4F70">
            <w:pPr>
              <w:pStyle w:val="6"/>
              <w:spacing w:before="20" w:line="218" w:lineRule="auto"/>
              <w:ind w:left="229"/>
              <w:rPr>
                <w:sz w:val="24"/>
                <w:szCs w:val="24"/>
              </w:rPr>
            </w:pPr>
            <w:r>
              <w:rPr>
                <w:sz w:val="24"/>
                <w:szCs w:val="24"/>
              </w:rPr>
              <w:t>是</w:t>
            </w:r>
          </w:p>
        </w:tc>
        <w:tc>
          <w:tcPr>
            <w:tcW w:w="2586" w:type="dxa"/>
            <w:vAlign w:val="top"/>
          </w:tcPr>
          <w:p w14:paraId="28D04725">
            <w:pPr>
              <w:rPr>
                <w:rFonts w:ascii="Arial"/>
                <w:sz w:val="21"/>
              </w:rPr>
            </w:pPr>
          </w:p>
        </w:tc>
      </w:tr>
      <w:tr w14:paraId="6C7814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8" w:type="dxa"/>
            <w:vAlign w:val="top"/>
          </w:tcPr>
          <w:p w14:paraId="61929DA2">
            <w:pPr>
              <w:pStyle w:val="6"/>
              <w:spacing w:before="18" w:line="221" w:lineRule="auto"/>
              <w:ind w:left="137"/>
              <w:rPr>
                <w:sz w:val="24"/>
                <w:szCs w:val="24"/>
              </w:rPr>
            </w:pPr>
            <w:r>
              <w:rPr>
                <w:spacing w:val="-8"/>
                <w:sz w:val="24"/>
                <w:szCs w:val="24"/>
              </w:rPr>
              <w:t>12</w:t>
            </w:r>
          </w:p>
        </w:tc>
        <w:tc>
          <w:tcPr>
            <w:tcW w:w="1398" w:type="dxa"/>
            <w:vAlign w:val="top"/>
          </w:tcPr>
          <w:p w14:paraId="769F67FD">
            <w:pPr>
              <w:pStyle w:val="6"/>
              <w:spacing w:before="22" w:line="214" w:lineRule="auto"/>
              <w:ind w:left="342"/>
              <w:rPr>
                <w:sz w:val="24"/>
                <w:szCs w:val="24"/>
              </w:rPr>
            </w:pPr>
            <w:r>
              <w:rPr>
                <w:spacing w:val="-2"/>
                <w:sz w:val="24"/>
                <w:szCs w:val="24"/>
              </w:rPr>
              <w:t>创建人</w:t>
            </w:r>
          </w:p>
        </w:tc>
        <w:tc>
          <w:tcPr>
            <w:tcW w:w="1668" w:type="dxa"/>
            <w:vAlign w:val="top"/>
          </w:tcPr>
          <w:p w14:paraId="26185594">
            <w:pPr>
              <w:pStyle w:val="6"/>
              <w:spacing w:before="27" w:line="214" w:lineRule="auto"/>
              <w:ind w:left="312"/>
              <w:rPr>
                <w:sz w:val="24"/>
                <w:szCs w:val="24"/>
              </w:rPr>
            </w:pPr>
            <w:r>
              <w:rPr>
                <w:spacing w:val="-4"/>
                <w:sz w:val="24"/>
                <w:szCs w:val="24"/>
              </w:rPr>
              <w:t>create_by</w:t>
            </w:r>
          </w:p>
        </w:tc>
        <w:tc>
          <w:tcPr>
            <w:tcW w:w="1128" w:type="dxa"/>
            <w:vAlign w:val="top"/>
          </w:tcPr>
          <w:p w14:paraId="096CE7D2">
            <w:pPr>
              <w:pStyle w:val="6"/>
              <w:spacing w:before="18" w:line="221" w:lineRule="auto"/>
              <w:ind w:left="157"/>
              <w:rPr>
                <w:sz w:val="24"/>
                <w:szCs w:val="24"/>
              </w:rPr>
            </w:pPr>
            <w:r>
              <w:rPr>
                <w:spacing w:val="-4"/>
                <w:sz w:val="24"/>
                <w:szCs w:val="24"/>
              </w:rPr>
              <w:t>varchar</w:t>
            </w:r>
          </w:p>
        </w:tc>
        <w:tc>
          <w:tcPr>
            <w:tcW w:w="849" w:type="dxa"/>
            <w:vAlign w:val="top"/>
          </w:tcPr>
          <w:p w14:paraId="162E033B">
            <w:pPr>
              <w:pStyle w:val="6"/>
              <w:spacing w:before="18" w:line="221" w:lineRule="auto"/>
              <w:ind w:left="325"/>
              <w:rPr>
                <w:sz w:val="24"/>
                <w:szCs w:val="24"/>
              </w:rPr>
            </w:pPr>
            <w:r>
              <w:rPr>
                <w:spacing w:val="-6"/>
                <w:sz w:val="24"/>
                <w:szCs w:val="24"/>
              </w:rPr>
              <w:t>64</w:t>
            </w:r>
          </w:p>
        </w:tc>
        <w:tc>
          <w:tcPr>
            <w:tcW w:w="698" w:type="dxa"/>
            <w:vAlign w:val="top"/>
          </w:tcPr>
          <w:p w14:paraId="0E90B494">
            <w:pPr>
              <w:pStyle w:val="6"/>
              <w:spacing w:before="22" w:line="218" w:lineRule="auto"/>
              <w:ind w:left="229"/>
              <w:rPr>
                <w:sz w:val="24"/>
                <w:szCs w:val="24"/>
              </w:rPr>
            </w:pPr>
            <w:r>
              <w:rPr>
                <w:sz w:val="24"/>
                <w:szCs w:val="24"/>
              </w:rPr>
              <w:t>是</w:t>
            </w:r>
          </w:p>
        </w:tc>
        <w:tc>
          <w:tcPr>
            <w:tcW w:w="2586" w:type="dxa"/>
            <w:vAlign w:val="top"/>
          </w:tcPr>
          <w:p w14:paraId="0DBB9056">
            <w:pPr>
              <w:rPr>
                <w:rFonts w:ascii="Arial"/>
                <w:sz w:val="21"/>
              </w:rPr>
            </w:pPr>
          </w:p>
        </w:tc>
      </w:tr>
      <w:tr w14:paraId="48DAE6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8" w:type="dxa"/>
            <w:vAlign w:val="top"/>
          </w:tcPr>
          <w:p w14:paraId="73720139">
            <w:pPr>
              <w:pStyle w:val="6"/>
              <w:spacing w:before="18" w:line="221" w:lineRule="auto"/>
              <w:ind w:left="137"/>
              <w:rPr>
                <w:sz w:val="24"/>
                <w:szCs w:val="24"/>
              </w:rPr>
            </w:pPr>
            <w:r>
              <w:rPr>
                <w:spacing w:val="-8"/>
                <w:sz w:val="24"/>
                <w:szCs w:val="24"/>
              </w:rPr>
              <w:t>13</w:t>
            </w:r>
          </w:p>
        </w:tc>
        <w:tc>
          <w:tcPr>
            <w:tcW w:w="1398" w:type="dxa"/>
            <w:vAlign w:val="top"/>
          </w:tcPr>
          <w:p w14:paraId="60EAA28B">
            <w:pPr>
              <w:pStyle w:val="6"/>
              <w:spacing w:before="26" w:line="215" w:lineRule="auto"/>
              <w:ind w:left="343"/>
              <w:rPr>
                <w:sz w:val="24"/>
                <w:szCs w:val="24"/>
              </w:rPr>
            </w:pPr>
            <w:r>
              <w:rPr>
                <w:spacing w:val="-3"/>
                <w:sz w:val="24"/>
                <w:szCs w:val="24"/>
              </w:rPr>
              <w:t>修改人</w:t>
            </w:r>
          </w:p>
        </w:tc>
        <w:tc>
          <w:tcPr>
            <w:tcW w:w="1668" w:type="dxa"/>
            <w:vAlign w:val="top"/>
          </w:tcPr>
          <w:p w14:paraId="598D48D9">
            <w:pPr>
              <w:pStyle w:val="6"/>
              <w:spacing w:before="27" w:line="214" w:lineRule="auto"/>
              <w:ind w:left="300"/>
              <w:rPr>
                <w:sz w:val="24"/>
                <w:szCs w:val="24"/>
              </w:rPr>
            </w:pPr>
            <w:r>
              <w:rPr>
                <w:spacing w:val="-2"/>
                <w:sz w:val="24"/>
                <w:szCs w:val="24"/>
              </w:rPr>
              <w:t>update_by</w:t>
            </w:r>
          </w:p>
        </w:tc>
        <w:tc>
          <w:tcPr>
            <w:tcW w:w="1128" w:type="dxa"/>
            <w:vAlign w:val="top"/>
          </w:tcPr>
          <w:p w14:paraId="373996D1">
            <w:pPr>
              <w:pStyle w:val="6"/>
              <w:spacing w:before="18" w:line="221" w:lineRule="auto"/>
              <w:ind w:left="157"/>
              <w:rPr>
                <w:sz w:val="24"/>
                <w:szCs w:val="24"/>
              </w:rPr>
            </w:pPr>
            <w:r>
              <w:rPr>
                <w:spacing w:val="-4"/>
                <w:sz w:val="24"/>
                <w:szCs w:val="24"/>
              </w:rPr>
              <w:t>varchar</w:t>
            </w:r>
          </w:p>
        </w:tc>
        <w:tc>
          <w:tcPr>
            <w:tcW w:w="849" w:type="dxa"/>
            <w:vAlign w:val="top"/>
          </w:tcPr>
          <w:p w14:paraId="175C5C10">
            <w:pPr>
              <w:pStyle w:val="6"/>
              <w:spacing w:before="18" w:line="221" w:lineRule="auto"/>
              <w:ind w:left="325"/>
              <w:rPr>
                <w:sz w:val="24"/>
                <w:szCs w:val="24"/>
              </w:rPr>
            </w:pPr>
            <w:r>
              <w:rPr>
                <w:spacing w:val="-6"/>
                <w:sz w:val="24"/>
                <w:szCs w:val="24"/>
              </w:rPr>
              <w:t>64</w:t>
            </w:r>
          </w:p>
        </w:tc>
        <w:tc>
          <w:tcPr>
            <w:tcW w:w="698" w:type="dxa"/>
            <w:vAlign w:val="top"/>
          </w:tcPr>
          <w:p w14:paraId="4484F043">
            <w:pPr>
              <w:pStyle w:val="6"/>
              <w:spacing w:before="23" w:line="217" w:lineRule="auto"/>
              <w:ind w:left="229"/>
              <w:rPr>
                <w:sz w:val="24"/>
                <w:szCs w:val="24"/>
              </w:rPr>
            </w:pPr>
            <w:r>
              <w:rPr>
                <w:sz w:val="24"/>
                <w:szCs w:val="24"/>
              </w:rPr>
              <w:t>是</w:t>
            </w:r>
          </w:p>
        </w:tc>
        <w:tc>
          <w:tcPr>
            <w:tcW w:w="2586" w:type="dxa"/>
            <w:vAlign w:val="top"/>
          </w:tcPr>
          <w:p w14:paraId="27327ED1">
            <w:pPr>
              <w:rPr>
                <w:rFonts w:ascii="Arial"/>
                <w:sz w:val="21"/>
              </w:rPr>
            </w:pPr>
          </w:p>
        </w:tc>
      </w:tr>
      <w:tr w14:paraId="1677DA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58" w:type="dxa"/>
            <w:vAlign w:val="top"/>
          </w:tcPr>
          <w:p w14:paraId="7E908C54">
            <w:pPr>
              <w:pStyle w:val="6"/>
              <w:spacing w:before="194" w:line="320" w:lineRule="exact"/>
              <w:ind w:left="137"/>
              <w:rPr>
                <w:sz w:val="24"/>
                <w:szCs w:val="24"/>
              </w:rPr>
            </w:pPr>
            <w:r>
              <w:rPr>
                <w:spacing w:val="-8"/>
                <w:position w:val="1"/>
                <w:sz w:val="24"/>
                <w:szCs w:val="24"/>
              </w:rPr>
              <w:t>14</w:t>
            </w:r>
          </w:p>
        </w:tc>
        <w:tc>
          <w:tcPr>
            <w:tcW w:w="1398" w:type="dxa"/>
            <w:vAlign w:val="top"/>
          </w:tcPr>
          <w:p w14:paraId="6CD8514F">
            <w:pPr>
              <w:pStyle w:val="6"/>
              <w:spacing w:before="189" w:line="214" w:lineRule="auto"/>
              <w:ind w:left="207"/>
              <w:rPr>
                <w:sz w:val="24"/>
                <w:szCs w:val="24"/>
              </w:rPr>
            </w:pPr>
            <w:r>
              <w:rPr>
                <w:spacing w:val="2"/>
                <w:sz w:val="24"/>
                <w:szCs w:val="24"/>
              </w:rPr>
              <w:t>创建时间</w:t>
            </w:r>
          </w:p>
        </w:tc>
        <w:tc>
          <w:tcPr>
            <w:tcW w:w="1668" w:type="dxa"/>
            <w:vAlign w:val="top"/>
          </w:tcPr>
          <w:p w14:paraId="3BB4A75F">
            <w:pPr>
              <w:pStyle w:val="6"/>
              <w:spacing w:before="184" w:line="242" w:lineRule="auto"/>
              <w:ind w:left="194"/>
              <w:rPr>
                <w:sz w:val="24"/>
                <w:szCs w:val="24"/>
              </w:rPr>
            </w:pPr>
            <w:r>
              <w:rPr>
                <w:spacing w:val="-4"/>
                <w:sz w:val="24"/>
                <w:szCs w:val="24"/>
              </w:rPr>
              <w:t>create_date</w:t>
            </w:r>
          </w:p>
        </w:tc>
        <w:tc>
          <w:tcPr>
            <w:tcW w:w="1128" w:type="dxa"/>
            <w:vAlign w:val="top"/>
          </w:tcPr>
          <w:p w14:paraId="62461788">
            <w:pPr>
              <w:pStyle w:val="6"/>
              <w:spacing w:before="72" w:line="242" w:lineRule="auto"/>
              <w:ind w:left="160"/>
              <w:rPr>
                <w:sz w:val="24"/>
                <w:szCs w:val="24"/>
              </w:rPr>
            </w:pPr>
            <w:r>
              <w:rPr>
                <w:spacing w:val="-4"/>
                <w:sz w:val="24"/>
                <w:szCs w:val="24"/>
              </w:rPr>
              <w:t>datetim</w:t>
            </w:r>
          </w:p>
          <w:p w14:paraId="34B6DCC2">
            <w:pPr>
              <w:pStyle w:val="6"/>
              <w:spacing w:before="8" w:line="191" w:lineRule="exact"/>
              <w:ind w:left="512"/>
              <w:rPr>
                <w:sz w:val="24"/>
                <w:szCs w:val="24"/>
              </w:rPr>
            </w:pPr>
            <w:r>
              <w:rPr>
                <w:position w:val="-1"/>
                <w:sz w:val="24"/>
                <w:szCs w:val="24"/>
              </w:rPr>
              <w:t>e</w:t>
            </w:r>
          </w:p>
        </w:tc>
        <w:tc>
          <w:tcPr>
            <w:tcW w:w="849" w:type="dxa"/>
            <w:vAlign w:val="top"/>
          </w:tcPr>
          <w:p w14:paraId="2CAC3780">
            <w:pPr>
              <w:rPr>
                <w:rFonts w:ascii="Arial"/>
                <w:sz w:val="21"/>
              </w:rPr>
            </w:pPr>
          </w:p>
        </w:tc>
        <w:tc>
          <w:tcPr>
            <w:tcW w:w="698" w:type="dxa"/>
            <w:vAlign w:val="top"/>
          </w:tcPr>
          <w:p w14:paraId="4CF61638">
            <w:pPr>
              <w:pStyle w:val="6"/>
              <w:spacing w:before="189" w:line="218" w:lineRule="auto"/>
              <w:ind w:left="229"/>
              <w:rPr>
                <w:sz w:val="24"/>
                <w:szCs w:val="24"/>
              </w:rPr>
            </w:pPr>
            <w:r>
              <w:rPr>
                <w:sz w:val="24"/>
                <w:szCs w:val="24"/>
              </w:rPr>
              <w:t>是</w:t>
            </w:r>
          </w:p>
        </w:tc>
        <w:tc>
          <w:tcPr>
            <w:tcW w:w="2586" w:type="dxa"/>
            <w:vAlign w:val="top"/>
          </w:tcPr>
          <w:p w14:paraId="0127D53A">
            <w:pPr>
              <w:rPr>
                <w:rFonts w:ascii="Arial"/>
                <w:sz w:val="21"/>
              </w:rPr>
            </w:pPr>
          </w:p>
        </w:tc>
      </w:tr>
      <w:tr w14:paraId="1D647E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58" w:type="dxa"/>
            <w:vAlign w:val="top"/>
          </w:tcPr>
          <w:p w14:paraId="2E57C09A">
            <w:pPr>
              <w:pStyle w:val="6"/>
              <w:spacing w:before="18" w:line="221" w:lineRule="auto"/>
              <w:ind w:left="137"/>
              <w:rPr>
                <w:sz w:val="24"/>
                <w:szCs w:val="24"/>
              </w:rPr>
            </w:pPr>
            <w:r>
              <w:rPr>
                <w:spacing w:val="-8"/>
                <w:sz w:val="24"/>
                <w:szCs w:val="24"/>
              </w:rPr>
              <w:t>15</w:t>
            </w:r>
          </w:p>
        </w:tc>
        <w:tc>
          <w:tcPr>
            <w:tcW w:w="1398" w:type="dxa"/>
            <w:vAlign w:val="top"/>
          </w:tcPr>
          <w:p w14:paraId="1D6E5309">
            <w:pPr>
              <w:pStyle w:val="6"/>
              <w:spacing w:before="23" w:line="216" w:lineRule="auto"/>
              <w:ind w:left="208"/>
              <w:rPr>
                <w:sz w:val="24"/>
                <w:szCs w:val="24"/>
              </w:rPr>
            </w:pPr>
            <w:r>
              <w:rPr>
                <w:spacing w:val="2"/>
                <w:sz w:val="24"/>
                <w:szCs w:val="24"/>
              </w:rPr>
              <w:t>修改时间</w:t>
            </w:r>
          </w:p>
        </w:tc>
        <w:tc>
          <w:tcPr>
            <w:tcW w:w="1668" w:type="dxa"/>
            <w:vAlign w:val="top"/>
          </w:tcPr>
          <w:p w14:paraId="6263078C">
            <w:pPr>
              <w:pStyle w:val="6"/>
              <w:spacing w:before="26" w:line="215" w:lineRule="auto"/>
              <w:ind w:left="183"/>
              <w:rPr>
                <w:sz w:val="24"/>
                <w:szCs w:val="24"/>
              </w:rPr>
            </w:pPr>
            <w:r>
              <w:rPr>
                <w:spacing w:val="-2"/>
                <w:sz w:val="24"/>
                <w:szCs w:val="24"/>
              </w:rPr>
              <w:t>update_date</w:t>
            </w:r>
          </w:p>
        </w:tc>
        <w:tc>
          <w:tcPr>
            <w:tcW w:w="1128" w:type="dxa"/>
            <w:vAlign w:val="top"/>
          </w:tcPr>
          <w:p w14:paraId="03622ABF">
            <w:pPr>
              <w:pStyle w:val="6"/>
              <w:spacing w:before="18" w:line="221" w:lineRule="auto"/>
              <w:ind w:left="98"/>
              <w:rPr>
                <w:sz w:val="24"/>
                <w:szCs w:val="24"/>
              </w:rPr>
            </w:pPr>
            <w:r>
              <w:rPr>
                <w:spacing w:val="-4"/>
                <w:sz w:val="24"/>
                <w:szCs w:val="24"/>
              </w:rPr>
              <w:t>datetime</w:t>
            </w:r>
          </w:p>
        </w:tc>
        <w:tc>
          <w:tcPr>
            <w:tcW w:w="849" w:type="dxa"/>
            <w:vAlign w:val="top"/>
          </w:tcPr>
          <w:p w14:paraId="7687A036">
            <w:pPr>
              <w:rPr>
                <w:rFonts w:ascii="Arial"/>
                <w:sz w:val="21"/>
              </w:rPr>
            </w:pPr>
          </w:p>
        </w:tc>
        <w:tc>
          <w:tcPr>
            <w:tcW w:w="698" w:type="dxa"/>
            <w:vAlign w:val="top"/>
          </w:tcPr>
          <w:p w14:paraId="655DDBCB">
            <w:pPr>
              <w:pStyle w:val="6"/>
              <w:spacing w:before="23" w:line="217" w:lineRule="auto"/>
              <w:ind w:left="229"/>
              <w:rPr>
                <w:sz w:val="24"/>
                <w:szCs w:val="24"/>
              </w:rPr>
            </w:pPr>
            <w:r>
              <w:rPr>
                <w:sz w:val="24"/>
                <w:szCs w:val="24"/>
              </w:rPr>
              <w:t>是</w:t>
            </w:r>
          </w:p>
        </w:tc>
        <w:tc>
          <w:tcPr>
            <w:tcW w:w="2586" w:type="dxa"/>
            <w:vAlign w:val="top"/>
          </w:tcPr>
          <w:p w14:paraId="52279263">
            <w:pPr>
              <w:rPr>
                <w:rFonts w:ascii="Arial"/>
                <w:sz w:val="21"/>
              </w:rPr>
            </w:pPr>
          </w:p>
        </w:tc>
      </w:tr>
      <w:tr w14:paraId="396BCE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58" w:type="dxa"/>
            <w:vAlign w:val="top"/>
          </w:tcPr>
          <w:p w14:paraId="00C1DADF">
            <w:pPr>
              <w:pStyle w:val="6"/>
              <w:spacing w:before="195" w:line="316" w:lineRule="exact"/>
              <w:ind w:left="137"/>
              <w:rPr>
                <w:sz w:val="24"/>
                <w:szCs w:val="24"/>
              </w:rPr>
            </w:pPr>
            <w:r>
              <w:rPr>
                <w:spacing w:val="-8"/>
                <w:position w:val="1"/>
                <w:sz w:val="24"/>
                <w:szCs w:val="24"/>
              </w:rPr>
              <w:t>16</w:t>
            </w:r>
          </w:p>
        </w:tc>
        <w:tc>
          <w:tcPr>
            <w:tcW w:w="1398" w:type="dxa"/>
            <w:vAlign w:val="top"/>
          </w:tcPr>
          <w:p w14:paraId="30B3774F">
            <w:pPr>
              <w:pStyle w:val="6"/>
              <w:spacing w:before="187" w:line="216" w:lineRule="auto"/>
              <w:ind w:left="221"/>
              <w:rPr>
                <w:sz w:val="24"/>
                <w:szCs w:val="24"/>
              </w:rPr>
            </w:pPr>
            <w:r>
              <w:rPr>
                <w:spacing w:val="-2"/>
                <w:sz w:val="24"/>
                <w:szCs w:val="24"/>
              </w:rPr>
              <w:t>删除标志</w:t>
            </w:r>
          </w:p>
        </w:tc>
        <w:tc>
          <w:tcPr>
            <w:tcW w:w="1668" w:type="dxa"/>
            <w:vAlign w:val="top"/>
          </w:tcPr>
          <w:p w14:paraId="10D71946">
            <w:pPr>
              <w:pStyle w:val="6"/>
              <w:spacing w:before="185" w:line="215" w:lineRule="auto"/>
              <w:ind w:left="191"/>
              <w:rPr>
                <w:sz w:val="24"/>
                <w:szCs w:val="24"/>
              </w:rPr>
            </w:pPr>
            <w:r>
              <w:rPr>
                <w:spacing w:val="-3"/>
                <w:sz w:val="24"/>
                <w:szCs w:val="24"/>
              </w:rPr>
              <w:t>delete_flag</w:t>
            </w:r>
          </w:p>
        </w:tc>
        <w:tc>
          <w:tcPr>
            <w:tcW w:w="1128" w:type="dxa"/>
            <w:vAlign w:val="top"/>
          </w:tcPr>
          <w:p w14:paraId="08E58EC4">
            <w:pPr>
              <w:pStyle w:val="6"/>
              <w:spacing w:before="194" w:line="242" w:lineRule="auto"/>
              <w:ind w:left="419"/>
              <w:rPr>
                <w:sz w:val="24"/>
                <w:szCs w:val="24"/>
              </w:rPr>
            </w:pPr>
            <w:r>
              <w:rPr>
                <w:spacing w:val="-14"/>
                <w:sz w:val="24"/>
                <w:szCs w:val="24"/>
              </w:rPr>
              <w:t>int</w:t>
            </w:r>
          </w:p>
        </w:tc>
        <w:tc>
          <w:tcPr>
            <w:tcW w:w="849" w:type="dxa"/>
            <w:vAlign w:val="top"/>
          </w:tcPr>
          <w:p w14:paraId="70911A6A">
            <w:pPr>
              <w:rPr>
                <w:rFonts w:ascii="Arial"/>
                <w:sz w:val="21"/>
              </w:rPr>
            </w:pPr>
          </w:p>
        </w:tc>
        <w:tc>
          <w:tcPr>
            <w:tcW w:w="698" w:type="dxa"/>
            <w:vAlign w:val="top"/>
          </w:tcPr>
          <w:p w14:paraId="48053F3A">
            <w:pPr>
              <w:pStyle w:val="6"/>
              <w:spacing w:before="187" w:line="218" w:lineRule="auto"/>
              <w:ind w:left="229"/>
              <w:rPr>
                <w:sz w:val="24"/>
                <w:szCs w:val="24"/>
              </w:rPr>
            </w:pPr>
            <w:r>
              <w:rPr>
                <w:sz w:val="24"/>
                <w:szCs w:val="24"/>
              </w:rPr>
              <w:t>是</w:t>
            </w:r>
          </w:p>
        </w:tc>
        <w:tc>
          <w:tcPr>
            <w:tcW w:w="2586" w:type="dxa"/>
            <w:vAlign w:val="top"/>
          </w:tcPr>
          <w:p w14:paraId="51E490CE">
            <w:pPr>
              <w:pStyle w:val="6"/>
              <w:spacing w:before="62" w:line="198" w:lineRule="auto"/>
              <w:ind w:left="29"/>
              <w:rPr>
                <w:sz w:val="24"/>
                <w:szCs w:val="24"/>
              </w:rPr>
            </w:pPr>
            <w:r>
              <w:rPr>
                <w:spacing w:val="-4"/>
                <w:sz w:val="24"/>
                <w:szCs w:val="24"/>
              </w:rPr>
              <w:t>0:未删除</w:t>
            </w:r>
          </w:p>
          <w:p w14:paraId="1AF65671">
            <w:pPr>
              <w:pStyle w:val="6"/>
              <w:spacing w:before="1" w:line="215" w:lineRule="auto"/>
              <w:ind w:left="27"/>
              <w:rPr>
                <w:sz w:val="24"/>
                <w:szCs w:val="24"/>
              </w:rPr>
            </w:pPr>
            <w:r>
              <w:rPr>
                <w:spacing w:val="-11"/>
                <w:sz w:val="24"/>
                <w:szCs w:val="24"/>
              </w:rPr>
              <w:t>1:</w:t>
            </w:r>
            <w:r>
              <w:rPr>
                <w:spacing w:val="-66"/>
                <w:sz w:val="24"/>
                <w:szCs w:val="24"/>
              </w:rPr>
              <w:t xml:space="preserve"> </w:t>
            </w:r>
            <w:r>
              <w:rPr>
                <w:spacing w:val="-11"/>
                <w:sz w:val="24"/>
                <w:szCs w:val="24"/>
              </w:rPr>
              <w:t>已删除</w:t>
            </w:r>
          </w:p>
        </w:tc>
      </w:tr>
      <w:tr w14:paraId="4DD246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8785" w:type="dxa"/>
            <w:gridSpan w:val="7"/>
            <w:vAlign w:val="top"/>
          </w:tcPr>
          <w:p w14:paraId="5B18A248">
            <w:pPr>
              <w:pStyle w:val="6"/>
              <w:spacing w:before="116" w:line="214" w:lineRule="auto"/>
              <w:ind w:left="21"/>
              <w:rPr>
                <w:sz w:val="24"/>
                <w:szCs w:val="24"/>
              </w:rPr>
            </w:pPr>
            <w:r>
              <w:rPr>
                <w:spacing w:val="-1"/>
                <w:sz w:val="24"/>
                <w:szCs w:val="24"/>
              </w:rPr>
              <w:t>省级上报给服务总线，总线同步频率为每天一次</w:t>
            </w:r>
          </w:p>
        </w:tc>
      </w:tr>
    </w:tbl>
    <w:p w14:paraId="04CB00D5">
      <w:pPr>
        <w:spacing w:before="195" w:line="216" w:lineRule="auto"/>
        <w:ind w:left="1914"/>
        <w:outlineLvl w:val="4"/>
        <w:rPr>
          <w:rFonts w:ascii="KaiTi_GB2312" w:hAnsi="KaiTi_GB2312" w:eastAsia="KaiTi_GB2312" w:cs="KaiTi_GB2312"/>
          <w:sz w:val="28"/>
          <w:szCs w:val="28"/>
        </w:rPr>
      </w:pPr>
      <w:r>
        <w:rPr>
          <w:rFonts w:ascii="KaiTi_GB2312" w:hAnsi="KaiTi_GB2312" w:eastAsia="KaiTi_GB2312" w:cs="KaiTi_GB2312"/>
          <w:spacing w:val="5"/>
          <w:sz w:val="28"/>
          <w:szCs w:val="28"/>
        </w:rPr>
        <w:t>表7 服务器信息表(</w:t>
      </w:r>
      <w:r>
        <w:rPr>
          <w:rFonts w:ascii="KaiTi_GB2312" w:hAnsi="KaiTi_GB2312" w:eastAsia="KaiTi_GB2312" w:cs="KaiTi_GB2312"/>
          <w:sz w:val="28"/>
          <w:szCs w:val="28"/>
        </w:rPr>
        <w:t>original</w:t>
      </w:r>
      <w:r>
        <w:rPr>
          <w:rFonts w:ascii="KaiTi_GB2312" w:hAnsi="KaiTi_GB2312" w:eastAsia="KaiTi_GB2312" w:cs="KaiTi_GB2312"/>
          <w:spacing w:val="5"/>
          <w:sz w:val="28"/>
          <w:szCs w:val="28"/>
        </w:rPr>
        <w:t>_</w:t>
      </w:r>
      <w:r>
        <w:rPr>
          <w:rFonts w:ascii="KaiTi_GB2312" w:hAnsi="KaiTi_GB2312" w:eastAsia="KaiTi_GB2312" w:cs="KaiTi_GB2312"/>
          <w:sz w:val="28"/>
          <w:szCs w:val="28"/>
        </w:rPr>
        <w:t>computer</w:t>
      </w:r>
      <w:r>
        <w:rPr>
          <w:rFonts w:ascii="KaiTi_GB2312" w:hAnsi="KaiTi_GB2312" w:eastAsia="KaiTi_GB2312" w:cs="KaiTi_GB2312"/>
          <w:spacing w:val="5"/>
          <w:sz w:val="28"/>
          <w:szCs w:val="28"/>
        </w:rPr>
        <w:t>)</w:t>
      </w:r>
    </w:p>
    <w:p w14:paraId="5B152B97">
      <w:pPr>
        <w:spacing w:line="29" w:lineRule="auto"/>
        <w:rPr>
          <w:rFonts w:ascii="Arial"/>
          <w:sz w:val="2"/>
        </w:rPr>
      </w:pPr>
    </w:p>
    <w:tbl>
      <w:tblPr>
        <w:tblStyle w:val="5"/>
        <w:tblW w:w="879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7"/>
        <w:gridCol w:w="1120"/>
        <w:gridCol w:w="1816"/>
        <w:gridCol w:w="1257"/>
        <w:gridCol w:w="859"/>
        <w:gridCol w:w="698"/>
        <w:gridCol w:w="2577"/>
      </w:tblGrid>
      <w:tr w14:paraId="7CB3DA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467" w:type="dxa"/>
            <w:vAlign w:val="top"/>
          </w:tcPr>
          <w:p w14:paraId="7056EB09">
            <w:pPr>
              <w:pStyle w:val="6"/>
              <w:spacing w:before="81" w:line="182" w:lineRule="auto"/>
              <w:ind w:left="129"/>
              <w:rPr>
                <w:sz w:val="24"/>
                <w:szCs w:val="24"/>
              </w:rPr>
            </w:pPr>
            <w:r>
              <w:rPr>
                <w:b/>
                <w:bCs/>
                <w:spacing w:val="-3"/>
                <w:sz w:val="24"/>
                <w:szCs w:val="24"/>
              </w:rPr>
              <w:t>序</w:t>
            </w:r>
          </w:p>
          <w:p w14:paraId="73BE5073">
            <w:pPr>
              <w:pStyle w:val="6"/>
              <w:spacing w:line="215" w:lineRule="auto"/>
              <w:ind w:left="141"/>
              <w:rPr>
                <w:sz w:val="24"/>
                <w:szCs w:val="24"/>
              </w:rPr>
            </w:pPr>
            <w:r>
              <w:rPr>
                <w:b/>
                <w:bCs/>
                <w:spacing w:val="-3"/>
                <w:sz w:val="24"/>
                <w:szCs w:val="24"/>
              </w:rPr>
              <w:t>号</w:t>
            </w:r>
          </w:p>
        </w:tc>
        <w:tc>
          <w:tcPr>
            <w:tcW w:w="1120" w:type="dxa"/>
            <w:vAlign w:val="top"/>
          </w:tcPr>
          <w:p w14:paraId="6F70ECE4">
            <w:pPr>
              <w:pStyle w:val="6"/>
              <w:spacing w:before="185" w:line="214" w:lineRule="auto"/>
              <w:ind w:left="222"/>
              <w:rPr>
                <w:sz w:val="24"/>
                <w:szCs w:val="24"/>
              </w:rPr>
            </w:pPr>
            <w:r>
              <w:rPr>
                <w:b/>
                <w:bCs/>
                <w:spacing w:val="-12"/>
                <w:sz w:val="24"/>
                <w:szCs w:val="24"/>
              </w:rPr>
              <w:t>中文名</w:t>
            </w:r>
          </w:p>
        </w:tc>
        <w:tc>
          <w:tcPr>
            <w:tcW w:w="1816" w:type="dxa"/>
            <w:vAlign w:val="top"/>
          </w:tcPr>
          <w:p w14:paraId="13AEF3F0">
            <w:pPr>
              <w:pStyle w:val="6"/>
              <w:spacing w:before="184" w:line="216" w:lineRule="auto"/>
              <w:ind w:left="552"/>
              <w:rPr>
                <w:sz w:val="24"/>
                <w:szCs w:val="24"/>
              </w:rPr>
            </w:pPr>
            <w:r>
              <w:rPr>
                <w:b/>
                <w:bCs/>
                <w:spacing w:val="-5"/>
                <w:sz w:val="24"/>
                <w:szCs w:val="24"/>
              </w:rPr>
              <w:t>英文名</w:t>
            </w:r>
          </w:p>
        </w:tc>
        <w:tc>
          <w:tcPr>
            <w:tcW w:w="1257" w:type="dxa"/>
            <w:vAlign w:val="top"/>
          </w:tcPr>
          <w:p w14:paraId="492FC4FC">
            <w:pPr>
              <w:pStyle w:val="6"/>
              <w:spacing w:before="184" w:line="214" w:lineRule="auto"/>
              <w:ind w:left="410"/>
              <w:rPr>
                <w:sz w:val="24"/>
                <w:szCs w:val="24"/>
              </w:rPr>
            </w:pPr>
            <w:r>
              <w:rPr>
                <w:b/>
                <w:bCs/>
                <w:spacing w:val="-9"/>
                <w:sz w:val="24"/>
                <w:szCs w:val="24"/>
              </w:rPr>
              <w:t>类型</w:t>
            </w:r>
          </w:p>
        </w:tc>
        <w:tc>
          <w:tcPr>
            <w:tcW w:w="859" w:type="dxa"/>
            <w:vAlign w:val="top"/>
          </w:tcPr>
          <w:p w14:paraId="18403868">
            <w:pPr>
              <w:pStyle w:val="6"/>
              <w:spacing w:before="184" w:line="217" w:lineRule="auto"/>
              <w:ind w:left="205"/>
              <w:rPr>
                <w:sz w:val="24"/>
                <w:szCs w:val="24"/>
              </w:rPr>
            </w:pPr>
            <w:r>
              <w:rPr>
                <w:b/>
                <w:bCs/>
                <w:spacing w:val="-7"/>
                <w:sz w:val="24"/>
                <w:szCs w:val="24"/>
              </w:rPr>
              <w:t>长度</w:t>
            </w:r>
          </w:p>
        </w:tc>
        <w:tc>
          <w:tcPr>
            <w:tcW w:w="698" w:type="dxa"/>
            <w:vAlign w:val="top"/>
          </w:tcPr>
          <w:p w14:paraId="5BD3C484">
            <w:pPr>
              <w:pStyle w:val="6"/>
              <w:spacing w:before="43" w:line="218" w:lineRule="auto"/>
              <w:ind w:left="110"/>
              <w:rPr>
                <w:sz w:val="24"/>
                <w:szCs w:val="24"/>
              </w:rPr>
            </w:pPr>
            <w:r>
              <w:rPr>
                <w:b/>
                <w:bCs/>
                <w:spacing w:val="-4"/>
                <w:sz w:val="24"/>
                <w:szCs w:val="24"/>
              </w:rPr>
              <w:t>是否</w:t>
            </w:r>
          </w:p>
          <w:p w14:paraId="6DD96526">
            <w:pPr>
              <w:pStyle w:val="6"/>
              <w:spacing w:before="2" w:line="216" w:lineRule="auto"/>
              <w:ind w:left="135"/>
              <w:rPr>
                <w:sz w:val="24"/>
                <w:szCs w:val="24"/>
              </w:rPr>
            </w:pPr>
            <w:r>
              <w:rPr>
                <w:b/>
                <w:bCs/>
                <w:spacing w:val="-10"/>
                <w:sz w:val="24"/>
                <w:szCs w:val="24"/>
              </w:rPr>
              <w:t>必填</w:t>
            </w:r>
          </w:p>
        </w:tc>
        <w:tc>
          <w:tcPr>
            <w:tcW w:w="2577" w:type="dxa"/>
            <w:vAlign w:val="top"/>
          </w:tcPr>
          <w:p w14:paraId="5D08659A">
            <w:pPr>
              <w:pStyle w:val="6"/>
              <w:spacing w:before="184" w:line="218" w:lineRule="auto"/>
              <w:ind w:left="1064"/>
              <w:rPr>
                <w:sz w:val="24"/>
                <w:szCs w:val="24"/>
              </w:rPr>
            </w:pPr>
            <w:r>
              <w:rPr>
                <w:b/>
                <w:bCs/>
                <w:spacing w:val="-7"/>
                <w:sz w:val="24"/>
                <w:szCs w:val="24"/>
              </w:rPr>
              <w:t>注释</w:t>
            </w:r>
          </w:p>
        </w:tc>
      </w:tr>
      <w:tr w14:paraId="5EE253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67" w:type="dxa"/>
            <w:vAlign w:val="top"/>
          </w:tcPr>
          <w:p w14:paraId="2F72C761">
            <w:pPr>
              <w:pStyle w:val="6"/>
              <w:spacing w:before="16" w:line="223" w:lineRule="auto"/>
              <w:ind w:left="194"/>
              <w:rPr>
                <w:sz w:val="24"/>
                <w:szCs w:val="24"/>
              </w:rPr>
            </w:pPr>
            <w:r>
              <w:rPr>
                <w:sz w:val="24"/>
                <w:szCs w:val="24"/>
              </w:rPr>
              <w:t>1</w:t>
            </w:r>
          </w:p>
        </w:tc>
        <w:tc>
          <w:tcPr>
            <w:tcW w:w="1120" w:type="dxa"/>
            <w:vAlign w:val="top"/>
          </w:tcPr>
          <w:p w14:paraId="589F26CD">
            <w:pPr>
              <w:pStyle w:val="6"/>
              <w:spacing w:before="20" w:line="220" w:lineRule="auto"/>
              <w:ind w:left="330"/>
              <w:rPr>
                <w:sz w:val="24"/>
                <w:szCs w:val="24"/>
              </w:rPr>
            </w:pPr>
            <w:r>
              <w:rPr>
                <w:spacing w:val="-4"/>
                <w:sz w:val="24"/>
                <w:szCs w:val="24"/>
              </w:rPr>
              <w:t>主键</w:t>
            </w:r>
          </w:p>
        </w:tc>
        <w:tc>
          <w:tcPr>
            <w:tcW w:w="1816" w:type="dxa"/>
            <w:vAlign w:val="top"/>
          </w:tcPr>
          <w:p w14:paraId="1A90C51E">
            <w:pPr>
              <w:pStyle w:val="6"/>
              <w:spacing w:before="16" w:line="223" w:lineRule="auto"/>
              <w:ind w:left="823"/>
              <w:rPr>
                <w:sz w:val="24"/>
                <w:szCs w:val="24"/>
              </w:rPr>
            </w:pPr>
            <w:r>
              <w:rPr>
                <w:spacing w:val="-11"/>
                <w:sz w:val="24"/>
                <w:szCs w:val="24"/>
              </w:rPr>
              <w:t>id</w:t>
            </w:r>
          </w:p>
        </w:tc>
        <w:tc>
          <w:tcPr>
            <w:tcW w:w="1257" w:type="dxa"/>
            <w:vAlign w:val="top"/>
          </w:tcPr>
          <w:p w14:paraId="4A6E4742">
            <w:pPr>
              <w:pStyle w:val="6"/>
              <w:spacing w:before="16" w:line="223" w:lineRule="auto"/>
              <w:ind w:left="225"/>
              <w:rPr>
                <w:sz w:val="24"/>
                <w:szCs w:val="24"/>
              </w:rPr>
            </w:pPr>
            <w:r>
              <w:rPr>
                <w:spacing w:val="-4"/>
                <w:sz w:val="24"/>
                <w:szCs w:val="24"/>
              </w:rPr>
              <w:t>varchar</w:t>
            </w:r>
          </w:p>
        </w:tc>
        <w:tc>
          <w:tcPr>
            <w:tcW w:w="859" w:type="dxa"/>
            <w:vAlign w:val="top"/>
          </w:tcPr>
          <w:p w14:paraId="4615064C">
            <w:pPr>
              <w:pStyle w:val="6"/>
              <w:spacing w:before="16" w:line="223" w:lineRule="auto"/>
              <w:ind w:left="339"/>
              <w:rPr>
                <w:sz w:val="24"/>
                <w:szCs w:val="24"/>
              </w:rPr>
            </w:pPr>
            <w:r>
              <w:rPr>
                <w:spacing w:val="-9"/>
                <w:sz w:val="24"/>
                <w:szCs w:val="24"/>
              </w:rPr>
              <w:t>36</w:t>
            </w:r>
          </w:p>
        </w:tc>
        <w:tc>
          <w:tcPr>
            <w:tcW w:w="698" w:type="dxa"/>
            <w:vAlign w:val="top"/>
          </w:tcPr>
          <w:p w14:paraId="2127D801">
            <w:pPr>
              <w:pStyle w:val="6"/>
              <w:spacing w:before="22" w:line="218" w:lineRule="auto"/>
              <w:ind w:left="232"/>
              <w:rPr>
                <w:sz w:val="24"/>
                <w:szCs w:val="24"/>
              </w:rPr>
            </w:pPr>
            <w:r>
              <w:rPr>
                <w:sz w:val="24"/>
                <w:szCs w:val="24"/>
              </w:rPr>
              <w:t>是</w:t>
            </w:r>
          </w:p>
        </w:tc>
        <w:tc>
          <w:tcPr>
            <w:tcW w:w="2577" w:type="dxa"/>
            <w:vAlign w:val="top"/>
          </w:tcPr>
          <w:p w14:paraId="409496A2">
            <w:pPr>
              <w:rPr>
                <w:rFonts w:ascii="Arial"/>
                <w:sz w:val="21"/>
              </w:rPr>
            </w:pPr>
          </w:p>
        </w:tc>
      </w:tr>
      <w:tr w14:paraId="0AB76B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467" w:type="dxa"/>
            <w:vAlign w:val="top"/>
          </w:tcPr>
          <w:p w14:paraId="44F118BC">
            <w:pPr>
              <w:pStyle w:val="6"/>
              <w:spacing w:before="196" w:line="320" w:lineRule="exact"/>
              <w:ind w:left="188"/>
              <w:rPr>
                <w:sz w:val="24"/>
                <w:szCs w:val="24"/>
              </w:rPr>
            </w:pPr>
            <w:r>
              <w:rPr>
                <w:position w:val="1"/>
                <w:sz w:val="24"/>
                <w:szCs w:val="24"/>
              </w:rPr>
              <w:t>2</w:t>
            </w:r>
          </w:p>
        </w:tc>
        <w:tc>
          <w:tcPr>
            <w:tcW w:w="1120" w:type="dxa"/>
            <w:vAlign w:val="top"/>
          </w:tcPr>
          <w:p w14:paraId="0F036DE4">
            <w:pPr>
              <w:pStyle w:val="6"/>
              <w:spacing w:before="189" w:line="226" w:lineRule="auto"/>
              <w:ind w:left="88"/>
              <w:rPr>
                <w:sz w:val="24"/>
                <w:szCs w:val="24"/>
              </w:rPr>
            </w:pPr>
            <w:r>
              <w:rPr>
                <w:spacing w:val="-2"/>
                <w:sz w:val="24"/>
                <w:szCs w:val="24"/>
              </w:rPr>
              <w:t>企业code</w:t>
            </w:r>
          </w:p>
        </w:tc>
        <w:tc>
          <w:tcPr>
            <w:tcW w:w="1816" w:type="dxa"/>
            <w:vAlign w:val="top"/>
          </w:tcPr>
          <w:p w14:paraId="1C10B311">
            <w:pPr>
              <w:pStyle w:val="6"/>
              <w:spacing w:before="187" w:line="215" w:lineRule="auto"/>
              <w:ind w:left="208"/>
              <w:rPr>
                <w:sz w:val="24"/>
                <w:szCs w:val="24"/>
              </w:rPr>
            </w:pPr>
            <w:r>
              <w:rPr>
                <w:spacing w:val="-4"/>
                <w:sz w:val="24"/>
                <w:szCs w:val="24"/>
              </w:rPr>
              <w:t>company_code</w:t>
            </w:r>
          </w:p>
        </w:tc>
        <w:tc>
          <w:tcPr>
            <w:tcW w:w="1257" w:type="dxa"/>
            <w:vAlign w:val="top"/>
          </w:tcPr>
          <w:p w14:paraId="34522982">
            <w:pPr>
              <w:pStyle w:val="6"/>
              <w:spacing w:before="196" w:line="315" w:lineRule="exact"/>
              <w:ind w:left="225"/>
              <w:rPr>
                <w:sz w:val="24"/>
                <w:szCs w:val="24"/>
              </w:rPr>
            </w:pPr>
            <w:r>
              <w:rPr>
                <w:spacing w:val="-4"/>
                <w:position w:val="1"/>
                <w:sz w:val="24"/>
                <w:szCs w:val="24"/>
              </w:rPr>
              <w:t>varchar</w:t>
            </w:r>
          </w:p>
        </w:tc>
        <w:tc>
          <w:tcPr>
            <w:tcW w:w="859" w:type="dxa"/>
            <w:vAlign w:val="top"/>
          </w:tcPr>
          <w:p w14:paraId="5A53319E">
            <w:pPr>
              <w:pStyle w:val="6"/>
              <w:spacing w:before="196" w:line="316" w:lineRule="exact"/>
              <w:ind w:left="340"/>
              <w:rPr>
                <w:sz w:val="24"/>
                <w:szCs w:val="24"/>
              </w:rPr>
            </w:pPr>
            <w:r>
              <w:rPr>
                <w:spacing w:val="-8"/>
                <w:position w:val="1"/>
                <w:sz w:val="24"/>
                <w:szCs w:val="24"/>
              </w:rPr>
              <w:t>16</w:t>
            </w:r>
          </w:p>
        </w:tc>
        <w:tc>
          <w:tcPr>
            <w:tcW w:w="698" w:type="dxa"/>
            <w:vAlign w:val="top"/>
          </w:tcPr>
          <w:p w14:paraId="6DC24B90">
            <w:pPr>
              <w:pStyle w:val="6"/>
              <w:spacing w:before="191" w:line="218" w:lineRule="auto"/>
              <w:ind w:left="232"/>
              <w:rPr>
                <w:sz w:val="24"/>
                <w:szCs w:val="24"/>
              </w:rPr>
            </w:pPr>
            <w:r>
              <w:rPr>
                <w:sz w:val="24"/>
                <w:szCs w:val="24"/>
              </w:rPr>
              <w:t>是</w:t>
            </w:r>
          </w:p>
        </w:tc>
        <w:tc>
          <w:tcPr>
            <w:tcW w:w="2577" w:type="dxa"/>
            <w:vAlign w:val="top"/>
          </w:tcPr>
          <w:p w14:paraId="5A73BCD4">
            <w:pPr>
              <w:pStyle w:val="6"/>
              <w:spacing w:before="47" w:line="221" w:lineRule="auto"/>
              <w:ind w:left="24" w:right="27"/>
              <w:rPr>
                <w:sz w:val="24"/>
                <w:szCs w:val="24"/>
              </w:rPr>
            </w:pPr>
            <w:r>
              <w:rPr>
                <w:sz w:val="24"/>
                <w:szCs w:val="24"/>
              </w:rPr>
              <w:t xml:space="preserve">关联企业信息表中的 企 </w:t>
            </w:r>
            <w:r>
              <w:rPr>
                <w:spacing w:val="-2"/>
                <w:sz w:val="24"/>
                <w:szCs w:val="24"/>
              </w:rPr>
              <w:t>业code</w:t>
            </w:r>
          </w:p>
        </w:tc>
      </w:tr>
      <w:tr w14:paraId="2159FA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67" w:type="dxa"/>
            <w:vAlign w:val="top"/>
          </w:tcPr>
          <w:p w14:paraId="63B5E9B5">
            <w:pPr>
              <w:pStyle w:val="6"/>
              <w:spacing w:before="183" w:line="316" w:lineRule="exact"/>
              <w:ind w:left="198"/>
              <w:rPr>
                <w:sz w:val="24"/>
                <w:szCs w:val="24"/>
              </w:rPr>
            </w:pPr>
            <w:r>
              <w:rPr>
                <w:position w:val="1"/>
                <w:sz w:val="24"/>
                <w:szCs w:val="24"/>
              </w:rPr>
              <w:t>3</w:t>
            </w:r>
          </w:p>
        </w:tc>
        <w:tc>
          <w:tcPr>
            <w:tcW w:w="1120" w:type="dxa"/>
            <w:vAlign w:val="top"/>
          </w:tcPr>
          <w:p w14:paraId="1F32517D">
            <w:pPr>
              <w:pStyle w:val="6"/>
              <w:spacing w:before="36" w:line="205" w:lineRule="auto"/>
              <w:ind w:left="89"/>
              <w:rPr>
                <w:sz w:val="24"/>
                <w:szCs w:val="24"/>
              </w:rPr>
            </w:pPr>
            <w:r>
              <w:rPr>
                <w:spacing w:val="-6"/>
                <w:sz w:val="24"/>
                <w:szCs w:val="24"/>
              </w:rPr>
              <w:t>服务器名</w:t>
            </w:r>
          </w:p>
          <w:p w14:paraId="0AE64D5A">
            <w:pPr>
              <w:pStyle w:val="6"/>
              <w:spacing w:line="222" w:lineRule="auto"/>
              <w:ind w:left="442"/>
              <w:rPr>
                <w:sz w:val="24"/>
                <w:szCs w:val="24"/>
              </w:rPr>
            </w:pPr>
            <w:r>
              <w:rPr>
                <w:sz w:val="24"/>
                <w:szCs w:val="24"/>
              </w:rPr>
              <w:t>称</w:t>
            </w:r>
          </w:p>
        </w:tc>
        <w:tc>
          <w:tcPr>
            <w:tcW w:w="1816" w:type="dxa"/>
            <w:vAlign w:val="top"/>
          </w:tcPr>
          <w:p w14:paraId="5CA5D497">
            <w:pPr>
              <w:pStyle w:val="6"/>
              <w:spacing w:before="171" w:line="218" w:lineRule="auto"/>
              <w:ind w:left="151"/>
              <w:rPr>
                <w:sz w:val="24"/>
                <w:szCs w:val="24"/>
              </w:rPr>
            </w:pPr>
            <w:r>
              <w:rPr>
                <w:spacing w:val="-4"/>
                <w:sz w:val="24"/>
                <w:szCs w:val="24"/>
              </w:rPr>
              <w:t>computer_name</w:t>
            </w:r>
          </w:p>
        </w:tc>
        <w:tc>
          <w:tcPr>
            <w:tcW w:w="1257" w:type="dxa"/>
            <w:vAlign w:val="top"/>
          </w:tcPr>
          <w:p w14:paraId="566BD5E8">
            <w:pPr>
              <w:pStyle w:val="6"/>
              <w:spacing w:before="183" w:line="315" w:lineRule="exact"/>
              <w:ind w:left="225"/>
              <w:rPr>
                <w:sz w:val="24"/>
                <w:szCs w:val="24"/>
              </w:rPr>
            </w:pPr>
            <w:r>
              <w:rPr>
                <w:spacing w:val="-4"/>
                <w:position w:val="1"/>
                <w:sz w:val="24"/>
                <w:szCs w:val="24"/>
              </w:rPr>
              <w:t>varchar</w:t>
            </w:r>
          </w:p>
        </w:tc>
        <w:tc>
          <w:tcPr>
            <w:tcW w:w="859" w:type="dxa"/>
            <w:vAlign w:val="top"/>
          </w:tcPr>
          <w:p w14:paraId="5C5B5E59">
            <w:pPr>
              <w:pStyle w:val="6"/>
              <w:spacing w:before="183" w:line="316" w:lineRule="exact"/>
              <w:ind w:left="331"/>
              <w:rPr>
                <w:sz w:val="24"/>
                <w:szCs w:val="24"/>
              </w:rPr>
            </w:pPr>
            <w:r>
              <w:rPr>
                <w:spacing w:val="-6"/>
                <w:position w:val="1"/>
                <w:sz w:val="24"/>
                <w:szCs w:val="24"/>
              </w:rPr>
              <w:t>64</w:t>
            </w:r>
          </w:p>
        </w:tc>
        <w:tc>
          <w:tcPr>
            <w:tcW w:w="698" w:type="dxa"/>
            <w:vAlign w:val="top"/>
          </w:tcPr>
          <w:p w14:paraId="59EABCCF">
            <w:pPr>
              <w:pStyle w:val="6"/>
              <w:spacing w:before="176" w:line="218" w:lineRule="auto"/>
              <w:ind w:left="232"/>
              <w:rPr>
                <w:sz w:val="24"/>
                <w:szCs w:val="24"/>
              </w:rPr>
            </w:pPr>
            <w:r>
              <w:rPr>
                <w:sz w:val="24"/>
                <w:szCs w:val="24"/>
              </w:rPr>
              <w:t>是</w:t>
            </w:r>
          </w:p>
        </w:tc>
        <w:tc>
          <w:tcPr>
            <w:tcW w:w="2577" w:type="dxa"/>
            <w:vAlign w:val="top"/>
          </w:tcPr>
          <w:p w14:paraId="4927E669">
            <w:pPr>
              <w:rPr>
                <w:rFonts w:ascii="Arial"/>
                <w:sz w:val="21"/>
              </w:rPr>
            </w:pPr>
          </w:p>
        </w:tc>
      </w:tr>
      <w:tr w14:paraId="078A41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trPr>
        <w:tc>
          <w:tcPr>
            <w:tcW w:w="467" w:type="dxa"/>
            <w:vAlign w:val="top"/>
          </w:tcPr>
          <w:p w14:paraId="49C66A09">
            <w:pPr>
              <w:pStyle w:val="6"/>
              <w:spacing w:before="191" w:line="320" w:lineRule="exact"/>
              <w:ind w:left="187"/>
              <w:rPr>
                <w:sz w:val="24"/>
                <w:szCs w:val="24"/>
              </w:rPr>
            </w:pPr>
            <w:r>
              <w:rPr>
                <w:position w:val="1"/>
                <w:sz w:val="24"/>
                <w:szCs w:val="24"/>
              </w:rPr>
              <w:t>4</w:t>
            </w:r>
          </w:p>
        </w:tc>
        <w:tc>
          <w:tcPr>
            <w:tcW w:w="1120" w:type="dxa"/>
            <w:vAlign w:val="top"/>
          </w:tcPr>
          <w:p w14:paraId="2105C45A">
            <w:pPr>
              <w:pStyle w:val="6"/>
              <w:spacing w:before="67" w:line="190" w:lineRule="auto"/>
              <w:ind w:left="212"/>
              <w:rPr>
                <w:sz w:val="24"/>
                <w:szCs w:val="24"/>
              </w:rPr>
            </w:pPr>
            <w:r>
              <w:rPr>
                <w:spacing w:val="-4"/>
                <w:sz w:val="24"/>
                <w:szCs w:val="24"/>
              </w:rPr>
              <w:t>服务器</w:t>
            </w:r>
          </w:p>
          <w:p w14:paraId="2F1DE7F3">
            <w:pPr>
              <w:pStyle w:val="6"/>
              <w:spacing w:line="218" w:lineRule="auto"/>
              <w:ind w:left="476"/>
              <w:rPr>
                <w:sz w:val="24"/>
                <w:szCs w:val="24"/>
              </w:rPr>
            </w:pPr>
            <w:r>
              <w:rPr>
                <w:spacing w:val="-11"/>
                <w:sz w:val="24"/>
                <w:szCs w:val="24"/>
              </w:rPr>
              <w:t>ip</w:t>
            </w:r>
          </w:p>
        </w:tc>
        <w:tc>
          <w:tcPr>
            <w:tcW w:w="1816" w:type="dxa"/>
            <w:vAlign w:val="top"/>
          </w:tcPr>
          <w:p w14:paraId="07B9DCF3">
            <w:pPr>
              <w:pStyle w:val="6"/>
              <w:spacing w:before="181" w:line="218" w:lineRule="auto"/>
              <w:ind w:left="823"/>
              <w:rPr>
                <w:sz w:val="24"/>
                <w:szCs w:val="24"/>
              </w:rPr>
            </w:pPr>
            <w:r>
              <w:rPr>
                <w:spacing w:val="-11"/>
                <w:sz w:val="24"/>
                <w:szCs w:val="24"/>
              </w:rPr>
              <w:t>ip</w:t>
            </w:r>
          </w:p>
        </w:tc>
        <w:tc>
          <w:tcPr>
            <w:tcW w:w="1257" w:type="dxa"/>
            <w:vAlign w:val="top"/>
          </w:tcPr>
          <w:p w14:paraId="2970041E">
            <w:pPr>
              <w:pStyle w:val="6"/>
              <w:spacing w:before="191" w:line="315" w:lineRule="exact"/>
              <w:ind w:left="225"/>
              <w:rPr>
                <w:sz w:val="24"/>
                <w:szCs w:val="24"/>
              </w:rPr>
            </w:pPr>
            <w:r>
              <w:rPr>
                <w:spacing w:val="-4"/>
                <w:position w:val="1"/>
                <w:sz w:val="24"/>
                <w:szCs w:val="24"/>
              </w:rPr>
              <w:t>varchar</w:t>
            </w:r>
          </w:p>
        </w:tc>
        <w:tc>
          <w:tcPr>
            <w:tcW w:w="859" w:type="dxa"/>
            <w:vAlign w:val="top"/>
          </w:tcPr>
          <w:p w14:paraId="34473E5C">
            <w:pPr>
              <w:pStyle w:val="6"/>
              <w:spacing w:before="191" w:line="316" w:lineRule="exact"/>
              <w:ind w:left="339"/>
              <w:rPr>
                <w:sz w:val="24"/>
                <w:szCs w:val="24"/>
              </w:rPr>
            </w:pPr>
            <w:r>
              <w:rPr>
                <w:spacing w:val="-9"/>
                <w:position w:val="1"/>
                <w:sz w:val="24"/>
                <w:szCs w:val="24"/>
              </w:rPr>
              <w:t>32</w:t>
            </w:r>
          </w:p>
        </w:tc>
        <w:tc>
          <w:tcPr>
            <w:tcW w:w="698" w:type="dxa"/>
            <w:vAlign w:val="top"/>
          </w:tcPr>
          <w:p w14:paraId="43A1358F">
            <w:pPr>
              <w:pStyle w:val="6"/>
              <w:spacing w:before="186" w:line="218" w:lineRule="auto"/>
              <w:ind w:left="232"/>
              <w:rPr>
                <w:sz w:val="24"/>
                <w:szCs w:val="24"/>
              </w:rPr>
            </w:pPr>
            <w:r>
              <w:rPr>
                <w:sz w:val="24"/>
                <w:szCs w:val="24"/>
              </w:rPr>
              <w:t>是</w:t>
            </w:r>
          </w:p>
        </w:tc>
        <w:tc>
          <w:tcPr>
            <w:tcW w:w="2577" w:type="dxa"/>
            <w:vAlign w:val="top"/>
          </w:tcPr>
          <w:p w14:paraId="4D6093A1">
            <w:pPr>
              <w:pStyle w:val="6"/>
              <w:spacing w:before="66" w:line="187" w:lineRule="auto"/>
              <w:ind w:left="16"/>
              <w:rPr>
                <w:sz w:val="24"/>
                <w:szCs w:val="24"/>
              </w:rPr>
            </w:pPr>
            <w:r>
              <w:rPr>
                <w:spacing w:val="-1"/>
                <w:sz w:val="24"/>
                <w:szCs w:val="24"/>
              </w:rPr>
              <w:t>服务器ip地址</w:t>
            </w:r>
          </w:p>
          <w:p w14:paraId="22DE4599">
            <w:pPr>
              <w:pStyle w:val="6"/>
              <w:spacing w:line="216" w:lineRule="auto"/>
              <w:ind w:left="10"/>
              <w:rPr>
                <w:sz w:val="24"/>
                <w:szCs w:val="24"/>
              </w:rPr>
            </w:pPr>
            <w:r>
              <w:rPr>
                <w:spacing w:val="-1"/>
                <w:sz w:val="24"/>
                <w:szCs w:val="24"/>
              </w:rPr>
              <w:t>例：</w:t>
            </w:r>
            <w:r>
              <w:fldChar w:fldCharType="begin"/>
            </w:r>
            <w:r>
              <w:instrText xml:space="preserve"> HYPERLINK "192.168.101.123" </w:instrText>
            </w:r>
            <w:r>
              <w:fldChar w:fldCharType="separate"/>
            </w:r>
            <w:r>
              <w:rPr>
                <w:spacing w:val="-1"/>
                <w:sz w:val="24"/>
                <w:szCs w:val="24"/>
              </w:rPr>
              <w:t>192.168.101.123</w:t>
            </w:r>
            <w:r>
              <w:rPr>
                <w:spacing w:val="-1"/>
                <w:sz w:val="24"/>
                <w:szCs w:val="24"/>
              </w:rPr>
              <w:fldChar w:fldCharType="end"/>
            </w:r>
          </w:p>
        </w:tc>
      </w:tr>
      <w:tr w14:paraId="1198C5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467" w:type="dxa"/>
            <w:vAlign w:val="top"/>
          </w:tcPr>
          <w:p w14:paraId="784FA03C">
            <w:pPr>
              <w:pStyle w:val="6"/>
              <w:spacing w:before="19" w:line="224" w:lineRule="auto"/>
              <w:ind w:left="191"/>
              <w:rPr>
                <w:sz w:val="24"/>
                <w:szCs w:val="24"/>
              </w:rPr>
            </w:pPr>
            <w:r>
              <w:rPr>
                <w:sz w:val="24"/>
                <w:szCs w:val="24"/>
              </w:rPr>
              <w:t>5</w:t>
            </w:r>
          </w:p>
        </w:tc>
        <w:tc>
          <w:tcPr>
            <w:tcW w:w="1120" w:type="dxa"/>
            <w:vAlign w:val="top"/>
          </w:tcPr>
          <w:p w14:paraId="0A77AF7D">
            <w:pPr>
              <w:pStyle w:val="6"/>
              <w:spacing w:before="24" w:line="214" w:lineRule="auto"/>
              <w:ind w:left="80"/>
              <w:rPr>
                <w:sz w:val="24"/>
                <w:szCs w:val="24"/>
              </w:rPr>
            </w:pPr>
            <w:r>
              <w:rPr>
                <w:spacing w:val="-1"/>
                <w:sz w:val="24"/>
                <w:szCs w:val="24"/>
              </w:rPr>
              <w:t>服务器在</w:t>
            </w:r>
          </w:p>
        </w:tc>
        <w:tc>
          <w:tcPr>
            <w:tcW w:w="1816" w:type="dxa"/>
            <w:vAlign w:val="top"/>
          </w:tcPr>
          <w:p w14:paraId="5DEC79EA">
            <w:pPr>
              <w:pStyle w:val="6"/>
              <w:spacing w:before="28" w:line="217" w:lineRule="auto"/>
              <w:ind w:left="151"/>
              <w:rPr>
                <w:sz w:val="24"/>
                <w:szCs w:val="24"/>
              </w:rPr>
            </w:pPr>
            <w:r>
              <w:rPr>
                <w:spacing w:val="-4"/>
                <w:sz w:val="24"/>
                <w:szCs w:val="24"/>
              </w:rPr>
              <w:t>computer_stat</w:t>
            </w:r>
          </w:p>
        </w:tc>
        <w:tc>
          <w:tcPr>
            <w:tcW w:w="1257" w:type="dxa"/>
            <w:vAlign w:val="top"/>
          </w:tcPr>
          <w:p w14:paraId="5EB4B168">
            <w:pPr>
              <w:pStyle w:val="6"/>
              <w:spacing w:before="19" w:line="224" w:lineRule="auto"/>
              <w:ind w:left="487"/>
              <w:rPr>
                <w:sz w:val="24"/>
                <w:szCs w:val="24"/>
              </w:rPr>
            </w:pPr>
            <w:r>
              <w:rPr>
                <w:spacing w:val="-14"/>
                <w:sz w:val="24"/>
                <w:szCs w:val="24"/>
              </w:rPr>
              <w:t>int</w:t>
            </w:r>
          </w:p>
        </w:tc>
        <w:tc>
          <w:tcPr>
            <w:tcW w:w="859" w:type="dxa"/>
            <w:vAlign w:val="top"/>
          </w:tcPr>
          <w:p w14:paraId="293A2E03">
            <w:pPr>
              <w:rPr>
                <w:rFonts w:ascii="Arial"/>
                <w:sz w:val="21"/>
              </w:rPr>
            </w:pPr>
          </w:p>
        </w:tc>
        <w:tc>
          <w:tcPr>
            <w:tcW w:w="698" w:type="dxa"/>
            <w:vAlign w:val="top"/>
          </w:tcPr>
          <w:p w14:paraId="01123B7D">
            <w:pPr>
              <w:pStyle w:val="6"/>
              <w:spacing w:before="24" w:line="218" w:lineRule="auto"/>
              <w:ind w:left="232"/>
              <w:rPr>
                <w:sz w:val="24"/>
                <w:szCs w:val="24"/>
              </w:rPr>
            </w:pPr>
            <w:r>
              <w:rPr>
                <w:sz w:val="24"/>
                <w:szCs w:val="24"/>
              </w:rPr>
              <w:t>是</w:t>
            </w:r>
          </w:p>
        </w:tc>
        <w:tc>
          <w:tcPr>
            <w:tcW w:w="2577" w:type="dxa"/>
            <w:vAlign w:val="top"/>
          </w:tcPr>
          <w:p w14:paraId="174CBFAF">
            <w:pPr>
              <w:pStyle w:val="6"/>
              <w:spacing w:before="24" w:line="217" w:lineRule="auto"/>
              <w:ind w:left="28"/>
              <w:rPr>
                <w:sz w:val="24"/>
                <w:szCs w:val="24"/>
              </w:rPr>
            </w:pPr>
            <w:r>
              <w:rPr>
                <w:spacing w:val="-2"/>
                <w:sz w:val="24"/>
                <w:szCs w:val="24"/>
              </w:rPr>
              <w:t>1:在线</w:t>
            </w:r>
          </w:p>
        </w:tc>
      </w:tr>
    </w:tbl>
    <w:p w14:paraId="5B6FAC0F">
      <w:pPr>
        <w:spacing w:line="40" w:lineRule="exact"/>
        <w:rPr>
          <w:rFonts w:ascii="Arial"/>
          <w:sz w:val="3"/>
        </w:rPr>
      </w:pPr>
    </w:p>
    <w:p w14:paraId="6255EAC5">
      <w:pPr>
        <w:spacing w:line="40" w:lineRule="exact"/>
        <w:rPr>
          <w:rFonts w:ascii="Arial" w:hAnsi="Arial" w:eastAsia="Arial" w:cs="Arial"/>
          <w:sz w:val="3"/>
          <w:szCs w:val="3"/>
        </w:rPr>
        <w:sectPr>
          <w:footerReference r:id="rId20" w:type="default"/>
          <w:pgSz w:w="11900" w:h="16820"/>
          <w:pgMar w:top="400" w:right="1452" w:bottom="1418" w:left="1642" w:header="0" w:footer="1098" w:gutter="0"/>
          <w:cols w:space="720" w:num="1"/>
        </w:sectPr>
      </w:pPr>
    </w:p>
    <w:p w14:paraId="2EC72ADF">
      <w:pPr>
        <w:spacing w:before="15"/>
      </w:pPr>
    </w:p>
    <w:p w14:paraId="6AE3D97C">
      <w:pPr>
        <w:spacing w:before="15"/>
      </w:pPr>
    </w:p>
    <w:p w14:paraId="0BE8EE99">
      <w:pPr>
        <w:spacing w:before="14"/>
      </w:pPr>
    </w:p>
    <w:p w14:paraId="1DFFFBCD">
      <w:pPr>
        <w:spacing w:before="14"/>
      </w:pPr>
    </w:p>
    <w:tbl>
      <w:tblPr>
        <w:tblStyle w:val="5"/>
        <w:tblW w:w="8785" w:type="dxa"/>
        <w:tblInd w:w="7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7"/>
        <w:gridCol w:w="1120"/>
        <w:gridCol w:w="1816"/>
        <w:gridCol w:w="1260"/>
        <w:gridCol w:w="849"/>
        <w:gridCol w:w="698"/>
        <w:gridCol w:w="2565"/>
      </w:tblGrid>
      <w:tr w14:paraId="2C229A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 w:hRule="atLeast"/>
        </w:trPr>
        <w:tc>
          <w:tcPr>
            <w:tcW w:w="477" w:type="dxa"/>
            <w:vAlign w:val="top"/>
          </w:tcPr>
          <w:p w14:paraId="10E90DF6">
            <w:pPr>
              <w:rPr>
                <w:rFonts w:ascii="Arial"/>
                <w:sz w:val="21"/>
              </w:rPr>
            </w:pPr>
          </w:p>
        </w:tc>
        <w:tc>
          <w:tcPr>
            <w:tcW w:w="1120" w:type="dxa"/>
            <w:vAlign w:val="top"/>
          </w:tcPr>
          <w:p w14:paraId="124A7DC4">
            <w:pPr>
              <w:pStyle w:val="6"/>
              <w:spacing w:before="3" w:line="217" w:lineRule="auto"/>
              <w:ind w:left="211"/>
              <w:rPr>
                <w:sz w:val="24"/>
                <w:szCs w:val="24"/>
              </w:rPr>
            </w:pPr>
            <w:r>
              <w:rPr>
                <w:spacing w:val="-4"/>
                <w:sz w:val="24"/>
                <w:szCs w:val="24"/>
              </w:rPr>
              <w:t>线状态</w:t>
            </w:r>
          </w:p>
        </w:tc>
        <w:tc>
          <w:tcPr>
            <w:tcW w:w="1816" w:type="dxa"/>
            <w:vAlign w:val="top"/>
          </w:tcPr>
          <w:p w14:paraId="73A73485">
            <w:pPr>
              <w:pStyle w:val="6"/>
              <w:spacing w:line="185" w:lineRule="exact"/>
              <w:ind w:left="792"/>
              <w:rPr>
                <w:sz w:val="24"/>
                <w:szCs w:val="24"/>
              </w:rPr>
            </w:pPr>
            <w:r>
              <w:rPr>
                <w:spacing w:val="-3"/>
                <w:position w:val="-4"/>
                <w:sz w:val="24"/>
                <w:szCs w:val="24"/>
              </w:rPr>
              <w:t>us</w:t>
            </w:r>
          </w:p>
        </w:tc>
        <w:tc>
          <w:tcPr>
            <w:tcW w:w="1260" w:type="dxa"/>
            <w:vAlign w:val="top"/>
          </w:tcPr>
          <w:p w14:paraId="58DC0095">
            <w:pPr>
              <w:rPr>
                <w:rFonts w:ascii="Arial"/>
                <w:sz w:val="21"/>
              </w:rPr>
            </w:pPr>
          </w:p>
        </w:tc>
        <w:tc>
          <w:tcPr>
            <w:tcW w:w="849" w:type="dxa"/>
            <w:vAlign w:val="top"/>
          </w:tcPr>
          <w:p w14:paraId="41592ECE">
            <w:pPr>
              <w:rPr>
                <w:rFonts w:ascii="Arial"/>
                <w:sz w:val="21"/>
              </w:rPr>
            </w:pPr>
          </w:p>
        </w:tc>
        <w:tc>
          <w:tcPr>
            <w:tcW w:w="698" w:type="dxa"/>
            <w:vAlign w:val="top"/>
          </w:tcPr>
          <w:p w14:paraId="07FAC624">
            <w:pPr>
              <w:rPr>
                <w:rFonts w:ascii="Arial"/>
                <w:sz w:val="21"/>
              </w:rPr>
            </w:pPr>
          </w:p>
        </w:tc>
        <w:tc>
          <w:tcPr>
            <w:tcW w:w="2565" w:type="dxa"/>
            <w:vAlign w:val="top"/>
          </w:tcPr>
          <w:p w14:paraId="1FA12E55">
            <w:pPr>
              <w:pStyle w:val="6"/>
              <w:spacing w:line="217" w:lineRule="auto"/>
              <w:ind w:left="20"/>
              <w:rPr>
                <w:sz w:val="24"/>
                <w:szCs w:val="24"/>
              </w:rPr>
            </w:pPr>
            <w:r>
              <w:rPr>
                <w:spacing w:val="1"/>
                <w:sz w:val="24"/>
                <w:szCs w:val="24"/>
              </w:rPr>
              <w:t>2:离线</w:t>
            </w:r>
          </w:p>
        </w:tc>
      </w:tr>
      <w:tr w14:paraId="2EDDB0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7" w:type="dxa"/>
            <w:vAlign w:val="top"/>
          </w:tcPr>
          <w:p w14:paraId="77E05BC6">
            <w:pPr>
              <w:pStyle w:val="6"/>
              <w:spacing w:line="223" w:lineRule="auto"/>
              <w:ind w:left="195"/>
              <w:rPr>
                <w:sz w:val="24"/>
                <w:szCs w:val="24"/>
              </w:rPr>
            </w:pPr>
            <w:r>
              <w:rPr>
                <w:sz w:val="24"/>
                <w:szCs w:val="24"/>
              </w:rPr>
              <w:t>6</w:t>
            </w:r>
          </w:p>
        </w:tc>
        <w:tc>
          <w:tcPr>
            <w:tcW w:w="1120" w:type="dxa"/>
            <w:vAlign w:val="top"/>
          </w:tcPr>
          <w:p w14:paraId="77BAD8AF">
            <w:pPr>
              <w:pStyle w:val="6"/>
              <w:spacing w:before="1" w:line="212" w:lineRule="auto"/>
              <w:ind w:left="204"/>
              <w:rPr>
                <w:sz w:val="24"/>
                <w:szCs w:val="24"/>
              </w:rPr>
            </w:pPr>
            <w:r>
              <w:rPr>
                <w:spacing w:val="1"/>
                <w:sz w:val="24"/>
                <w:szCs w:val="24"/>
              </w:rPr>
              <w:t>省</w:t>
            </w:r>
            <w:r>
              <w:rPr>
                <w:sz w:val="24"/>
                <w:szCs w:val="24"/>
              </w:rPr>
              <w:t>code</w:t>
            </w:r>
          </w:p>
        </w:tc>
        <w:tc>
          <w:tcPr>
            <w:tcW w:w="1816" w:type="dxa"/>
            <w:vAlign w:val="top"/>
          </w:tcPr>
          <w:p w14:paraId="1914C793">
            <w:pPr>
              <w:pStyle w:val="6"/>
              <w:spacing w:before="3" w:line="215" w:lineRule="auto"/>
              <w:ind w:left="338"/>
              <w:rPr>
                <w:sz w:val="24"/>
                <w:szCs w:val="24"/>
              </w:rPr>
            </w:pPr>
            <w:r>
              <w:rPr>
                <w:spacing w:val="-5"/>
                <w:sz w:val="24"/>
                <w:szCs w:val="24"/>
              </w:rPr>
              <w:t>sheng_code</w:t>
            </w:r>
          </w:p>
        </w:tc>
        <w:tc>
          <w:tcPr>
            <w:tcW w:w="1260" w:type="dxa"/>
            <w:vAlign w:val="top"/>
          </w:tcPr>
          <w:p w14:paraId="3148CDE6">
            <w:pPr>
              <w:pStyle w:val="6"/>
              <w:spacing w:line="222" w:lineRule="auto"/>
              <w:ind w:left="225"/>
              <w:rPr>
                <w:sz w:val="24"/>
                <w:szCs w:val="24"/>
              </w:rPr>
            </w:pPr>
            <w:r>
              <w:rPr>
                <w:spacing w:val="-4"/>
                <w:sz w:val="24"/>
                <w:szCs w:val="24"/>
              </w:rPr>
              <w:t>varchar</w:t>
            </w:r>
          </w:p>
        </w:tc>
        <w:tc>
          <w:tcPr>
            <w:tcW w:w="849" w:type="dxa"/>
            <w:vAlign w:val="top"/>
          </w:tcPr>
          <w:p w14:paraId="197F668E">
            <w:pPr>
              <w:pStyle w:val="6"/>
              <w:spacing w:line="223" w:lineRule="auto"/>
              <w:ind w:left="332"/>
              <w:rPr>
                <w:sz w:val="24"/>
                <w:szCs w:val="24"/>
              </w:rPr>
            </w:pPr>
            <w:r>
              <w:rPr>
                <w:spacing w:val="-8"/>
                <w:sz w:val="24"/>
                <w:szCs w:val="24"/>
              </w:rPr>
              <w:t>16</w:t>
            </w:r>
          </w:p>
        </w:tc>
        <w:tc>
          <w:tcPr>
            <w:tcW w:w="698" w:type="dxa"/>
            <w:vAlign w:val="top"/>
          </w:tcPr>
          <w:p w14:paraId="448CF325">
            <w:pPr>
              <w:pStyle w:val="6"/>
              <w:spacing w:line="211" w:lineRule="auto"/>
              <w:ind w:left="229"/>
              <w:rPr>
                <w:sz w:val="24"/>
                <w:szCs w:val="24"/>
              </w:rPr>
            </w:pPr>
            <w:r>
              <w:rPr>
                <w:sz w:val="24"/>
                <w:szCs w:val="24"/>
              </w:rPr>
              <w:t>是</w:t>
            </w:r>
          </w:p>
        </w:tc>
        <w:tc>
          <w:tcPr>
            <w:tcW w:w="2565" w:type="dxa"/>
            <w:vAlign w:val="top"/>
          </w:tcPr>
          <w:p w14:paraId="5FBD5C80">
            <w:pPr>
              <w:rPr>
                <w:rFonts w:ascii="Arial"/>
                <w:sz w:val="21"/>
              </w:rPr>
            </w:pPr>
          </w:p>
        </w:tc>
      </w:tr>
      <w:tr w14:paraId="140DFC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7" w:type="dxa"/>
            <w:vAlign w:val="top"/>
          </w:tcPr>
          <w:p w14:paraId="524E9FAB">
            <w:pPr>
              <w:pStyle w:val="6"/>
              <w:spacing w:before="1" w:line="223" w:lineRule="auto"/>
              <w:ind w:left="195"/>
              <w:rPr>
                <w:sz w:val="24"/>
                <w:szCs w:val="24"/>
              </w:rPr>
            </w:pPr>
            <w:r>
              <w:rPr>
                <w:sz w:val="24"/>
                <w:szCs w:val="24"/>
              </w:rPr>
              <w:t>7</w:t>
            </w:r>
          </w:p>
        </w:tc>
        <w:tc>
          <w:tcPr>
            <w:tcW w:w="1120" w:type="dxa"/>
            <w:vAlign w:val="top"/>
          </w:tcPr>
          <w:p w14:paraId="5D5832E2">
            <w:pPr>
              <w:pStyle w:val="6"/>
              <w:spacing w:line="207" w:lineRule="auto"/>
              <w:ind w:left="193"/>
              <w:rPr>
                <w:sz w:val="24"/>
                <w:szCs w:val="24"/>
              </w:rPr>
            </w:pPr>
            <w:r>
              <w:rPr>
                <w:sz w:val="24"/>
                <w:szCs w:val="24"/>
              </w:rPr>
              <w:t>创建人</w:t>
            </w:r>
          </w:p>
        </w:tc>
        <w:tc>
          <w:tcPr>
            <w:tcW w:w="1816" w:type="dxa"/>
            <w:vAlign w:val="top"/>
          </w:tcPr>
          <w:p w14:paraId="7B629280">
            <w:pPr>
              <w:pStyle w:val="6"/>
              <w:spacing w:before="1" w:line="215" w:lineRule="auto"/>
              <w:ind w:left="385"/>
              <w:rPr>
                <w:sz w:val="24"/>
                <w:szCs w:val="24"/>
              </w:rPr>
            </w:pPr>
            <w:r>
              <w:rPr>
                <w:spacing w:val="-4"/>
                <w:sz w:val="24"/>
                <w:szCs w:val="24"/>
              </w:rPr>
              <w:t>create_by</w:t>
            </w:r>
          </w:p>
        </w:tc>
        <w:tc>
          <w:tcPr>
            <w:tcW w:w="1260" w:type="dxa"/>
            <w:vAlign w:val="top"/>
          </w:tcPr>
          <w:p w14:paraId="5BB04D41">
            <w:pPr>
              <w:pStyle w:val="6"/>
              <w:spacing w:line="223" w:lineRule="auto"/>
              <w:ind w:left="225"/>
              <w:rPr>
                <w:sz w:val="24"/>
                <w:szCs w:val="24"/>
              </w:rPr>
            </w:pPr>
            <w:r>
              <w:rPr>
                <w:spacing w:val="-4"/>
                <w:sz w:val="24"/>
                <w:szCs w:val="24"/>
              </w:rPr>
              <w:t>varchar</w:t>
            </w:r>
          </w:p>
        </w:tc>
        <w:tc>
          <w:tcPr>
            <w:tcW w:w="849" w:type="dxa"/>
            <w:vAlign w:val="top"/>
          </w:tcPr>
          <w:p w14:paraId="255863CE">
            <w:pPr>
              <w:pStyle w:val="6"/>
              <w:spacing w:before="1" w:line="223" w:lineRule="auto"/>
              <w:ind w:left="323"/>
              <w:rPr>
                <w:sz w:val="24"/>
                <w:szCs w:val="24"/>
              </w:rPr>
            </w:pPr>
            <w:r>
              <w:rPr>
                <w:spacing w:val="-6"/>
                <w:sz w:val="24"/>
                <w:szCs w:val="24"/>
              </w:rPr>
              <w:t>64</w:t>
            </w:r>
          </w:p>
        </w:tc>
        <w:tc>
          <w:tcPr>
            <w:tcW w:w="698" w:type="dxa"/>
            <w:vAlign w:val="top"/>
          </w:tcPr>
          <w:p w14:paraId="2E518D9A">
            <w:pPr>
              <w:pStyle w:val="6"/>
              <w:spacing w:before="1" w:line="209" w:lineRule="auto"/>
              <w:ind w:left="229"/>
              <w:rPr>
                <w:sz w:val="24"/>
                <w:szCs w:val="24"/>
              </w:rPr>
            </w:pPr>
            <w:r>
              <w:rPr>
                <w:sz w:val="24"/>
                <w:szCs w:val="24"/>
              </w:rPr>
              <w:t>是</w:t>
            </w:r>
          </w:p>
        </w:tc>
        <w:tc>
          <w:tcPr>
            <w:tcW w:w="2565" w:type="dxa"/>
            <w:vAlign w:val="top"/>
          </w:tcPr>
          <w:p w14:paraId="094E0C26">
            <w:pPr>
              <w:rPr>
                <w:rFonts w:ascii="Arial"/>
                <w:sz w:val="21"/>
              </w:rPr>
            </w:pPr>
          </w:p>
        </w:tc>
      </w:tr>
      <w:tr w14:paraId="77F42C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7" w:type="dxa"/>
            <w:vAlign w:val="top"/>
          </w:tcPr>
          <w:p w14:paraId="7A611BE8">
            <w:pPr>
              <w:pStyle w:val="6"/>
              <w:spacing w:line="224" w:lineRule="auto"/>
              <w:ind w:left="195"/>
              <w:rPr>
                <w:sz w:val="24"/>
                <w:szCs w:val="24"/>
              </w:rPr>
            </w:pPr>
            <w:r>
              <w:rPr>
                <w:sz w:val="24"/>
                <w:szCs w:val="24"/>
              </w:rPr>
              <w:t>8</w:t>
            </w:r>
          </w:p>
        </w:tc>
        <w:tc>
          <w:tcPr>
            <w:tcW w:w="1120" w:type="dxa"/>
            <w:vAlign w:val="top"/>
          </w:tcPr>
          <w:p w14:paraId="0F20C316">
            <w:pPr>
              <w:pStyle w:val="6"/>
              <w:spacing w:line="212" w:lineRule="auto"/>
              <w:ind w:left="194"/>
              <w:rPr>
                <w:sz w:val="24"/>
                <w:szCs w:val="24"/>
              </w:rPr>
            </w:pPr>
            <w:r>
              <w:rPr>
                <w:sz w:val="24"/>
                <w:szCs w:val="24"/>
              </w:rPr>
              <w:t>修改人</w:t>
            </w:r>
          </w:p>
        </w:tc>
        <w:tc>
          <w:tcPr>
            <w:tcW w:w="1816" w:type="dxa"/>
            <w:vAlign w:val="top"/>
          </w:tcPr>
          <w:p w14:paraId="4AD5E5D3">
            <w:pPr>
              <w:pStyle w:val="6"/>
              <w:spacing w:line="214" w:lineRule="auto"/>
              <w:ind w:left="374"/>
              <w:rPr>
                <w:sz w:val="24"/>
                <w:szCs w:val="24"/>
              </w:rPr>
            </w:pPr>
            <w:r>
              <w:rPr>
                <w:spacing w:val="-2"/>
                <w:sz w:val="24"/>
                <w:szCs w:val="24"/>
              </w:rPr>
              <w:t>update_by</w:t>
            </w:r>
          </w:p>
        </w:tc>
        <w:tc>
          <w:tcPr>
            <w:tcW w:w="1260" w:type="dxa"/>
            <w:vAlign w:val="top"/>
          </w:tcPr>
          <w:p w14:paraId="3439A551">
            <w:pPr>
              <w:pStyle w:val="6"/>
              <w:spacing w:line="223" w:lineRule="auto"/>
              <w:ind w:left="225"/>
              <w:rPr>
                <w:sz w:val="24"/>
                <w:szCs w:val="24"/>
              </w:rPr>
            </w:pPr>
            <w:r>
              <w:rPr>
                <w:spacing w:val="-4"/>
                <w:sz w:val="24"/>
                <w:szCs w:val="24"/>
              </w:rPr>
              <w:t>varchar</w:t>
            </w:r>
          </w:p>
        </w:tc>
        <w:tc>
          <w:tcPr>
            <w:tcW w:w="849" w:type="dxa"/>
            <w:vAlign w:val="top"/>
          </w:tcPr>
          <w:p w14:paraId="081EB3FE">
            <w:pPr>
              <w:pStyle w:val="6"/>
              <w:spacing w:line="224" w:lineRule="auto"/>
              <w:ind w:left="323"/>
              <w:rPr>
                <w:sz w:val="24"/>
                <w:szCs w:val="24"/>
              </w:rPr>
            </w:pPr>
            <w:r>
              <w:rPr>
                <w:spacing w:val="-6"/>
                <w:sz w:val="24"/>
                <w:szCs w:val="24"/>
              </w:rPr>
              <w:t>64</w:t>
            </w:r>
          </w:p>
        </w:tc>
        <w:tc>
          <w:tcPr>
            <w:tcW w:w="698" w:type="dxa"/>
            <w:vAlign w:val="top"/>
          </w:tcPr>
          <w:p w14:paraId="6EADD941">
            <w:pPr>
              <w:pStyle w:val="6"/>
              <w:spacing w:line="210" w:lineRule="auto"/>
              <w:ind w:left="229"/>
              <w:rPr>
                <w:sz w:val="24"/>
                <w:szCs w:val="24"/>
              </w:rPr>
            </w:pPr>
            <w:r>
              <w:rPr>
                <w:sz w:val="24"/>
                <w:szCs w:val="24"/>
              </w:rPr>
              <w:t>是</w:t>
            </w:r>
          </w:p>
        </w:tc>
        <w:tc>
          <w:tcPr>
            <w:tcW w:w="2565" w:type="dxa"/>
            <w:vAlign w:val="top"/>
          </w:tcPr>
          <w:p w14:paraId="105F4469">
            <w:pPr>
              <w:rPr>
                <w:rFonts w:ascii="Arial"/>
                <w:sz w:val="21"/>
              </w:rPr>
            </w:pPr>
          </w:p>
        </w:tc>
      </w:tr>
      <w:tr w14:paraId="02A059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7" w:type="dxa"/>
            <w:vAlign w:val="top"/>
          </w:tcPr>
          <w:p w14:paraId="6239C3CB">
            <w:pPr>
              <w:pStyle w:val="6"/>
              <w:spacing w:line="223" w:lineRule="auto"/>
              <w:ind w:left="195"/>
              <w:rPr>
                <w:sz w:val="24"/>
                <w:szCs w:val="24"/>
              </w:rPr>
            </w:pPr>
            <w:r>
              <w:rPr>
                <w:sz w:val="24"/>
                <w:szCs w:val="24"/>
              </w:rPr>
              <w:t>9</w:t>
            </w:r>
          </w:p>
        </w:tc>
        <w:tc>
          <w:tcPr>
            <w:tcW w:w="1120" w:type="dxa"/>
            <w:vAlign w:val="top"/>
          </w:tcPr>
          <w:p w14:paraId="564CD426">
            <w:pPr>
              <w:pStyle w:val="6"/>
              <w:spacing w:line="208" w:lineRule="auto"/>
              <w:ind w:left="66"/>
              <w:rPr>
                <w:sz w:val="24"/>
                <w:szCs w:val="24"/>
              </w:rPr>
            </w:pPr>
            <w:r>
              <w:rPr>
                <w:spacing w:val="3"/>
                <w:sz w:val="24"/>
                <w:szCs w:val="24"/>
              </w:rPr>
              <w:t>创建时间</w:t>
            </w:r>
          </w:p>
        </w:tc>
        <w:tc>
          <w:tcPr>
            <w:tcW w:w="1816" w:type="dxa"/>
            <w:vAlign w:val="top"/>
          </w:tcPr>
          <w:p w14:paraId="096C6C76">
            <w:pPr>
              <w:pStyle w:val="6"/>
              <w:spacing w:line="235" w:lineRule="auto"/>
              <w:ind w:left="268"/>
              <w:rPr>
                <w:sz w:val="24"/>
                <w:szCs w:val="24"/>
              </w:rPr>
            </w:pPr>
            <w:r>
              <w:rPr>
                <w:spacing w:val="-4"/>
                <w:sz w:val="24"/>
                <w:szCs w:val="24"/>
              </w:rPr>
              <w:t>create_date</w:t>
            </w:r>
          </w:p>
        </w:tc>
        <w:tc>
          <w:tcPr>
            <w:tcW w:w="1260" w:type="dxa"/>
            <w:vAlign w:val="top"/>
          </w:tcPr>
          <w:p w14:paraId="1EE7AA06">
            <w:pPr>
              <w:pStyle w:val="6"/>
              <w:spacing w:line="221" w:lineRule="auto"/>
              <w:ind w:left="165"/>
              <w:rPr>
                <w:sz w:val="24"/>
                <w:szCs w:val="24"/>
              </w:rPr>
            </w:pPr>
            <w:r>
              <w:rPr>
                <w:spacing w:val="-4"/>
                <w:sz w:val="24"/>
                <w:szCs w:val="24"/>
              </w:rPr>
              <w:t>datetime</w:t>
            </w:r>
          </w:p>
        </w:tc>
        <w:tc>
          <w:tcPr>
            <w:tcW w:w="849" w:type="dxa"/>
            <w:vAlign w:val="top"/>
          </w:tcPr>
          <w:p w14:paraId="183B78BC">
            <w:pPr>
              <w:rPr>
                <w:rFonts w:ascii="Arial"/>
                <w:sz w:val="21"/>
              </w:rPr>
            </w:pPr>
          </w:p>
        </w:tc>
        <w:tc>
          <w:tcPr>
            <w:tcW w:w="698" w:type="dxa"/>
            <w:vAlign w:val="top"/>
          </w:tcPr>
          <w:p w14:paraId="4B5885A0">
            <w:pPr>
              <w:pStyle w:val="6"/>
              <w:spacing w:before="1" w:line="208" w:lineRule="auto"/>
              <w:ind w:left="229"/>
              <w:rPr>
                <w:sz w:val="24"/>
                <w:szCs w:val="24"/>
              </w:rPr>
            </w:pPr>
            <w:r>
              <w:rPr>
                <w:sz w:val="24"/>
                <w:szCs w:val="24"/>
              </w:rPr>
              <w:t>是</w:t>
            </w:r>
          </w:p>
        </w:tc>
        <w:tc>
          <w:tcPr>
            <w:tcW w:w="2565" w:type="dxa"/>
            <w:vAlign w:val="top"/>
          </w:tcPr>
          <w:p w14:paraId="1A992FAB">
            <w:pPr>
              <w:rPr>
                <w:rFonts w:ascii="Arial"/>
                <w:sz w:val="21"/>
              </w:rPr>
            </w:pPr>
          </w:p>
        </w:tc>
      </w:tr>
      <w:tr w14:paraId="3695CB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7" w:type="dxa"/>
            <w:vAlign w:val="top"/>
          </w:tcPr>
          <w:p w14:paraId="6BBD7013">
            <w:pPr>
              <w:pStyle w:val="6"/>
              <w:spacing w:line="223" w:lineRule="auto"/>
              <w:ind w:left="149"/>
              <w:rPr>
                <w:sz w:val="24"/>
                <w:szCs w:val="24"/>
              </w:rPr>
            </w:pPr>
            <w:r>
              <w:rPr>
                <w:spacing w:val="-8"/>
                <w:sz w:val="24"/>
                <w:szCs w:val="24"/>
              </w:rPr>
              <w:t>10</w:t>
            </w:r>
          </w:p>
        </w:tc>
        <w:tc>
          <w:tcPr>
            <w:tcW w:w="1120" w:type="dxa"/>
            <w:vAlign w:val="top"/>
          </w:tcPr>
          <w:p w14:paraId="1357F297">
            <w:pPr>
              <w:pStyle w:val="6"/>
              <w:spacing w:before="1" w:line="210" w:lineRule="auto"/>
              <w:ind w:left="67"/>
              <w:rPr>
                <w:sz w:val="24"/>
                <w:szCs w:val="24"/>
              </w:rPr>
            </w:pPr>
            <w:r>
              <w:rPr>
                <w:spacing w:val="3"/>
                <w:sz w:val="24"/>
                <w:szCs w:val="24"/>
              </w:rPr>
              <w:t>修改时间</w:t>
            </w:r>
          </w:p>
        </w:tc>
        <w:tc>
          <w:tcPr>
            <w:tcW w:w="1816" w:type="dxa"/>
            <w:vAlign w:val="top"/>
          </w:tcPr>
          <w:p w14:paraId="12DAD12C">
            <w:pPr>
              <w:pStyle w:val="6"/>
              <w:spacing w:line="218" w:lineRule="auto"/>
              <w:ind w:left="256"/>
              <w:rPr>
                <w:sz w:val="24"/>
                <w:szCs w:val="24"/>
              </w:rPr>
            </w:pPr>
            <w:r>
              <w:rPr>
                <w:spacing w:val="-2"/>
                <w:sz w:val="24"/>
                <w:szCs w:val="24"/>
              </w:rPr>
              <w:t>update_date</w:t>
            </w:r>
          </w:p>
        </w:tc>
        <w:tc>
          <w:tcPr>
            <w:tcW w:w="1260" w:type="dxa"/>
            <w:vAlign w:val="top"/>
          </w:tcPr>
          <w:p w14:paraId="59391E4C">
            <w:pPr>
              <w:pStyle w:val="6"/>
              <w:spacing w:line="222" w:lineRule="auto"/>
              <w:ind w:left="165"/>
              <w:rPr>
                <w:sz w:val="24"/>
                <w:szCs w:val="24"/>
              </w:rPr>
            </w:pPr>
            <w:r>
              <w:rPr>
                <w:spacing w:val="-4"/>
                <w:sz w:val="24"/>
                <w:szCs w:val="24"/>
              </w:rPr>
              <w:t>datetime</w:t>
            </w:r>
          </w:p>
        </w:tc>
        <w:tc>
          <w:tcPr>
            <w:tcW w:w="849" w:type="dxa"/>
            <w:vAlign w:val="top"/>
          </w:tcPr>
          <w:p w14:paraId="45E6D4D1">
            <w:pPr>
              <w:rPr>
                <w:rFonts w:ascii="Arial"/>
                <w:sz w:val="21"/>
              </w:rPr>
            </w:pPr>
          </w:p>
        </w:tc>
        <w:tc>
          <w:tcPr>
            <w:tcW w:w="698" w:type="dxa"/>
            <w:vAlign w:val="top"/>
          </w:tcPr>
          <w:p w14:paraId="001DCF66">
            <w:pPr>
              <w:pStyle w:val="6"/>
              <w:spacing w:line="209" w:lineRule="auto"/>
              <w:ind w:left="229"/>
              <w:rPr>
                <w:sz w:val="24"/>
                <w:szCs w:val="24"/>
              </w:rPr>
            </w:pPr>
            <w:r>
              <w:rPr>
                <w:sz w:val="24"/>
                <w:szCs w:val="24"/>
              </w:rPr>
              <w:t>是</w:t>
            </w:r>
          </w:p>
        </w:tc>
        <w:tc>
          <w:tcPr>
            <w:tcW w:w="2565" w:type="dxa"/>
            <w:vAlign w:val="top"/>
          </w:tcPr>
          <w:p w14:paraId="7FCB085A">
            <w:pPr>
              <w:rPr>
                <w:rFonts w:ascii="Arial"/>
                <w:sz w:val="21"/>
              </w:rPr>
            </w:pPr>
          </w:p>
        </w:tc>
      </w:tr>
      <w:tr w14:paraId="7FB451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7" w:type="dxa"/>
            <w:vAlign w:val="top"/>
          </w:tcPr>
          <w:p w14:paraId="23DE75DF">
            <w:pPr>
              <w:pStyle w:val="6"/>
              <w:spacing w:before="1" w:line="224" w:lineRule="auto"/>
              <w:ind w:left="149"/>
              <w:rPr>
                <w:sz w:val="24"/>
                <w:szCs w:val="24"/>
              </w:rPr>
            </w:pPr>
            <w:r>
              <w:rPr>
                <w:spacing w:val="-8"/>
                <w:sz w:val="24"/>
                <w:szCs w:val="24"/>
              </w:rPr>
              <w:t>11</w:t>
            </w:r>
          </w:p>
        </w:tc>
        <w:tc>
          <w:tcPr>
            <w:tcW w:w="1120" w:type="dxa"/>
            <w:vAlign w:val="top"/>
          </w:tcPr>
          <w:p w14:paraId="3DEE0E1B">
            <w:pPr>
              <w:pStyle w:val="6"/>
              <w:spacing w:line="211" w:lineRule="auto"/>
              <w:ind w:left="80"/>
              <w:rPr>
                <w:sz w:val="24"/>
                <w:szCs w:val="24"/>
              </w:rPr>
            </w:pPr>
            <w:r>
              <w:rPr>
                <w:spacing w:val="-1"/>
                <w:sz w:val="24"/>
                <w:szCs w:val="24"/>
              </w:rPr>
              <w:t>删除标志</w:t>
            </w:r>
          </w:p>
        </w:tc>
        <w:tc>
          <w:tcPr>
            <w:tcW w:w="1816" w:type="dxa"/>
            <w:vAlign w:val="top"/>
          </w:tcPr>
          <w:p w14:paraId="7DDE7551">
            <w:pPr>
              <w:pStyle w:val="6"/>
              <w:spacing w:line="214" w:lineRule="auto"/>
              <w:ind w:left="265"/>
              <w:rPr>
                <w:sz w:val="24"/>
                <w:szCs w:val="24"/>
              </w:rPr>
            </w:pPr>
            <w:r>
              <w:rPr>
                <w:spacing w:val="-3"/>
                <w:sz w:val="24"/>
                <w:szCs w:val="24"/>
              </w:rPr>
              <w:t>delete_flag</w:t>
            </w:r>
          </w:p>
        </w:tc>
        <w:tc>
          <w:tcPr>
            <w:tcW w:w="1260" w:type="dxa"/>
            <w:vAlign w:val="top"/>
          </w:tcPr>
          <w:p w14:paraId="709C0416">
            <w:pPr>
              <w:pStyle w:val="6"/>
              <w:spacing w:line="220" w:lineRule="auto"/>
              <w:ind w:left="487"/>
              <w:rPr>
                <w:sz w:val="24"/>
                <w:szCs w:val="24"/>
              </w:rPr>
            </w:pPr>
            <w:r>
              <w:rPr>
                <w:spacing w:val="-14"/>
                <w:sz w:val="24"/>
                <w:szCs w:val="24"/>
              </w:rPr>
              <w:t>int</w:t>
            </w:r>
          </w:p>
        </w:tc>
        <w:tc>
          <w:tcPr>
            <w:tcW w:w="849" w:type="dxa"/>
            <w:vAlign w:val="top"/>
          </w:tcPr>
          <w:p w14:paraId="2F2EEDEC">
            <w:pPr>
              <w:rPr>
                <w:rFonts w:ascii="Arial"/>
                <w:sz w:val="21"/>
              </w:rPr>
            </w:pPr>
          </w:p>
        </w:tc>
        <w:tc>
          <w:tcPr>
            <w:tcW w:w="698" w:type="dxa"/>
            <w:vAlign w:val="top"/>
          </w:tcPr>
          <w:p w14:paraId="4DC92214">
            <w:pPr>
              <w:pStyle w:val="6"/>
              <w:spacing w:before="1" w:line="209" w:lineRule="auto"/>
              <w:ind w:left="229"/>
              <w:rPr>
                <w:sz w:val="24"/>
                <w:szCs w:val="24"/>
              </w:rPr>
            </w:pPr>
            <w:r>
              <w:rPr>
                <w:sz w:val="24"/>
                <w:szCs w:val="24"/>
              </w:rPr>
              <w:t>是</w:t>
            </w:r>
          </w:p>
        </w:tc>
        <w:tc>
          <w:tcPr>
            <w:tcW w:w="2565" w:type="dxa"/>
            <w:vAlign w:val="top"/>
          </w:tcPr>
          <w:p w14:paraId="42FC4D04">
            <w:pPr>
              <w:pStyle w:val="6"/>
              <w:spacing w:before="1" w:line="209" w:lineRule="auto"/>
              <w:ind w:left="27"/>
              <w:rPr>
                <w:sz w:val="24"/>
                <w:szCs w:val="24"/>
              </w:rPr>
            </w:pPr>
            <w:r>
              <w:rPr>
                <w:spacing w:val="-7"/>
                <w:sz w:val="24"/>
                <w:szCs w:val="24"/>
              </w:rPr>
              <w:t>0:未删除；1:</w:t>
            </w:r>
            <w:r>
              <w:rPr>
                <w:spacing w:val="-61"/>
                <w:sz w:val="24"/>
                <w:szCs w:val="24"/>
              </w:rPr>
              <w:t xml:space="preserve"> </w:t>
            </w:r>
            <w:r>
              <w:rPr>
                <w:spacing w:val="-7"/>
                <w:sz w:val="24"/>
                <w:szCs w:val="24"/>
              </w:rPr>
              <w:t>已删除</w:t>
            </w:r>
          </w:p>
        </w:tc>
      </w:tr>
      <w:tr w14:paraId="269A1D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8785" w:type="dxa"/>
            <w:gridSpan w:val="7"/>
            <w:vAlign w:val="top"/>
          </w:tcPr>
          <w:p w14:paraId="1FC1CE96">
            <w:pPr>
              <w:pStyle w:val="6"/>
              <w:spacing w:before="108" w:line="214" w:lineRule="auto"/>
              <w:ind w:left="1646"/>
              <w:rPr>
                <w:sz w:val="24"/>
                <w:szCs w:val="24"/>
              </w:rPr>
            </w:pPr>
            <w:r>
              <w:rPr>
                <w:spacing w:val="-1"/>
                <w:sz w:val="24"/>
                <w:szCs w:val="24"/>
              </w:rPr>
              <w:t>省级上报给服务总线，总线同步频率为每30分钟一次</w:t>
            </w:r>
          </w:p>
        </w:tc>
      </w:tr>
    </w:tbl>
    <w:p w14:paraId="1652CAC5">
      <w:pPr>
        <w:spacing w:before="174" w:line="227" w:lineRule="auto"/>
        <w:ind w:left="707"/>
        <w:outlineLvl w:val="3"/>
        <w:rPr>
          <w:rFonts w:ascii="KaiTi_GB2312" w:hAnsi="KaiTi_GB2312" w:eastAsia="KaiTi_GB2312" w:cs="KaiTi_GB2312"/>
          <w:sz w:val="31"/>
          <w:szCs w:val="31"/>
        </w:rPr>
      </w:pPr>
      <w:r>
        <w:rPr>
          <w:rFonts w:ascii="KaiTi_GB2312" w:hAnsi="KaiTi_GB2312" w:eastAsia="KaiTi_GB2312" w:cs="KaiTi_GB2312"/>
          <w:b/>
          <w:bCs/>
          <w:spacing w:val="28"/>
          <w:sz w:val="31"/>
          <w:szCs w:val="31"/>
        </w:rPr>
        <w:t>（二）感知数据</w:t>
      </w:r>
    </w:p>
    <w:p w14:paraId="20164527">
      <w:pPr>
        <w:pStyle w:val="2"/>
        <w:spacing w:before="178" w:line="285" w:lineRule="auto"/>
        <w:ind w:left="30" w:firstLine="653"/>
      </w:pPr>
      <w:r>
        <w:rPr>
          <w:spacing w:val="19"/>
        </w:rPr>
        <w:t>主要包括企业人员、车辆出入记录，库房内的温度、湿度</w:t>
      </w:r>
      <w:r>
        <w:rPr>
          <w:spacing w:val="15"/>
        </w:rPr>
        <w:t xml:space="preserve"> </w:t>
      </w:r>
      <w:r>
        <w:rPr>
          <w:spacing w:val="2"/>
        </w:rPr>
        <w:t>数据的实时值等。</w:t>
      </w:r>
    </w:p>
    <w:p w14:paraId="1A3B7402">
      <w:pPr>
        <w:spacing w:line="206" w:lineRule="auto"/>
        <w:ind w:left="3098"/>
        <w:outlineLvl w:val="4"/>
        <w:rPr>
          <w:rFonts w:ascii="KaiTi_GB2312" w:hAnsi="KaiTi_GB2312" w:eastAsia="KaiTi_GB2312" w:cs="KaiTi_GB2312"/>
          <w:sz w:val="28"/>
          <w:szCs w:val="28"/>
        </w:rPr>
      </w:pPr>
      <w:r>
        <w:rPr>
          <w:rFonts w:ascii="KaiTi_GB2312" w:hAnsi="KaiTi_GB2312" w:eastAsia="KaiTi_GB2312" w:cs="KaiTi_GB2312"/>
          <w:sz w:val="28"/>
          <w:szCs w:val="28"/>
        </w:rPr>
        <w:t>表8 人员出入记录表</w:t>
      </w:r>
    </w:p>
    <w:tbl>
      <w:tblPr>
        <w:tblStyle w:val="5"/>
        <w:tblW w:w="8866" w:type="dxa"/>
        <w:tblInd w:w="3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28"/>
        <w:gridCol w:w="1130"/>
        <w:gridCol w:w="1787"/>
        <w:gridCol w:w="1267"/>
        <w:gridCol w:w="700"/>
        <w:gridCol w:w="837"/>
        <w:gridCol w:w="2617"/>
      </w:tblGrid>
      <w:tr w14:paraId="4E8ED5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528" w:type="dxa"/>
            <w:vAlign w:val="top"/>
          </w:tcPr>
          <w:p w14:paraId="71D67773">
            <w:pPr>
              <w:pStyle w:val="6"/>
              <w:spacing w:before="57" w:line="182" w:lineRule="auto"/>
              <w:ind w:left="132"/>
              <w:rPr>
                <w:sz w:val="24"/>
                <w:szCs w:val="24"/>
              </w:rPr>
            </w:pPr>
            <w:r>
              <w:rPr>
                <w:b/>
                <w:bCs/>
                <w:spacing w:val="-3"/>
                <w:sz w:val="24"/>
                <w:szCs w:val="24"/>
              </w:rPr>
              <w:t>序</w:t>
            </w:r>
          </w:p>
          <w:p w14:paraId="45A29366">
            <w:pPr>
              <w:pStyle w:val="6"/>
              <w:spacing w:line="215" w:lineRule="auto"/>
              <w:ind w:left="144"/>
              <w:rPr>
                <w:sz w:val="24"/>
                <w:szCs w:val="24"/>
              </w:rPr>
            </w:pPr>
            <w:r>
              <w:rPr>
                <w:b/>
                <w:bCs/>
                <w:spacing w:val="-3"/>
                <w:sz w:val="24"/>
                <w:szCs w:val="24"/>
              </w:rPr>
              <w:t>号</w:t>
            </w:r>
          </w:p>
        </w:tc>
        <w:tc>
          <w:tcPr>
            <w:tcW w:w="1130" w:type="dxa"/>
            <w:vAlign w:val="top"/>
          </w:tcPr>
          <w:p w14:paraId="72A3F389">
            <w:pPr>
              <w:pStyle w:val="6"/>
              <w:spacing w:before="214" w:line="214" w:lineRule="auto"/>
              <w:ind w:left="231"/>
              <w:rPr>
                <w:sz w:val="24"/>
                <w:szCs w:val="24"/>
              </w:rPr>
            </w:pPr>
            <w:r>
              <w:rPr>
                <w:b/>
                <w:bCs/>
                <w:spacing w:val="-12"/>
                <w:sz w:val="24"/>
                <w:szCs w:val="24"/>
              </w:rPr>
              <w:t>中文名</w:t>
            </w:r>
          </w:p>
        </w:tc>
        <w:tc>
          <w:tcPr>
            <w:tcW w:w="1787" w:type="dxa"/>
            <w:vAlign w:val="top"/>
          </w:tcPr>
          <w:p w14:paraId="454B7E96">
            <w:pPr>
              <w:pStyle w:val="6"/>
              <w:spacing w:before="213" w:line="216" w:lineRule="auto"/>
              <w:ind w:left="544"/>
              <w:rPr>
                <w:sz w:val="24"/>
                <w:szCs w:val="24"/>
              </w:rPr>
            </w:pPr>
            <w:r>
              <w:rPr>
                <w:b/>
                <w:bCs/>
                <w:spacing w:val="-5"/>
                <w:sz w:val="24"/>
                <w:szCs w:val="24"/>
              </w:rPr>
              <w:t>英文名</w:t>
            </w:r>
          </w:p>
        </w:tc>
        <w:tc>
          <w:tcPr>
            <w:tcW w:w="1267" w:type="dxa"/>
            <w:vAlign w:val="top"/>
          </w:tcPr>
          <w:p w14:paraId="3E3AD1AA">
            <w:pPr>
              <w:pStyle w:val="6"/>
              <w:spacing w:before="210" w:line="214" w:lineRule="auto"/>
              <w:ind w:left="409"/>
              <w:rPr>
                <w:sz w:val="24"/>
                <w:szCs w:val="24"/>
              </w:rPr>
            </w:pPr>
            <w:r>
              <w:rPr>
                <w:b/>
                <w:bCs/>
                <w:spacing w:val="-9"/>
                <w:sz w:val="24"/>
                <w:szCs w:val="24"/>
              </w:rPr>
              <w:t>类型</w:t>
            </w:r>
          </w:p>
        </w:tc>
        <w:tc>
          <w:tcPr>
            <w:tcW w:w="700" w:type="dxa"/>
            <w:vAlign w:val="top"/>
          </w:tcPr>
          <w:p w14:paraId="47CA64C7">
            <w:pPr>
              <w:pStyle w:val="6"/>
              <w:spacing w:before="213" w:line="217" w:lineRule="auto"/>
              <w:ind w:left="122"/>
              <w:rPr>
                <w:sz w:val="24"/>
                <w:szCs w:val="24"/>
              </w:rPr>
            </w:pPr>
            <w:r>
              <w:rPr>
                <w:b/>
                <w:bCs/>
                <w:spacing w:val="-7"/>
                <w:sz w:val="24"/>
                <w:szCs w:val="24"/>
              </w:rPr>
              <w:t>长度</w:t>
            </w:r>
          </w:p>
        </w:tc>
        <w:tc>
          <w:tcPr>
            <w:tcW w:w="837" w:type="dxa"/>
            <w:vAlign w:val="top"/>
          </w:tcPr>
          <w:p w14:paraId="415671E7">
            <w:pPr>
              <w:pStyle w:val="6"/>
              <w:spacing w:before="62" w:line="218" w:lineRule="auto"/>
              <w:ind w:left="188"/>
              <w:rPr>
                <w:sz w:val="24"/>
                <w:szCs w:val="24"/>
              </w:rPr>
            </w:pPr>
            <w:r>
              <w:rPr>
                <w:b/>
                <w:bCs/>
                <w:spacing w:val="-4"/>
                <w:sz w:val="24"/>
                <w:szCs w:val="24"/>
              </w:rPr>
              <w:t>是否</w:t>
            </w:r>
          </w:p>
          <w:p w14:paraId="01BAEDC5">
            <w:pPr>
              <w:pStyle w:val="6"/>
              <w:spacing w:before="1" w:line="212" w:lineRule="auto"/>
              <w:ind w:left="206"/>
              <w:rPr>
                <w:sz w:val="24"/>
                <w:szCs w:val="24"/>
              </w:rPr>
            </w:pPr>
            <w:r>
              <w:rPr>
                <w:b/>
                <w:bCs/>
                <w:spacing w:val="-10"/>
                <w:sz w:val="24"/>
                <w:szCs w:val="24"/>
              </w:rPr>
              <w:t>必填</w:t>
            </w:r>
          </w:p>
        </w:tc>
        <w:tc>
          <w:tcPr>
            <w:tcW w:w="2617" w:type="dxa"/>
            <w:vAlign w:val="top"/>
          </w:tcPr>
          <w:p w14:paraId="13C70BD1">
            <w:pPr>
              <w:pStyle w:val="6"/>
              <w:spacing w:before="211" w:line="218" w:lineRule="auto"/>
              <w:ind w:left="1070"/>
              <w:rPr>
                <w:sz w:val="24"/>
                <w:szCs w:val="24"/>
              </w:rPr>
            </w:pPr>
            <w:r>
              <w:rPr>
                <w:b/>
                <w:bCs/>
                <w:spacing w:val="-7"/>
                <w:sz w:val="24"/>
                <w:szCs w:val="24"/>
              </w:rPr>
              <w:t>注释</w:t>
            </w:r>
          </w:p>
        </w:tc>
      </w:tr>
      <w:tr w14:paraId="3EFE36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528" w:type="dxa"/>
            <w:vAlign w:val="top"/>
          </w:tcPr>
          <w:p w14:paraId="474415D1">
            <w:pPr>
              <w:pStyle w:val="6"/>
              <w:spacing w:before="46" w:line="205" w:lineRule="auto"/>
              <w:ind w:left="223"/>
              <w:rPr>
                <w:sz w:val="24"/>
                <w:szCs w:val="24"/>
              </w:rPr>
            </w:pPr>
            <w:r>
              <w:rPr>
                <w:sz w:val="24"/>
                <w:szCs w:val="24"/>
              </w:rPr>
              <w:t>1</w:t>
            </w:r>
          </w:p>
        </w:tc>
        <w:tc>
          <w:tcPr>
            <w:tcW w:w="1130" w:type="dxa"/>
            <w:vAlign w:val="top"/>
          </w:tcPr>
          <w:p w14:paraId="4A515BCC">
            <w:pPr>
              <w:pStyle w:val="6"/>
              <w:spacing w:before="41" w:line="209" w:lineRule="auto"/>
              <w:ind w:left="331"/>
              <w:rPr>
                <w:sz w:val="24"/>
                <w:szCs w:val="24"/>
              </w:rPr>
            </w:pPr>
            <w:r>
              <w:rPr>
                <w:spacing w:val="-4"/>
                <w:sz w:val="24"/>
                <w:szCs w:val="24"/>
              </w:rPr>
              <w:t>主键</w:t>
            </w:r>
          </w:p>
        </w:tc>
        <w:tc>
          <w:tcPr>
            <w:tcW w:w="1787" w:type="dxa"/>
            <w:vAlign w:val="top"/>
          </w:tcPr>
          <w:p w14:paraId="70581DC9">
            <w:pPr>
              <w:pStyle w:val="6"/>
              <w:spacing w:before="46" w:line="205" w:lineRule="auto"/>
              <w:ind w:left="797"/>
              <w:rPr>
                <w:sz w:val="24"/>
                <w:szCs w:val="24"/>
              </w:rPr>
            </w:pPr>
            <w:r>
              <w:rPr>
                <w:spacing w:val="-11"/>
                <w:sz w:val="24"/>
                <w:szCs w:val="24"/>
              </w:rPr>
              <w:t>id</w:t>
            </w:r>
          </w:p>
        </w:tc>
        <w:tc>
          <w:tcPr>
            <w:tcW w:w="1267" w:type="dxa"/>
            <w:vAlign w:val="top"/>
          </w:tcPr>
          <w:p w14:paraId="5713A6DA">
            <w:pPr>
              <w:pStyle w:val="6"/>
              <w:spacing w:before="46" w:line="205" w:lineRule="auto"/>
              <w:ind w:left="217"/>
              <w:rPr>
                <w:sz w:val="24"/>
                <w:szCs w:val="24"/>
              </w:rPr>
            </w:pPr>
            <w:r>
              <w:rPr>
                <w:spacing w:val="-4"/>
                <w:sz w:val="24"/>
                <w:szCs w:val="24"/>
              </w:rPr>
              <w:t>varchar</w:t>
            </w:r>
          </w:p>
        </w:tc>
        <w:tc>
          <w:tcPr>
            <w:tcW w:w="700" w:type="dxa"/>
            <w:vAlign w:val="top"/>
          </w:tcPr>
          <w:p w14:paraId="12F3E7C3">
            <w:pPr>
              <w:pStyle w:val="6"/>
              <w:spacing w:before="46" w:line="205" w:lineRule="auto"/>
              <w:ind w:left="255"/>
              <w:rPr>
                <w:sz w:val="24"/>
                <w:szCs w:val="24"/>
              </w:rPr>
            </w:pPr>
            <w:r>
              <w:rPr>
                <w:spacing w:val="-9"/>
                <w:sz w:val="24"/>
                <w:szCs w:val="24"/>
              </w:rPr>
              <w:t>36</w:t>
            </w:r>
          </w:p>
        </w:tc>
        <w:tc>
          <w:tcPr>
            <w:tcW w:w="837" w:type="dxa"/>
            <w:vAlign w:val="top"/>
          </w:tcPr>
          <w:p w14:paraId="5A976896">
            <w:pPr>
              <w:pStyle w:val="6"/>
              <w:spacing w:before="43" w:line="207" w:lineRule="auto"/>
              <w:ind w:left="303"/>
              <w:rPr>
                <w:sz w:val="24"/>
                <w:szCs w:val="24"/>
              </w:rPr>
            </w:pPr>
            <w:r>
              <w:rPr>
                <w:sz w:val="24"/>
                <w:szCs w:val="24"/>
              </w:rPr>
              <w:t>是</w:t>
            </w:r>
          </w:p>
        </w:tc>
        <w:tc>
          <w:tcPr>
            <w:tcW w:w="2617" w:type="dxa"/>
            <w:vAlign w:val="top"/>
          </w:tcPr>
          <w:p w14:paraId="665E4FEF">
            <w:pPr>
              <w:rPr>
                <w:rFonts w:ascii="Arial"/>
                <w:sz w:val="21"/>
              </w:rPr>
            </w:pPr>
          </w:p>
        </w:tc>
      </w:tr>
      <w:tr w14:paraId="6AE1FE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28" w:type="dxa"/>
            <w:vAlign w:val="top"/>
          </w:tcPr>
          <w:p w14:paraId="3DABD6A7">
            <w:pPr>
              <w:pStyle w:val="6"/>
              <w:spacing w:before="253" w:line="320" w:lineRule="exact"/>
              <w:ind w:left="217"/>
              <w:rPr>
                <w:sz w:val="24"/>
                <w:szCs w:val="24"/>
              </w:rPr>
            </w:pPr>
            <w:r>
              <w:rPr>
                <w:position w:val="1"/>
                <w:sz w:val="24"/>
                <w:szCs w:val="24"/>
              </w:rPr>
              <w:t>2</w:t>
            </w:r>
          </w:p>
        </w:tc>
        <w:tc>
          <w:tcPr>
            <w:tcW w:w="1130" w:type="dxa"/>
            <w:vAlign w:val="top"/>
          </w:tcPr>
          <w:p w14:paraId="60CAF0E7">
            <w:pPr>
              <w:pStyle w:val="6"/>
              <w:spacing w:before="59" w:line="213" w:lineRule="auto"/>
              <w:ind w:left="326" w:right="328" w:hanging="3"/>
              <w:rPr>
                <w:sz w:val="24"/>
                <w:szCs w:val="24"/>
              </w:rPr>
            </w:pPr>
            <w:r>
              <w:rPr>
                <w:spacing w:val="-4"/>
                <w:sz w:val="24"/>
                <w:szCs w:val="24"/>
              </w:rPr>
              <w:t>企业</w:t>
            </w:r>
            <w:r>
              <w:rPr>
                <w:sz w:val="24"/>
                <w:szCs w:val="24"/>
              </w:rPr>
              <w:t xml:space="preserve"> </w:t>
            </w:r>
            <w:r>
              <w:rPr>
                <w:spacing w:val="-5"/>
                <w:sz w:val="24"/>
                <w:szCs w:val="24"/>
              </w:rPr>
              <w:t>code</w:t>
            </w:r>
          </w:p>
        </w:tc>
        <w:tc>
          <w:tcPr>
            <w:tcW w:w="1787" w:type="dxa"/>
            <w:vAlign w:val="top"/>
          </w:tcPr>
          <w:p w14:paraId="35707C5A">
            <w:pPr>
              <w:pStyle w:val="6"/>
              <w:spacing w:before="191" w:line="215" w:lineRule="auto"/>
              <w:ind w:left="178"/>
              <w:rPr>
                <w:sz w:val="24"/>
                <w:szCs w:val="24"/>
              </w:rPr>
            </w:pPr>
            <w:r>
              <w:rPr>
                <w:spacing w:val="-4"/>
                <w:sz w:val="24"/>
                <w:szCs w:val="24"/>
              </w:rPr>
              <w:t>company_code</w:t>
            </w:r>
          </w:p>
        </w:tc>
        <w:tc>
          <w:tcPr>
            <w:tcW w:w="1267" w:type="dxa"/>
            <w:vAlign w:val="top"/>
          </w:tcPr>
          <w:p w14:paraId="47249131">
            <w:pPr>
              <w:pStyle w:val="6"/>
              <w:spacing w:before="250" w:line="316" w:lineRule="exact"/>
              <w:ind w:left="217"/>
              <w:rPr>
                <w:sz w:val="24"/>
                <w:szCs w:val="24"/>
              </w:rPr>
            </w:pPr>
            <w:r>
              <w:rPr>
                <w:spacing w:val="-4"/>
                <w:position w:val="1"/>
                <w:sz w:val="24"/>
                <w:szCs w:val="24"/>
              </w:rPr>
              <w:t>varchar</w:t>
            </w:r>
          </w:p>
        </w:tc>
        <w:tc>
          <w:tcPr>
            <w:tcW w:w="700" w:type="dxa"/>
            <w:vAlign w:val="top"/>
          </w:tcPr>
          <w:p w14:paraId="47CD3303">
            <w:pPr>
              <w:pStyle w:val="6"/>
              <w:spacing w:before="250" w:line="317" w:lineRule="exact"/>
              <w:ind w:left="252"/>
              <w:rPr>
                <w:sz w:val="24"/>
                <w:szCs w:val="24"/>
              </w:rPr>
            </w:pPr>
            <w:r>
              <w:rPr>
                <w:spacing w:val="-8"/>
                <w:position w:val="1"/>
                <w:sz w:val="24"/>
                <w:szCs w:val="24"/>
              </w:rPr>
              <w:t>16</w:t>
            </w:r>
          </w:p>
        </w:tc>
        <w:tc>
          <w:tcPr>
            <w:tcW w:w="837" w:type="dxa"/>
            <w:vAlign w:val="top"/>
          </w:tcPr>
          <w:p w14:paraId="33D31591">
            <w:pPr>
              <w:pStyle w:val="6"/>
              <w:spacing w:before="214" w:line="218" w:lineRule="auto"/>
              <w:ind w:left="303"/>
              <w:rPr>
                <w:sz w:val="24"/>
                <w:szCs w:val="24"/>
              </w:rPr>
            </w:pPr>
            <w:r>
              <w:rPr>
                <w:sz w:val="24"/>
                <w:szCs w:val="24"/>
              </w:rPr>
              <w:t>是</w:t>
            </w:r>
          </w:p>
        </w:tc>
        <w:tc>
          <w:tcPr>
            <w:tcW w:w="2617" w:type="dxa"/>
            <w:vAlign w:val="top"/>
          </w:tcPr>
          <w:p w14:paraId="7188FAF9">
            <w:pPr>
              <w:pStyle w:val="6"/>
              <w:spacing w:before="56" w:line="214" w:lineRule="auto"/>
              <w:ind w:left="23" w:right="201"/>
              <w:rPr>
                <w:sz w:val="24"/>
                <w:szCs w:val="24"/>
              </w:rPr>
            </w:pPr>
            <w:r>
              <w:rPr>
                <w:spacing w:val="-2"/>
                <w:sz w:val="24"/>
                <w:szCs w:val="24"/>
              </w:rPr>
              <w:t>关联企业信息表中的企</w:t>
            </w:r>
            <w:r>
              <w:rPr>
                <w:spacing w:val="5"/>
                <w:sz w:val="24"/>
                <w:szCs w:val="24"/>
              </w:rPr>
              <w:t xml:space="preserve"> </w:t>
            </w:r>
            <w:r>
              <w:rPr>
                <w:spacing w:val="-1"/>
                <w:sz w:val="24"/>
                <w:szCs w:val="24"/>
              </w:rPr>
              <w:t>业code</w:t>
            </w:r>
          </w:p>
        </w:tc>
      </w:tr>
      <w:tr w14:paraId="3D4B4D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28" w:type="dxa"/>
            <w:vAlign w:val="top"/>
          </w:tcPr>
          <w:p w14:paraId="1AE98DE4">
            <w:pPr>
              <w:pStyle w:val="6"/>
              <w:spacing w:before="254" w:line="316" w:lineRule="exact"/>
              <w:ind w:left="227"/>
              <w:rPr>
                <w:sz w:val="24"/>
                <w:szCs w:val="24"/>
              </w:rPr>
            </w:pPr>
            <w:r>
              <w:rPr>
                <w:position w:val="1"/>
                <w:sz w:val="24"/>
                <w:szCs w:val="24"/>
              </w:rPr>
              <w:t>3</w:t>
            </w:r>
          </w:p>
        </w:tc>
        <w:tc>
          <w:tcPr>
            <w:tcW w:w="1130" w:type="dxa"/>
            <w:vAlign w:val="top"/>
          </w:tcPr>
          <w:p w14:paraId="15690316">
            <w:pPr>
              <w:pStyle w:val="6"/>
              <w:spacing w:before="59" w:line="217" w:lineRule="auto"/>
              <w:ind w:left="203"/>
              <w:rPr>
                <w:sz w:val="24"/>
                <w:szCs w:val="24"/>
              </w:rPr>
            </w:pPr>
            <w:r>
              <w:rPr>
                <w:spacing w:val="-1"/>
                <w:sz w:val="24"/>
                <w:szCs w:val="24"/>
              </w:rPr>
              <w:t>人员身</w:t>
            </w:r>
          </w:p>
          <w:p w14:paraId="3A6CCE1D">
            <w:pPr>
              <w:pStyle w:val="6"/>
              <w:spacing w:before="4" w:line="206" w:lineRule="auto"/>
              <w:ind w:left="198"/>
              <w:rPr>
                <w:sz w:val="24"/>
                <w:szCs w:val="24"/>
              </w:rPr>
            </w:pPr>
            <w:r>
              <w:rPr>
                <w:spacing w:val="1"/>
                <w:sz w:val="24"/>
                <w:szCs w:val="24"/>
              </w:rPr>
              <w:t>份证号</w:t>
            </w:r>
          </w:p>
        </w:tc>
        <w:tc>
          <w:tcPr>
            <w:tcW w:w="1787" w:type="dxa"/>
            <w:vAlign w:val="top"/>
          </w:tcPr>
          <w:p w14:paraId="0ED58494">
            <w:pPr>
              <w:pStyle w:val="6"/>
              <w:spacing w:before="254" w:line="315" w:lineRule="exact"/>
              <w:ind w:left="557"/>
              <w:rPr>
                <w:sz w:val="24"/>
                <w:szCs w:val="24"/>
              </w:rPr>
            </w:pPr>
            <w:r>
              <w:rPr>
                <w:spacing w:val="-9"/>
                <w:position w:val="1"/>
                <w:sz w:val="24"/>
                <w:szCs w:val="24"/>
              </w:rPr>
              <w:t>idcard</w:t>
            </w:r>
          </w:p>
        </w:tc>
        <w:tc>
          <w:tcPr>
            <w:tcW w:w="1267" w:type="dxa"/>
            <w:vAlign w:val="top"/>
          </w:tcPr>
          <w:p w14:paraId="1ECE1C15">
            <w:pPr>
              <w:pStyle w:val="6"/>
              <w:spacing w:before="254" w:line="315" w:lineRule="exact"/>
              <w:ind w:left="217"/>
              <w:rPr>
                <w:sz w:val="24"/>
                <w:szCs w:val="24"/>
              </w:rPr>
            </w:pPr>
            <w:r>
              <w:rPr>
                <w:spacing w:val="-4"/>
                <w:position w:val="1"/>
                <w:sz w:val="24"/>
                <w:szCs w:val="24"/>
              </w:rPr>
              <w:t>varchar</w:t>
            </w:r>
          </w:p>
        </w:tc>
        <w:tc>
          <w:tcPr>
            <w:tcW w:w="700" w:type="dxa"/>
            <w:vAlign w:val="top"/>
          </w:tcPr>
          <w:p w14:paraId="0FAD4C8B">
            <w:pPr>
              <w:pStyle w:val="6"/>
              <w:spacing w:before="254" w:line="316" w:lineRule="exact"/>
              <w:ind w:left="255"/>
              <w:rPr>
                <w:sz w:val="24"/>
                <w:szCs w:val="24"/>
              </w:rPr>
            </w:pPr>
            <w:r>
              <w:rPr>
                <w:spacing w:val="-9"/>
                <w:position w:val="1"/>
                <w:sz w:val="24"/>
                <w:szCs w:val="24"/>
              </w:rPr>
              <w:t>36</w:t>
            </w:r>
          </w:p>
        </w:tc>
        <w:tc>
          <w:tcPr>
            <w:tcW w:w="837" w:type="dxa"/>
            <w:vAlign w:val="top"/>
          </w:tcPr>
          <w:p w14:paraId="101056DB">
            <w:pPr>
              <w:pStyle w:val="6"/>
              <w:spacing w:before="218" w:line="218" w:lineRule="auto"/>
              <w:ind w:left="303"/>
              <w:rPr>
                <w:sz w:val="24"/>
                <w:szCs w:val="24"/>
              </w:rPr>
            </w:pPr>
            <w:r>
              <w:rPr>
                <w:sz w:val="24"/>
                <w:szCs w:val="24"/>
              </w:rPr>
              <w:t>是</w:t>
            </w:r>
          </w:p>
        </w:tc>
        <w:tc>
          <w:tcPr>
            <w:tcW w:w="2617" w:type="dxa"/>
            <w:vAlign w:val="top"/>
          </w:tcPr>
          <w:p w14:paraId="4FBDFF26">
            <w:pPr>
              <w:pStyle w:val="6"/>
              <w:spacing w:before="207" w:line="217" w:lineRule="auto"/>
              <w:ind w:left="17"/>
              <w:rPr>
                <w:sz w:val="24"/>
                <w:szCs w:val="24"/>
              </w:rPr>
            </w:pPr>
            <w:r>
              <w:rPr>
                <w:spacing w:val="-1"/>
                <w:sz w:val="24"/>
                <w:szCs w:val="24"/>
              </w:rPr>
              <w:t>身份证号码</w:t>
            </w:r>
          </w:p>
        </w:tc>
      </w:tr>
      <w:tr w14:paraId="1C852F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48BEB177">
            <w:pPr>
              <w:pStyle w:val="6"/>
              <w:spacing w:before="45" w:line="200" w:lineRule="auto"/>
              <w:ind w:left="216"/>
              <w:rPr>
                <w:sz w:val="24"/>
                <w:szCs w:val="24"/>
              </w:rPr>
            </w:pPr>
            <w:r>
              <w:rPr>
                <w:sz w:val="24"/>
                <w:szCs w:val="24"/>
              </w:rPr>
              <w:t>4</w:t>
            </w:r>
          </w:p>
        </w:tc>
        <w:tc>
          <w:tcPr>
            <w:tcW w:w="1130" w:type="dxa"/>
            <w:vAlign w:val="top"/>
          </w:tcPr>
          <w:p w14:paraId="39A0FBA2">
            <w:pPr>
              <w:pStyle w:val="6"/>
              <w:spacing w:before="38" w:line="206" w:lineRule="auto"/>
              <w:ind w:left="80"/>
              <w:rPr>
                <w:sz w:val="24"/>
                <w:szCs w:val="24"/>
              </w:rPr>
            </w:pPr>
            <w:r>
              <w:rPr>
                <w:spacing w:val="2"/>
                <w:sz w:val="24"/>
                <w:szCs w:val="24"/>
              </w:rPr>
              <w:t>人员姓名</w:t>
            </w:r>
          </w:p>
        </w:tc>
        <w:tc>
          <w:tcPr>
            <w:tcW w:w="1787" w:type="dxa"/>
            <w:vAlign w:val="top"/>
          </w:tcPr>
          <w:p w14:paraId="16101D8B">
            <w:pPr>
              <w:pStyle w:val="6"/>
              <w:spacing w:before="137" w:line="168" w:lineRule="exact"/>
              <w:ind w:left="238"/>
              <w:rPr>
                <w:sz w:val="24"/>
                <w:szCs w:val="24"/>
              </w:rPr>
            </w:pPr>
            <w:r>
              <w:rPr>
                <w:spacing w:val="-4"/>
                <w:position w:val="1"/>
                <w:sz w:val="24"/>
                <w:szCs w:val="24"/>
              </w:rPr>
              <w:t>person</w:t>
            </w:r>
            <w:r>
              <w:rPr>
                <w:spacing w:val="41"/>
                <w:position w:val="1"/>
                <w:sz w:val="24"/>
                <w:szCs w:val="24"/>
              </w:rPr>
              <w:t xml:space="preserve"> </w:t>
            </w:r>
            <w:r>
              <w:rPr>
                <w:spacing w:val="-4"/>
                <w:position w:val="1"/>
                <w:sz w:val="24"/>
                <w:szCs w:val="24"/>
              </w:rPr>
              <w:t>name</w:t>
            </w:r>
          </w:p>
        </w:tc>
        <w:tc>
          <w:tcPr>
            <w:tcW w:w="1267" w:type="dxa"/>
            <w:vAlign w:val="top"/>
          </w:tcPr>
          <w:p w14:paraId="6D7C97FC">
            <w:pPr>
              <w:pStyle w:val="6"/>
              <w:spacing w:before="45" w:line="200" w:lineRule="auto"/>
              <w:ind w:left="217"/>
              <w:rPr>
                <w:sz w:val="24"/>
                <w:szCs w:val="24"/>
              </w:rPr>
            </w:pPr>
            <w:r>
              <w:rPr>
                <w:spacing w:val="-4"/>
                <w:sz w:val="24"/>
                <w:szCs w:val="24"/>
              </w:rPr>
              <w:t>varchar</w:t>
            </w:r>
          </w:p>
        </w:tc>
        <w:tc>
          <w:tcPr>
            <w:tcW w:w="700" w:type="dxa"/>
            <w:vAlign w:val="top"/>
          </w:tcPr>
          <w:p w14:paraId="25019470">
            <w:pPr>
              <w:pStyle w:val="6"/>
              <w:spacing w:before="45" w:line="200" w:lineRule="auto"/>
              <w:ind w:left="248"/>
              <w:rPr>
                <w:sz w:val="24"/>
                <w:szCs w:val="24"/>
              </w:rPr>
            </w:pPr>
            <w:r>
              <w:rPr>
                <w:spacing w:val="-6"/>
                <w:sz w:val="24"/>
                <w:szCs w:val="24"/>
              </w:rPr>
              <w:t>64</w:t>
            </w:r>
          </w:p>
        </w:tc>
        <w:tc>
          <w:tcPr>
            <w:tcW w:w="837" w:type="dxa"/>
            <w:vAlign w:val="top"/>
          </w:tcPr>
          <w:p w14:paraId="5E6545EE">
            <w:pPr>
              <w:pStyle w:val="6"/>
              <w:spacing w:before="40" w:line="204" w:lineRule="auto"/>
              <w:ind w:left="303"/>
              <w:rPr>
                <w:sz w:val="24"/>
                <w:szCs w:val="24"/>
              </w:rPr>
            </w:pPr>
            <w:r>
              <w:rPr>
                <w:sz w:val="24"/>
                <w:szCs w:val="24"/>
              </w:rPr>
              <w:t>是</w:t>
            </w:r>
          </w:p>
        </w:tc>
        <w:tc>
          <w:tcPr>
            <w:tcW w:w="2617" w:type="dxa"/>
            <w:vAlign w:val="top"/>
          </w:tcPr>
          <w:p w14:paraId="5C0D3734">
            <w:pPr>
              <w:rPr>
                <w:rFonts w:ascii="Arial"/>
                <w:sz w:val="21"/>
              </w:rPr>
            </w:pPr>
          </w:p>
        </w:tc>
      </w:tr>
      <w:tr w14:paraId="01269E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2" w:hRule="atLeast"/>
        </w:trPr>
        <w:tc>
          <w:tcPr>
            <w:tcW w:w="528" w:type="dxa"/>
            <w:vAlign w:val="top"/>
          </w:tcPr>
          <w:p w14:paraId="2EF1BCF5">
            <w:pPr>
              <w:spacing w:line="311" w:lineRule="auto"/>
              <w:rPr>
                <w:rFonts w:ascii="Arial"/>
                <w:sz w:val="21"/>
              </w:rPr>
            </w:pPr>
          </w:p>
          <w:p w14:paraId="370C485C">
            <w:pPr>
              <w:pStyle w:val="6"/>
              <w:spacing w:before="78" w:line="317" w:lineRule="exact"/>
              <w:ind w:left="220"/>
              <w:rPr>
                <w:sz w:val="24"/>
                <w:szCs w:val="24"/>
              </w:rPr>
            </w:pPr>
            <w:r>
              <w:rPr>
                <w:position w:val="1"/>
                <w:sz w:val="24"/>
                <w:szCs w:val="24"/>
              </w:rPr>
              <w:t>5</w:t>
            </w:r>
          </w:p>
        </w:tc>
        <w:tc>
          <w:tcPr>
            <w:tcW w:w="1130" w:type="dxa"/>
            <w:vAlign w:val="top"/>
          </w:tcPr>
          <w:p w14:paraId="0197477C">
            <w:pPr>
              <w:spacing w:line="304" w:lineRule="auto"/>
              <w:rPr>
                <w:rFonts w:ascii="Arial"/>
                <w:sz w:val="21"/>
              </w:rPr>
            </w:pPr>
          </w:p>
          <w:p w14:paraId="72084381">
            <w:pPr>
              <w:pStyle w:val="6"/>
              <w:spacing w:before="78" w:line="214" w:lineRule="auto"/>
              <w:ind w:left="80"/>
              <w:rPr>
                <w:sz w:val="24"/>
                <w:szCs w:val="24"/>
              </w:rPr>
            </w:pPr>
            <w:r>
              <w:rPr>
                <w:spacing w:val="-1"/>
                <w:sz w:val="24"/>
                <w:szCs w:val="24"/>
              </w:rPr>
              <w:t>人员类型</w:t>
            </w:r>
          </w:p>
        </w:tc>
        <w:tc>
          <w:tcPr>
            <w:tcW w:w="1787" w:type="dxa"/>
            <w:vAlign w:val="top"/>
          </w:tcPr>
          <w:p w14:paraId="2D196074">
            <w:pPr>
              <w:spacing w:line="302" w:lineRule="auto"/>
              <w:rPr>
                <w:rFonts w:ascii="Arial"/>
                <w:sz w:val="21"/>
              </w:rPr>
            </w:pPr>
          </w:p>
          <w:p w14:paraId="16F6B769">
            <w:pPr>
              <w:pStyle w:val="6"/>
              <w:spacing w:before="78" w:line="215" w:lineRule="auto"/>
              <w:ind w:left="238"/>
              <w:rPr>
                <w:sz w:val="24"/>
                <w:szCs w:val="24"/>
              </w:rPr>
            </w:pPr>
            <w:r>
              <w:rPr>
                <w:spacing w:val="-3"/>
                <w:sz w:val="24"/>
                <w:szCs w:val="24"/>
              </w:rPr>
              <w:t>person_type</w:t>
            </w:r>
          </w:p>
        </w:tc>
        <w:tc>
          <w:tcPr>
            <w:tcW w:w="1267" w:type="dxa"/>
            <w:vAlign w:val="top"/>
          </w:tcPr>
          <w:p w14:paraId="3A17B826">
            <w:pPr>
              <w:spacing w:line="311" w:lineRule="auto"/>
              <w:rPr>
                <w:rFonts w:ascii="Arial"/>
                <w:sz w:val="21"/>
              </w:rPr>
            </w:pPr>
          </w:p>
          <w:p w14:paraId="6940753E">
            <w:pPr>
              <w:pStyle w:val="6"/>
              <w:spacing w:before="78" w:line="242" w:lineRule="auto"/>
              <w:ind w:left="479"/>
              <w:rPr>
                <w:sz w:val="24"/>
                <w:szCs w:val="24"/>
              </w:rPr>
            </w:pPr>
            <w:r>
              <w:rPr>
                <w:spacing w:val="-14"/>
                <w:sz w:val="24"/>
                <w:szCs w:val="24"/>
              </w:rPr>
              <w:t>int</w:t>
            </w:r>
          </w:p>
        </w:tc>
        <w:tc>
          <w:tcPr>
            <w:tcW w:w="700" w:type="dxa"/>
            <w:vAlign w:val="top"/>
          </w:tcPr>
          <w:p w14:paraId="3F5957D5">
            <w:pPr>
              <w:rPr>
                <w:rFonts w:ascii="Arial"/>
                <w:sz w:val="21"/>
              </w:rPr>
            </w:pPr>
          </w:p>
        </w:tc>
        <w:tc>
          <w:tcPr>
            <w:tcW w:w="837" w:type="dxa"/>
            <w:vAlign w:val="top"/>
          </w:tcPr>
          <w:p w14:paraId="717C4D36">
            <w:pPr>
              <w:spacing w:line="304" w:lineRule="auto"/>
              <w:rPr>
                <w:rFonts w:ascii="Arial"/>
                <w:sz w:val="21"/>
              </w:rPr>
            </w:pPr>
          </w:p>
          <w:p w14:paraId="595ACE3F">
            <w:pPr>
              <w:pStyle w:val="6"/>
              <w:spacing w:before="78" w:line="218" w:lineRule="auto"/>
              <w:ind w:left="303"/>
              <w:rPr>
                <w:sz w:val="24"/>
                <w:szCs w:val="24"/>
              </w:rPr>
            </w:pPr>
            <w:r>
              <w:rPr>
                <w:sz w:val="24"/>
                <w:szCs w:val="24"/>
              </w:rPr>
              <w:t>是</w:t>
            </w:r>
          </w:p>
        </w:tc>
        <w:tc>
          <w:tcPr>
            <w:tcW w:w="2617" w:type="dxa"/>
            <w:vAlign w:val="top"/>
          </w:tcPr>
          <w:p w14:paraId="1139A394">
            <w:pPr>
              <w:pStyle w:val="6"/>
              <w:spacing w:before="84" w:line="217" w:lineRule="auto"/>
              <w:ind w:left="28"/>
              <w:rPr>
                <w:sz w:val="24"/>
                <w:szCs w:val="24"/>
              </w:rPr>
            </w:pPr>
            <w:r>
              <w:rPr>
                <w:spacing w:val="-3"/>
                <w:sz w:val="24"/>
                <w:szCs w:val="24"/>
              </w:rPr>
              <w:t>1.企业员工</w:t>
            </w:r>
          </w:p>
          <w:p w14:paraId="45A50BFB">
            <w:pPr>
              <w:pStyle w:val="6"/>
              <w:spacing w:before="13" w:line="212" w:lineRule="auto"/>
              <w:ind w:left="31" w:right="1403" w:hanging="9"/>
              <w:rPr>
                <w:sz w:val="24"/>
                <w:szCs w:val="24"/>
              </w:rPr>
            </w:pPr>
            <w:r>
              <w:rPr>
                <w:spacing w:val="-3"/>
                <w:sz w:val="24"/>
                <w:szCs w:val="24"/>
              </w:rPr>
              <w:t>2.预约访客</w:t>
            </w:r>
            <w:r>
              <w:rPr>
                <w:spacing w:val="2"/>
                <w:sz w:val="24"/>
                <w:szCs w:val="24"/>
              </w:rPr>
              <w:t xml:space="preserve"> </w:t>
            </w:r>
            <w:r>
              <w:rPr>
                <w:spacing w:val="-6"/>
                <w:sz w:val="24"/>
                <w:szCs w:val="24"/>
              </w:rPr>
              <w:t>3.其他</w:t>
            </w:r>
          </w:p>
        </w:tc>
      </w:tr>
      <w:tr w14:paraId="17EF3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28" w:type="dxa"/>
            <w:vAlign w:val="top"/>
          </w:tcPr>
          <w:p w14:paraId="34A31218">
            <w:pPr>
              <w:pStyle w:val="6"/>
              <w:spacing w:before="258" w:line="316" w:lineRule="exact"/>
              <w:ind w:left="219"/>
              <w:rPr>
                <w:sz w:val="24"/>
                <w:szCs w:val="24"/>
              </w:rPr>
            </w:pPr>
            <w:r>
              <w:rPr>
                <w:position w:val="1"/>
                <w:sz w:val="24"/>
                <w:szCs w:val="24"/>
              </w:rPr>
              <w:t>6</w:t>
            </w:r>
          </w:p>
        </w:tc>
        <w:tc>
          <w:tcPr>
            <w:tcW w:w="1130" w:type="dxa"/>
            <w:vAlign w:val="top"/>
          </w:tcPr>
          <w:p w14:paraId="605C4D62">
            <w:pPr>
              <w:pStyle w:val="6"/>
              <w:spacing w:before="214" w:line="217" w:lineRule="auto"/>
              <w:ind w:left="109"/>
              <w:rPr>
                <w:sz w:val="24"/>
                <w:szCs w:val="24"/>
              </w:rPr>
            </w:pPr>
            <w:r>
              <w:rPr>
                <w:spacing w:val="-7"/>
                <w:sz w:val="24"/>
                <w:szCs w:val="24"/>
              </w:rPr>
              <w:t>出入状态</w:t>
            </w:r>
          </w:p>
        </w:tc>
        <w:tc>
          <w:tcPr>
            <w:tcW w:w="1787" w:type="dxa"/>
            <w:vAlign w:val="top"/>
          </w:tcPr>
          <w:p w14:paraId="7B5A72FB">
            <w:pPr>
              <w:pStyle w:val="6"/>
              <w:spacing w:before="198" w:line="242" w:lineRule="auto"/>
              <w:ind w:left="197"/>
              <w:rPr>
                <w:sz w:val="24"/>
                <w:szCs w:val="24"/>
              </w:rPr>
            </w:pPr>
            <w:r>
              <w:rPr>
                <w:spacing w:val="-6"/>
                <w:sz w:val="24"/>
                <w:szCs w:val="24"/>
              </w:rPr>
              <w:t>in_out_state</w:t>
            </w:r>
          </w:p>
        </w:tc>
        <w:tc>
          <w:tcPr>
            <w:tcW w:w="1267" w:type="dxa"/>
            <w:vAlign w:val="top"/>
          </w:tcPr>
          <w:p w14:paraId="2775C411">
            <w:pPr>
              <w:pStyle w:val="6"/>
              <w:spacing w:before="260" w:line="242" w:lineRule="auto"/>
              <w:ind w:left="479"/>
              <w:rPr>
                <w:sz w:val="24"/>
                <w:szCs w:val="24"/>
              </w:rPr>
            </w:pPr>
            <w:r>
              <w:rPr>
                <w:spacing w:val="-14"/>
                <w:sz w:val="24"/>
                <w:szCs w:val="24"/>
              </w:rPr>
              <w:t>int</w:t>
            </w:r>
          </w:p>
        </w:tc>
        <w:tc>
          <w:tcPr>
            <w:tcW w:w="700" w:type="dxa"/>
            <w:vAlign w:val="top"/>
          </w:tcPr>
          <w:p w14:paraId="6E1DD2F4">
            <w:pPr>
              <w:rPr>
                <w:rFonts w:ascii="Arial"/>
                <w:sz w:val="21"/>
              </w:rPr>
            </w:pPr>
          </w:p>
        </w:tc>
        <w:tc>
          <w:tcPr>
            <w:tcW w:w="837" w:type="dxa"/>
            <w:vAlign w:val="top"/>
          </w:tcPr>
          <w:p w14:paraId="31CD1859">
            <w:pPr>
              <w:pStyle w:val="6"/>
              <w:spacing w:before="222" w:line="218" w:lineRule="auto"/>
              <w:ind w:left="303"/>
              <w:rPr>
                <w:sz w:val="24"/>
                <w:szCs w:val="24"/>
              </w:rPr>
            </w:pPr>
            <w:r>
              <w:rPr>
                <w:sz w:val="24"/>
                <w:szCs w:val="24"/>
              </w:rPr>
              <w:t>是</w:t>
            </w:r>
          </w:p>
        </w:tc>
        <w:tc>
          <w:tcPr>
            <w:tcW w:w="2617" w:type="dxa"/>
            <w:vAlign w:val="top"/>
          </w:tcPr>
          <w:p w14:paraId="04627336">
            <w:pPr>
              <w:pStyle w:val="6"/>
              <w:spacing w:before="87" w:line="205" w:lineRule="auto"/>
              <w:ind w:left="28"/>
              <w:rPr>
                <w:sz w:val="24"/>
                <w:szCs w:val="24"/>
              </w:rPr>
            </w:pPr>
            <w:r>
              <w:rPr>
                <w:spacing w:val="-5"/>
                <w:sz w:val="24"/>
                <w:szCs w:val="24"/>
              </w:rPr>
              <w:t>1:进入</w:t>
            </w:r>
          </w:p>
          <w:p w14:paraId="3ED8A013">
            <w:pPr>
              <w:pStyle w:val="6"/>
              <w:spacing w:line="199" w:lineRule="auto"/>
              <w:ind w:left="22"/>
              <w:rPr>
                <w:sz w:val="24"/>
                <w:szCs w:val="24"/>
              </w:rPr>
            </w:pPr>
            <w:r>
              <w:rPr>
                <w:spacing w:val="2"/>
                <w:sz w:val="24"/>
                <w:szCs w:val="24"/>
              </w:rPr>
              <w:t>2:外出</w:t>
            </w:r>
          </w:p>
        </w:tc>
      </w:tr>
      <w:tr w14:paraId="30D329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27E6C7EF">
            <w:pPr>
              <w:pStyle w:val="6"/>
              <w:spacing w:before="47" w:line="199" w:lineRule="auto"/>
              <w:ind w:left="219"/>
              <w:rPr>
                <w:sz w:val="24"/>
                <w:szCs w:val="24"/>
              </w:rPr>
            </w:pPr>
            <w:r>
              <w:rPr>
                <w:sz w:val="24"/>
                <w:szCs w:val="24"/>
              </w:rPr>
              <w:t>7</w:t>
            </w:r>
          </w:p>
        </w:tc>
        <w:tc>
          <w:tcPr>
            <w:tcW w:w="1130" w:type="dxa"/>
            <w:vAlign w:val="top"/>
          </w:tcPr>
          <w:p w14:paraId="4F608BCF">
            <w:pPr>
              <w:pStyle w:val="6"/>
              <w:spacing w:before="43" w:line="202" w:lineRule="auto"/>
              <w:ind w:left="78"/>
              <w:rPr>
                <w:sz w:val="24"/>
                <w:szCs w:val="24"/>
              </w:rPr>
            </w:pPr>
            <w:r>
              <w:rPr>
                <w:spacing w:val="1"/>
                <w:sz w:val="24"/>
                <w:szCs w:val="24"/>
              </w:rPr>
              <w:t>进出时间</w:t>
            </w:r>
          </w:p>
        </w:tc>
        <w:tc>
          <w:tcPr>
            <w:tcW w:w="1787" w:type="dxa"/>
            <w:vAlign w:val="top"/>
          </w:tcPr>
          <w:p w14:paraId="58B2DCA1">
            <w:pPr>
              <w:pStyle w:val="6"/>
              <w:spacing w:before="40" w:line="204" w:lineRule="auto"/>
              <w:ind w:left="257"/>
              <w:rPr>
                <w:sz w:val="24"/>
                <w:szCs w:val="24"/>
              </w:rPr>
            </w:pPr>
            <w:r>
              <w:rPr>
                <w:spacing w:val="-6"/>
                <w:sz w:val="24"/>
                <w:szCs w:val="24"/>
              </w:rPr>
              <w:t>in_out_time</w:t>
            </w:r>
          </w:p>
        </w:tc>
        <w:tc>
          <w:tcPr>
            <w:tcW w:w="1267" w:type="dxa"/>
            <w:vAlign w:val="top"/>
          </w:tcPr>
          <w:p w14:paraId="1129E30F">
            <w:pPr>
              <w:pStyle w:val="6"/>
              <w:spacing w:before="47" w:line="199" w:lineRule="auto"/>
              <w:ind w:left="157"/>
              <w:rPr>
                <w:sz w:val="24"/>
                <w:szCs w:val="24"/>
              </w:rPr>
            </w:pPr>
            <w:r>
              <w:rPr>
                <w:spacing w:val="-4"/>
                <w:sz w:val="24"/>
                <w:szCs w:val="24"/>
              </w:rPr>
              <w:t>datetime</w:t>
            </w:r>
          </w:p>
        </w:tc>
        <w:tc>
          <w:tcPr>
            <w:tcW w:w="700" w:type="dxa"/>
            <w:vAlign w:val="top"/>
          </w:tcPr>
          <w:p w14:paraId="1D13C351">
            <w:pPr>
              <w:rPr>
                <w:rFonts w:ascii="Arial"/>
                <w:sz w:val="21"/>
              </w:rPr>
            </w:pPr>
          </w:p>
        </w:tc>
        <w:tc>
          <w:tcPr>
            <w:tcW w:w="837" w:type="dxa"/>
            <w:vAlign w:val="top"/>
          </w:tcPr>
          <w:p w14:paraId="2CDC94EA">
            <w:pPr>
              <w:pStyle w:val="6"/>
              <w:spacing w:before="43" w:line="202" w:lineRule="auto"/>
              <w:ind w:left="303"/>
              <w:rPr>
                <w:sz w:val="24"/>
                <w:szCs w:val="24"/>
              </w:rPr>
            </w:pPr>
            <w:r>
              <w:rPr>
                <w:sz w:val="24"/>
                <w:szCs w:val="24"/>
              </w:rPr>
              <w:t>是</w:t>
            </w:r>
          </w:p>
        </w:tc>
        <w:tc>
          <w:tcPr>
            <w:tcW w:w="2617" w:type="dxa"/>
            <w:vAlign w:val="top"/>
          </w:tcPr>
          <w:p w14:paraId="3AA97146">
            <w:pPr>
              <w:rPr>
                <w:rFonts w:ascii="Arial"/>
                <w:sz w:val="21"/>
              </w:rPr>
            </w:pPr>
          </w:p>
        </w:tc>
      </w:tr>
      <w:tr w14:paraId="25A1A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0A7EECF2">
            <w:pPr>
              <w:pStyle w:val="6"/>
              <w:spacing w:before="45" w:line="200" w:lineRule="auto"/>
              <w:ind w:left="219"/>
              <w:rPr>
                <w:sz w:val="24"/>
                <w:szCs w:val="24"/>
              </w:rPr>
            </w:pPr>
            <w:r>
              <w:rPr>
                <w:sz w:val="24"/>
                <w:szCs w:val="24"/>
              </w:rPr>
              <w:t>8</w:t>
            </w:r>
          </w:p>
        </w:tc>
        <w:tc>
          <w:tcPr>
            <w:tcW w:w="1130" w:type="dxa"/>
            <w:vAlign w:val="top"/>
          </w:tcPr>
          <w:p w14:paraId="348DF59B">
            <w:pPr>
              <w:pStyle w:val="6"/>
              <w:spacing w:before="40" w:line="204" w:lineRule="auto"/>
              <w:ind w:left="349"/>
              <w:rPr>
                <w:sz w:val="24"/>
                <w:szCs w:val="24"/>
              </w:rPr>
            </w:pPr>
            <w:r>
              <w:rPr>
                <w:spacing w:val="-7"/>
                <w:sz w:val="24"/>
                <w:szCs w:val="24"/>
              </w:rPr>
              <w:t>图片</w:t>
            </w:r>
          </w:p>
        </w:tc>
        <w:tc>
          <w:tcPr>
            <w:tcW w:w="1787" w:type="dxa"/>
            <w:vAlign w:val="top"/>
          </w:tcPr>
          <w:p w14:paraId="3B1BCAC8">
            <w:pPr>
              <w:pStyle w:val="6"/>
              <w:spacing w:before="38" w:line="206" w:lineRule="auto"/>
              <w:ind w:left="317"/>
              <w:rPr>
                <w:sz w:val="24"/>
                <w:szCs w:val="24"/>
              </w:rPr>
            </w:pPr>
            <w:r>
              <w:rPr>
                <w:spacing w:val="-6"/>
                <w:sz w:val="24"/>
                <w:szCs w:val="24"/>
              </w:rPr>
              <w:t>image_file</w:t>
            </w:r>
          </w:p>
        </w:tc>
        <w:tc>
          <w:tcPr>
            <w:tcW w:w="1267" w:type="dxa"/>
            <w:vAlign w:val="top"/>
          </w:tcPr>
          <w:p w14:paraId="0B2AF428">
            <w:pPr>
              <w:pStyle w:val="6"/>
              <w:spacing w:before="45" w:line="200" w:lineRule="auto"/>
              <w:ind w:left="413"/>
              <w:rPr>
                <w:sz w:val="24"/>
                <w:szCs w:val="24"/>
              </w:rPr>
            </w:pPr>
            <w:r>
              <w:rPr>
                <w:spacing w:val="-7"/>
                <w:sz w:val="24"/>
                <w:szCs w:val="24"/>
              </w:rPr>
              <w:t>text</w:t>
            </w:r>
          </w:p>
        </w:tc>
        <w:tc>
          <w:tcPr>
            <w:tcW w:w="700" w:type="dxa"/>
            <w:vAlign w:val="top"/>
          </w:tcPr>
          <w:p w14:paraId="48AF2766">
            <w:pPr>
              <w:rPr>
                <w:rFonts w:ascii="Arial"/>
                <w:sz w:val="21"/>
              </w:rPr>
            </w:pPr>
          </w:p>
        </w:tc>
        <w:tc>
          <w:tcPr>
            <w:tcW w:w="837" w:type="dxa"/>
            <w:vAlign w:val="top"/>
          </w:tcPr>
          <w:p w14:paraId="6DD5B7CF">
            <w:pPr>
              <w:pStyle w:val="6"/>
              <w:spacing w:before="40" w:line="204" w:lineRule="auto"/>
              <w:ind w:left="303"/>
              <w:rPr>
                <w:sz w:val="24"/>
                <w:szCs w:val="24"/>
              </w:rPr>
            </w:pPr>
            <w:r>
              <w:rPr>
                <w:sz w:val="24"/>
                <w:szCs w:val="24"/>
              </w:rPr>
              <w:t>是</w:t>
            </w:r>
          </w:p>
        </w:tc>
        <w:tc>
          <w:tcPr>
            <w:tcW w:w="2617" w:type="dxa"/>
            <w:vAlign w:val="top"/>
          </w:tcPr>
          <w:p w14:paraId="62CA24E0">
            <w:pPr>
              <w:pStyle w:val="6"/>
              <w:spacing w:before="40" w:line="204" w:lineRule="auto"/>
              <w:ind w:left="23"/>
              <w:rPr>
                <w:sz w:val="24"/>
                <w:szCs w:val="24"/>
              </w:rPr>
            </w:pPr>
            <w:r>
              <w:rPr>
                <w:spacing w:val="-2"/>
                <w:sz w:val="24"/>
                <w:szCs w:val="24"/>
              </w:rPr>
              <w:t>文件服务器相对路径</w:t>
            </w:r>
          </w:p>
        </w:tc>
      </w:tr>
      <w:tr w14:paraId="4E8FFB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66" w:type="dxa"/>
            <w:gridSpan w:val="7"/>
            <w:vAlign w:val="top"/>
          </w:tcPr>
          <w:p w14:paraId="0742E354">
            <w:pPr>
              <w:pStyle w:val="6"/>
              <w:spacing w:before="43" w:line="208" w:lineRule="auto"/>
              <w:ind w:left="116"/>
              <w:rPr>
                <w:sz w:val="24"/>
                <w:szCs w:val="24"/>
              </w:rPr>
            </w:pPr>
            <w:r>
              <w:rPr>
                <w:sz w:val="24"/>
                <w:szCs w:val="24"/>
              </w:rPr>
              <w:t>数据来源企业感知数据上报，省级上报给服务</w:t>
            </w:r>
            <w:r>
              <w:rPr>
                <w:spacing w:val="-1"/>
                <w:sz w:val="24"/>
                <w:szCs w:val="24"/>
              </w:rPr>
              <w:t>总线，总线同步频率为15分钟一次</w:t>
            </w:r>
          </w:p>
        </w:tc>
      </w:tr>
    </w:tbl>
    <w:p w14:paraId="01E3CE10">
      <w:pPr>
        <w:spacing w:line="242" w:lineRule="auto"/>
        <w:rPr>
          <w:rFonts w:ascii="Arial"/>
          <w:sz w:val="21"/>
        </w:rPr>
      </w:pPr>
    </w:p>
    <w:p w14:paraId="5E5B9CB3">
      <w:pPr>
        <w:spacing w:before="91" w:line="207" w:lineRule="auto"/>
        <w:ind w:left="3098"/>
        <w:outlineLvl w:val="4"/>
        <w:rPr>
          <w:rFonts w:ascii="KaiTi_GB2312" w:hAnsi="KaiTi_GB2312" w:eastAsia="KaiTi_GB2312" w:cs="KaiTi_GB2312"/>
          <w:sz w:val="28"/>
          <w:szCs w:val="28"/>
        </w:rPr>
      </w:pPr>
      <w:r>
        <w:pict>
          <v:shape id="_x0000_s1026" o:spid="_x0000_s1026" o:spt="202" type="#_x0000_t202" style="position:absolute;left:0pt;margin-left:311.15pt;margin-top:49.35pt;height:18.05pt;width:6.8pt;z-index:251661312;mso-width-relative:page;mso-height-relative:page;" filled="f" stroked="f" coordsize="21600,21600">
            <v:path/>
            <v:fill on="f" focussize="0,0"/>
            <v:stroke on="f"/>
            <v:imagedata o:title=""/>
            <o:lock v:ext="edit" aspectratio="f"/>
            <v:textbox inset="0mm,0mm,0mm,0mm">
              <w:txbxContent>
                <w:p w14:paraId="6440422B">
                  <w:pPr>
                    <w:pStyle w:val="2"/>
                    <w:spacing w:before="20" w:line="320" w:lineRule="exact"/>
                    <w:jc w:val="right"/>
                    <w:rPr>
                      <w:sz w:val="24"/>
                      <w:szCs w:val="24"/>
                    </w:rPr>
                  </w:pPr>
                  <w:r>
                    <w:rPr>
                      <w:spacing w:val="-25"/>
                      <w:position w:val="1"/>
                      <w:sz w:val="24"/>
                      <w:szCs w:val="24"/>
                    </w:rPr>
                    <w:t>1</w:t>
                  </w:r>
                </w:p>
              </w:txbxContent>
            </v:textbox>
          </v:shape>
        </w:pict>
      </w:r>
      <w:r>
        <w:pict>
          <v:shape id="_x0000_s1027" o:spid="_x0000_s1027" o:spt="202" type="#_x0000_t202" style="position:absolute;left:0pt;margin-left:310.9pt;margin-top:62.4pt;height:18.05pt;width:7.1pt;z-index:251663360;mso-width-relative:page;mso-height-relative:page;" filled="f" stroked="f" coordsize="21600,21600">
            <v:path/>
            <v:fill on="f" focussize="0,0"/>
            <v:stroke on="f"/>
            <v:imagedata o:title=""/>
            <o:lock v:ext="edit" aspectratio="f"/>
            <v:textbox inset="0mm,0mm,0mm,0mm">
              <w:txbxContent>
                <w:p w14:paraId="64C101A6">
                  <w:pPr>
                    <w:pStyle w:val="2"/>
                    <w:spacing w:before="20" w:line="320" w:lineRule="exact"/>
                    <w:ind w:right="1"/>
                    <w:jc w:val="right"/>
                    <w:rPr>
                      <w:sz w:val="24"/>
                      <w:szCs w:val="24"/>
                    </w:rPr>
                  </w:pPr>
                  <w:r>
                    <w:rPr>
                      <w:position w:val="1"/>
                      <w:sz w:val="24"/>
                      <w:szCs w:val="24"/>
                    </w:rPr>
                    <w:t>2</w:t>
                  </w:r>
                </w:p>
              </w:txbxContent>
            </v:textbox>
          </v:shape>
        </w:pict>
      </w:r>
      <w:r>
        <w:rPr>
          <w:rFonts w:ascii="KaiTi_GB2312" w:hAnsi="KaiTi_GB2312" w:eastAsia="KaiTi_GB2312" w:cs="KaiTi_GB2312"/>
          <w:sz w:val="28"/>
          <w:szCs w:val="28"/>
        </w:rPr>
        <w:t>表9 车辆出入记录表</w:t>
      </w:r>
    </w:p>
    <w:tbl>
      <w:tblPr>
        <w:tblStyle w:val="5"/>
        <w:tblW w:w="890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34"/>
        <w:gridCol w:w="1062"/>
        <w:gridCol w:w="63"/>
        <w:gridCol w:w="1723"/>
        <w:gridCol w:w="82"/>
        <w:gridCol w:w="1190"/>
        <w:gridCol w:w="72"/>
        <w:gridCol w:w="631"/>
        <w:gridCol w:w="70"/>
        <w:gridCol w:w="771"/>
        <w:gridCol w:w="82"/>
        <w:gridCol w:w="2529"/>
        <w:gridCol w:w="96"/>
      </w:tblGrid>
      <w:tr w14:paraId="1B797C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534" w:type="dxa"/>
            <w:vAlign w:val="top"/>
          </w:tcPr>
          <w:p w14:paraId="1E8D8008">
            <w:pPr>
              <w:pStyle w:val="6"/>
              <w:spacing w:before="59" w:line="182" w:lineRule="auto"/>
              <w:ind w:left="163"/>
              <w:rPr>
                <w:sz w:val="24"/>
                <w:szCs w:val="24"/>
              </w:rPr>
            </w:pPr>
            <w:r>
              <w:rPr>
                <w:b/>
                <w:bCs/>
                <w:spacing w:val="-3"/>
                <w:sz w:val="24"/>
                <w:szCs w:val="24"/>
              </w:rPr>
              <w:t>序</w:t>
            </w:r>
          </w:p>
          <w:p w14:paraId="1B474EF5">
            <w:pPr>
              <w:pStyle w:val="6"/>
              <w:spacing w:line="201" w:lineRule="exact"/>
              <w:ind w:left="175"/>
              <w:rPr>
                <w:sz w:val="24"/>
                <w:szCs w:val="24"/>
              </w:rPr>
            </w:pPr>
            <w:r>
              <w:rPr>
                <w:b/>
                <w:bCs/>
                <w:spacing w:val="-3"/>
                <w:position w:val="-1"/>
                <w:sz w:val="24"/>
                <w:szCs w:val="24"/>
              </w:rPr>
              <w:t>号</w:t>
            </w:r>
          </w:p>
        </w:tc>
        <w:tc>
          <w:tcPr>
            <w:tcW w:w="1125" w:type="dxa"/>
            <w:gridSpan w:val="2"/>
            <w:vAlign w:val="top"/>
          </w:tcPr>
          <w:p w14:paraId="39493C34">
            <w:pPr>
              <w:pStyle w:val="6"/>
              <w:spacing w:before="214" w:line="214" w:lineRule="auto"/>
              <w:ind w:left="268"/>
              <w:rPr>
                <w:sz w:val="24"/>
                <w:szCs w:val="24"/>
              </w:rPr>
            </w:pPr>
            <w:r>
              <w:rPr>
                <w:b/>
                <w:bCs/>
                <w:spacing w:val="-12"/>
                <w:sz w:val="24"/>
                <w:szCs w:val="24"/>
              </w:rPr>
              <w:t>中文名</w:t>
            </w:r>
          </w:p>
        </w:tc>
        <w:tc>
          <w:tcPr>
            <w:tcW w:w="1805" w:type="dxa"/>
            <w:gridSpan w:val="2"/>
            <w:vAlign w:val="top"/>
          </w:tcPr>
          <w:p w14:paraId="6C78A784">
            <w:pPr>
              <w:pStyle w:val="6"/>
              <w:spacing w:before="213" w:line="216" w:lineRule="auto"/>
              <w:ind w:left="583"/>
              <w:rPr>
                <w:sz w:val="24"/>
                <w:szCs w:val="24"/>
              </w:rPr>
            </w:pPr>
            <w:r>
              <w:rPr>
                <w:b/>
                <w:bCs/>
                <w:spacing w:val="-5"/>
                <w:sz w:val="24"/>
                <w:szCs w:val="24"/>
              </w:rPr>
              <w:t>英文名</w:t>
            </w:r>
          </w:p>
        </w:tc>
        <w:tc>
          <w:tcPr>
            <w:tcW w:w="1262" w:type="dxa"/>
            <w:gridSpan w:val="2"/>
            <w:vAlign w:val="top"/>
          </w:tcPr>
          <w:p w14:paraId="3EF028AE">
            <w:pPr>
              <w:pStyle w:val="6"/>
              <w:spacing w:before="210" w:line="214" w:lineRule="auto"/>
              <w:ind w:left="431"/>
              <w:rPr>
                <w:sz w:val="24"/>
                <w:szCs w:val="24"/>
              </w:rPr>
            </w:pPr>
            <w:r>
              <w:rPr>
                <w:b/>
                <w:bCs/>
                <w:spacing w:val="-9"/>
                <w:sz w:val="24"/>
                <w:szCs w:val="24"/>
              </w:rPr>
              <w:t>类型</w:t>
            </w:r>
          </w:p>
        </w:tc>
        <w:tc>
          <w:tcPr>
            <w:tcW w:w="701" w:type="dxa"/>
            <w:gridSpan w:val="2"/>
            <w:vAlign w:val="top"/>
          </w:tcPr>
          <w:p w14:paraId="756B4C76">
            <w:pPr>
              <w:pStyle w:val="6"/>
              <w:spacing w:before="213" w:line="217" w:lineRule="auto"/>
              <w:ind w:left="139"/>
              <w:rPr>
                <w:sz w:val="24"/>
                <w:szCs w:val="24"/>
              </w:rPr>
            </w:pPr>
            <w:r>
              <w:rPr>
                <w:b/>
                <w:bCs/>
                <w:spacing w:val="-7"/>
                <w:sz w:val="24"/>
                <w:szCs w:val="24"/>
              </w:rPr>
              <w:t>长度</w:t>
            </w:r>
          </w:p>
        </w:tc>
        <w:tc>
          <w:tcPr>
            <w:tcW w:w="853" w:type="dxa"/>
            <w:gridSpan w:val="2"/>
            <w:vAlign w:val="top"/>
          </w:tcPr>
          <w:p w14:paraId="1A62E508">
            <w:pPr>
              <w:pStyle w:val="6"/>
              <w:spacing w:before="52" w:line="218" w:lineRule="auto"/>
              <w:ind w:left="204"/>
              <w:rPr>
                <w:sz w:val="24"/>
                <w:szCs w:val="24"/>
              </w:rPr>
            </w:pPr>
            <w:r>
              <w:pict>
                <v:shape id="_x0000_s1028" o:spid="_x0000_s1028" o:spt="202" type="#_x0000_t202" style="position:absolute;left:0pt;margin-left:10.3pt;margin-top:16.15pt;height:16.1pt;width:24.6pt;mso-position-horizontal-relative:page;mso-position-vertical-relative:page;z-index:251664384;mso-width-relative:page;mso-height-relative:page;" filled="f" stroked="f" coordsize="21600,21600">
                  <v:path/>
                  <v:fill on="f" focussize="0,0"/>
                  <v:stroke on="f"/>
                  <v:imagedata o:title=""/>
                  <o:lock v:ext="edit" aspectratio="f"/>
                  <v:textbox inset="0mm,0mm,0mm,0mm">
                    <w:txbxContent>
                      <w:p w14:paraId="0FF4A5C2">
                        <w:pPr>
                          <w:pStyle w:val="6"/>
                          <w:spacing w:before="19" w:line="217" w:lineRule="auto"/>
                          <w:ind w:left="20"/>
                          <w:rPr>
                            <w:sz w:val="24"/>
                            <w:szCs w:val="24"/>
                          </w:rPr>
                        </w:pPr>
                        <w:r>
                          <w:rPr>
                            <w:b/>
                            <w:bCs/>
                            <w:spacing w:val="-10"/>
                            <w:sz w:val="24"/>
                            <w:szCs w:val="24"/>
                          </w:rPr>
                          <w:t>必填</w:t>
                        </w:r>
                      </w:p>
                    </w:txbxContent>
                  </v:textbox>
                </v:shape>
              </w:pict>
            </w:r>
            <w:r>
              <w:rPr>
                <w:b/>
                <w:bCs/>
                <w:spacing w:val="-4"/>
                <w:sz w:val="24"/>
                <w:szCs w:val="24"/>
              </w:rPr>
              <w:t>是否</w:t>
            </w:r>
          </w:p>
        </w:tc>
        <w:tc>
          <w:tcPr>
            <w:tcW w:w="2625" w:type="dxa"/>
            <w:gridSpan w:val="2"/>
            <w:vAlign w:val="top"/>
          </w:tcPr>
          <w:p w14:paraId="2EAFDDA1">
            <w:pPr>
              <w:pStyle w:val="6"/>
              <w:spacing w:before="211" w:line="218" w:lineRule="auto"/>
              <w:ind w:left="1090"/>
              <w:rPr>
                <w:sz w:val="24"/>
                <w:szCs w:val="24"/>
              </w:rPr>
            </w:pPr>
            <w:r>
              <w:rPr>
                <w:b/>
                <w:bCs/>
                <w:spacing w:val="-7"/>
                <w:sz w:val="24"/>
                <w:szCs w:val="24"/>
              </w:rPr>
              <w:t>注释</w:t>
            </w:r>
          </w:p>
        </w:tc>
      </w:tr>
      <w:tr w14:paraId="4B933E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 w:hRule="atLeast"/>
        </w:trPr>
        <w:tc>
          <w:tcPr>
            <w:tcW w:w="534" w:type="dxa"/>
            <w:vAlign w:val="top"/>
          </w:tcPr>
          <w:p w14:paraId="307AFF67">
            <w:pPr>
              <w:spacing w:line="100" w:lineRule="exact"/>
              <w:rPr>
                <w:rFonts w:ascii="Arial"/>
                <w:sz w:val="8"/>
              </w:rPr>
            </w:pPr>
          </w:p>
        </w:tc>
        <w:tc>
          <w:tcPr>
            <w:tcW w:w="1062" w:type="dxa"/>
            <w:vAlign w:val="top"/>
          </w:tcPr>
          <w:p w14:paraId="08DEEF37">
            <w:pPr>
              <w:spacing w:line="100" w:lineRule="exact"/>
              <w:rPr>
                <w:rFonts w:ascii="Arial"/>
                <w:sz w:val="8"/>
              </w:rPr>
            </w:pPr>
          </w:p>
        </w:tc>
        <w:tc>
          <w:tcPr>
            <w:tcW w:w="63" w:type="dxa"/>
            <w:vAlign w:val="top"/>
          </w:tcPr>
          <w:p w14:paraId="2A446607">
            <w:pPr>
              <w:spacing w:line="100" w:lineRule="exact"/>
              <w:rPr>
                <w:rFonts w:ascii="Arial"/>
                <w:sz w:val="8"/>
              </w:rPr>
            </w:pPr>
          </w:p>
        </w:tc>
        <w:tc>
          <w:tcPr>
            <w:tcW w:w="1723" w:type="dxa"/>
            <w:vAlign w:val="top"/>
          </w:tcPr>
          <w:p w14:paraId="6696B21E">
            <w:pPr>
              <w:spacing w:line="100" w:lineRule="exact"/>
              <w:rPr>
                <w:rFonts w:ascii="Arial"/>
                <w:sz w:val="8"/>
              </w:rPr>
            </w:pPr>
          </w:p>
        </w:tc>
        <w:tc>
          <w:tcPr>
            <w:tcW w:w="82" w:type="dxa"/>
            <w:vAlign w:val="top"/>
          </w:tcPr>
          <w:p w14:paraId="38B4E91D">
            <w:pPr>
              <w:spacing w:line="100" w:lineRule="exact"/>
              <w:rPr>
                <w:rFonts w:ascii="Arial"/>
                <w:sz w:val="8"/>
              </w:rPr>
            </w:pPr>
          </w:p>
        </w:tc>
        <w:tc>
          <w:tcPr>
            <w:tcW w:w="1190" w:type="dxa"/>
            <w:vAlign w:val="top"/>
          </w:tcPr>
          <w:p w14:paraId="2F67F581">
            <w:pPr>
              <w:spacing w:line="100" w:lineRule="exact"/>
              <w:rPr>
                <w:rFonts w:ascii="Arial"/>
                <w:sz w:val="8"/>
              </w:rPr>
            </w:pPr>
          </w:p>
        </w:tc>
        <w:tc>
          <w:tcPr>
            <w:tcW w:w="72" w:type="dxa"/>
            <w:vAlign w:val="top"/>
          </w:tcPr>
          <w:p w14:paraId="3E63AC72">
            <w:pPr>
              <w:spacing w:line="100" w:lineRule="exact"/>
              <w:rPr>
                <w:rFonts w:ascii="Arial"/>
                <w:sz w:val="8"/>
              </w:rPr>
            </w:pPr>
          </w:p>
        </w:tc>
        <w:tc>
          <w:tcPr>
            <w:tcW w:w="631" w:type="dxa"/>
            <w:vAlign w:val="top"/>
          </w:tcPr>
          <w:p w14:paraId="0F41A6B2">
            <w:pPr>
              <w:spacing w:line="100" w:lineRule="exact"/>
              <w:rPr>
                <w:rFonts w:ascii="Arial"/>
                <w:sz w:val="8"/>
              </w:rPr>
            </w:pPr>
          </w:p>
        </w:tc>
        <w:tc>
          <w:tcPr>
            <w:tcW w:w="70" w:type="dxa"/>
            <w:vAlign w:val="top"/>
          </w:tcPr>
          <w:p w14:paraId="033761C4">
            <w:pPr>
              <w:spacing w:line="100" w:lineRule="exact"/>
              <w:rPr>
                <w:rFonts w:ascii="Arial"/>
                <w:sz w:val="8"/>
              </w:rPr>
            </w:pPr>
          </w:p>
        </w:tc>
        <w:tc>
          <w:tcPr>
            <w:tcW w:w="771" w:type="dxa"/>
            <w:vAlign w:val="top"/>
          </w:tcPr>
          <w:p w14:paraId="16F79090">
            <w:pPr>
              <w:spacing w:line="100" w:lineRule="exact"/>
              <w:rPr>
                <w:rFonts w:ascii="Arial"/>
                <w:sz w:val="8"/>
              </w:rPr>
            </w:pPr>
          </w:p>
        </w:tc>
        <w:tc>
          <w:tcPr>
            <w:tcW w:w="82" w:type="dxa"/>
            <w:vAlign w:val="top"/>
          </w:tcPr>
          <w:p w14:paraId="0A25C00E">
            <w:pPr>
              <w:spacing w:line="100" w:lineRule="exact"/>
              <w:rPr>
                <w:rFonts w:ascii="Arial"/>
                <w:sz w:val="8"/>
              </w:rPr>
            </w:pPr>
          </w:p>
        </w:tc>
        <w:tc>
          <w:tcPr>
            <w:tcW w:w="2529" w:type="dxa"/>
            <w:vAlign w:val="top"/>
          </w:tcPr>
          <w:p w14:paraId="638600DB">
            <w:pPr>
              <w:spacing w:line="100" w:lineRule="exact"/>
              <w:rPr>
                <w:rFonts w:ascii="Arial"/>
                <w:sz w:val="8"/>
              </w:rPr>
            </w:pPr>
          </w:p>
        </w:tc>
        <w:tc>
          <w:tcPr>
            <w:tcW w:w="96" w:type="dxa"/>
            <w:tcBorders>
              <w:top w:val="nil"/>
            </w:tcBorders>
            <w:vAlign w:val="top"/>
          </w:tcPr>
          <w:p w14:paraId="552981E5">
            <w:pPr>
              <w:spacing w:line="100" w:lineRule="exact"/>
              <w:rPr>
                <w:rFonts w:ascii="Arial"/>
                <w:sz w:val="8"/>
              </w:rPr>
            </w:pPr>
          </w:p>
        </w:tc>
      </w:tr>
      <w:tr w14:paraId="56B2AE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534" w:type="dxa"/>
            <w:vAlign w:val="top"/>
          </w:tcPr>
          <w:p w14:paraId="3A032C36">
            <w:pPr>
              <w:pStyle w:val="6"/>
              <w:spacing w:before="46" w:line="205" w:lineRule="auto"/>
              <w:ind w:left="211"/>
              <w:rPr>
                <w:sz w:val="24"/>
                <w:szCs w:val="24"/>
              </w:rPr>
            </w:pPr>
            <w:r>
              <w:rPr>
                <w:spacing w:val="-11"/>
                <w:sz w:val="24"/>
                <w:szCs w:val="24"/>
              </w:rPr>
              <w:t>51</w:t>
            </w:r>
          </w:p>
        </w:tc>
        <w:tc>
          <w:tcPr>
            <w:tcW w:w="1062" w:type="dxa"/>
            <w:vAlign w:val="top"/>
          </w:tcPr>
          <w:p w14:paraId="3A1552F0">
            <w:pPr>
              <w:pStyle w:val="6"/>
              <w:spacing w:before="41" w:line="201" w:lineRule="auto"/>
              <w:jc w:val="right"/>
              <w:rPr>
                <w:sz w:val="24"/>
                <w:szCs w:val="24"/>
              </w:rPr>
            </w:pPr>
            <w:r>
              <w:rPr>
                <w:spacing w:val="-30"/>
                <w:w w:val="84"/>
                <w:position w:val="-1"/>
                <w:sz w:val="24"/>
                <w:szCs w:val="24"/>
              </w:rPr>
              <w:t>车</w:t>
            </w:r>
            <w:r>
              <w:rPr>
                <w:spacing w:val="-30"/>
                <w:w w:val="84"/>
                <w:sz w:val="24"/>
                <w:szCs w:val="24"/>
              </w:rPr>
              <w:t>辆</w:t>
            </w:r>
            <w:r>
              <w:rPr>
                <w:spacing w:val="-29"/>
                <w:w w:val="84"/>
                <w:sz w:val="24"/>
                <w:szCs w:val="24"/>
              </w:rPr>
              <w:t>主</w:t>
            </w:r>
            <w:r>
              <w:rPr>
                <w:position w:val="-5"/>
                <w:sz w:val="24"/>
                <w:szCs w:val="24"/>
              </w:rPr>
              <w:drawing>
                <wp:inline distT="0" distB="0" distL="0" distR="0">
                  <wp:extent cx="154940" cy="17208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35"/>
                          <a:stretch>
                            <a:fillRect/>
                          </a:stretch>
                        </pic:blipFill>
                        <pic:spPr>
                          <a:xfrm>
                            <a:off x="0" y="0"/>
                            <a:ext cx="155447" cy="172313"/>
                          </a:xfrm>
                          <a:prstGeom prst="rect">
                            <a:avLst/>
                          </a:prstGeom>
                        </pic:spPr>
                      </pic:pic>
                    </a:graphicData>
                  </a:graphic>
                </wp:inline>
              </w:drawing>
            </w:r>
            <w:r>
              <w:rPr>
                <w:spacing w:val="-23"/>
                <w:w w:val="84"/>
                <w:position w:val="-1"/>
                <w:sz w:val="24"/>
                <w:szCs w:val="24"/>
              </w:rPr>
              <w:t>型</w:t>
            </w:r>
          </w:p>
        </w:tc>
        <w:tc>
          <w:tcPr>
            <w:tcW w:w="63" w:type="dxa"/>
            <w:vAlign w:val="top"/>
          </w:tcPr>
          <w:p w14:paraId="5B50C5E0">
            <w:pPr>
              <w:rPr>
                <w:rFonts w:ascii="Arial"/>
                <w:sz w:val="21"/>
              </w:rPr>
            </w:pPr>
          </w:p>
        </w:tc>
        <w:tc>
          <w:tcPr>
            <w:tcW w:w="1723" w:type="dxa"/>
            <w:vAlign w:val="top"/>
          </w:tcPr>
          <w:p w14:paraId="18640931">
            <w:pPr>
              <w:pStyle w:val="6"/>
              <w:spacing w:before="46" w:line="197" w:lineRule="auto"/>
              <w:ind w:left="386"/>
              <w:rPr>
                <w:sz w:val="24"/>
                <w:szCs w:val="24"/>
              </w:rPr>
            </w:pPr>
            <w:r>
              <w:rPr>
                <w:spacing w:val="-27"/>
                <w:position w:val="-1"/>
                <w:sz w:val="24"/>
                <w:szCs w:val="24"/>
              </w:rPr>
              <w:t>car_</w:t>
            </w:r>
            <w:r>
              <w:rPr>
                <w:spacing w:val="-27"/>
                <w:sz w:val="24"/>
                <w:szCs w:val="24"/>
              </w:rPr>
              <w:t>itd</w:t>
            </w:r>
            <w:r>
              <w:rPr>
                <w:spacing w:val="-27"/>
                <w:position w:val="-1"/>
                <w:sz w:val="24"/>
                <w:szCs w:val="24"/>
              </w:rPr>
              <w:t>ype</w:t>
            </w:r>
          </w:p>
        </w:tc>
        <w:tc>
          <w:tcPr>
            <w:tcW w:w="82" w:type="dxa"/>
            <w:vAlign w:val="top"/>
          </w:tcPr>
          <w:p w14:paraId="7A85125E">
            <w:pPr>
              <w:rPr>
                <w:rFonts w:ascii="Arial"/>
                <w:sz w:val="21"/>
              </w:rPr>
            </w:pPr>
          </w:p>
        </w:tc>
        <w:tc>
          <w:tcPr>
            <w:tcW w:w="1190" w:type="dxa"/>
            <w:vAlign w:val="top"/>
          </w:tcPr>
          <w:p w14:paraId="0B58B18C">
            <w:pPr>
              <w:pStyle w:val="6"/>
              <w:spacing w:before="46" w:line="266" w:lineRule="exact"/>
              <w:ind w:left="238"/>
              <w:rPr>
                <w:sz w:val="24"/>
                <w:szCs w:val="24"/>
              </w:rPr>
            </w:pPr>
            <w:r>
              <w:rPr>
                <w:spacing w:val="-31"/>
                <w:position w:val="4"/>
                <w:sz w:val="24"/>
                <w:szCs w:val="24"/>
              </w:rPr>
              <w:t>va</w:t>
            </w:r>
            <w:r>
              <w:rPr>
                <w:spacing w:val="-31"/>
                <w:position w:val="-5"/>
                <w:sz w:val="24"/>
                <w:szCs w:val="24"/>
              </w:rPr>
              <w:t>i</w:t>
            </w:r>
            <w:r>
              <w:rPr>
                <w:position w:val="-5"/>
                <w:sz w:val="24"/>
                <w:szCs w:val="24"/>
              </w:rPr>
              <w:drawing>
                <wp:inline distT="0" distB="0" distL="0" distR="0">
                  <wp:extent cx="71120" cy="16891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36"/>
                          <a:stretch>
                            <a:fillRect/>
                          </a:stretch>
                        </pic:blipFill>
                        <pic:spPr>
                          <a:xfrm>
                            <a:off x="0" y="0"/>
                            <a:ext cx="71628" cy="169265"/>
                          </a:xfrm>
                          <a:prstGeom prst="rect">
                            <a:avLst/>
                          </a:prstGeom>
                        </pic:spPr>
                      </pic:pic>
                    </a:graphicData>
                  </a:graphic>
                </wp:inline>
              </w:drawing>
            </w:r>
            <w:r>
              <w:rPr>
                <w:spacing w:val="-31"/>
                <w:position w:val="4"/>
                <w:sz w:val="24"/>
                <w:szCs w:val="24"/>
              </w:rPr>
              <w:t>c</w:t>
            </w:r>
            <w:r>
              <w:rPr>
                <w:spacing w:val="-31"/>
                <w:position w:val="1"/>
                <w:sz w:val="24"/>
                <w:szCs w:val="24"/>
              </w:rPr>
              <w:t>thar</w:t>
            </w:r>
          </w:p>
        </w:tc>
        <w:tc>
          <w:tcPr>
            <w:tcW w:w="72" w:type="dxa"/>
            <w:vAlign w:val="top"/>
          </w:tcPr>
          <w:p w14:paraId="61F503CD">
            <w:pPr>
              <w:rPr>
                <w:rFonts w:ascii="Arial"/>
                <w:sz w:val="21"/>
              </w:rPr>
            </w:pPr>
          </w:p>
        </w:tc>
        <w:tc>
          <w:tcPr>
            <w:tcW w:w="631" w:type="dxa"/>
            <w:vAlign w:val="top"/>
          </w:tcPr>
          <w:p w14:paraId="193D1CD3">
            <w:pPr>
              <w:pStyle w:val="6"/>
              <w:spacing w:before="46" w:line="205" w:lineRule="auto"/>
              <w:ind w:left="273"/>
              <w:rPr>
                <w:sz w:val="24"/>
                <w:szCs w:val="24"/>
              </w:rPr>
            </w:pPr>
            <w:r>
              <w:rPr>
                <w:spacing w:val="-9"/>
                <w:sz w:val="24"/>
                <w:szCs w:val="24"/>
              </w:rPr>
              <w:t>36</w:t>
            </w:r>
          </w:p>
        </w:tc>
        <w:tc>
          <w:tcPr>
            <w:tcW w:w="70" w:type="dxa"/>
            <w:vAlign w:val="top"/>
          </w:tcPr>
          <w:p w14:paraId="391CDE19">
            <w:pPr>
              <w:rPr>
                <w:rFonts w:ascii="Arial"/>
                <w:sz w:val="21"/>
              </w:rPr>
            </w:pPr>
          </w:p>
        </w:tc>
        <w:tc>
          <w:tcPr>
            <w:tcW w:w="771" w:type="dxa"/>
            <w:vAlign w:val="top"/>
          </w:tcPr>
          <w:p w14:paraId="69C6E9F6">
            <w:pPr>
              <w:pStyle w:val="6"/>
              <w:spacing w:before="101" w:line="163" w:lineRule="auto"/>
              <w:ind w:left="248"/>
              <w:rPr>
                <w:sz w:val="24"/>
                <w:szCs w:val="24"/>
              </w:rPr>
            </w:pPr>
            <w:r>
              <w:rPr>
                <w:b/>
                <w:bCs/>
                <w:spacing w:val="-3"/>
                <w:sz w:val="24"/>
                <w:szCs w:val="24"/>
              </w:rPr>
              <w:t>是</w:t>
            </w:r>
          </w:p>
        </w:tc>
        <w:tc>
          <w:tcPr>
            <w:tcW w:w="82" w:type="dxa"/>
            <w:vAlign w:val="top"/>
          </w:tcPr>
          <w:p w14:paraId="6BC2B088">
            <w:pPr>
              <w:rPr>
                <w:rFonts w:ascii="Arial"/>
                <w:sz w:val="21"/>
              </w:rPr>
            </w:pPr>
          </w:p>
        </w:tc>
        <w:tc>
          <w:tcPr>
            <w:tcW w:w="2529" w:type="dxa"/>
            <w:vAlign w:val="top"/>
          </w:tcPr>
          <w:p w14:paraId="72E3CFCE">
            <w:pPr>
              <w:pStyle w:val="6"/>
              <w:spacing w:line="193" w:lineRule="auto"/>
              <w:ind w:left="67"/>
              <w:rPr>
                <w:sz w:val="24"/>
                <w:szCs w:val="24"/>
              </w:rPr>
            </w:pPr>
            <w:r>
              <w:rPr>
                <w:spacing w:val="-2"/>
                <w:sz w:val="24"/>
                <w:szCs w:val="24"/>
              </w:rPr>
              <w:t>.危化运输车辆</w:t>
            </w:r>
          </w:p>
        </w:tc>
        <w:tc>
          <w:tcPr>
            <w:tcW w:w="96" w:type="dxa"/>
            <w:vAlign w:val="top"/>
          </w:tcPr>
          <w:p w14:paraId="18513425">
            <w:pPr>
              <w:rPr>
                <w:rFonts w:ascii="Arial"/>
                <w:sz w:val="21"/>
              </w:rPr>
            </w:pPr>
          </w:p>
        </w:tc>
      </w:tr>
      <w:tr w14:paraId="4AEAF1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 w:hRule="atLeast"/>
        </w:trPr>
        <w:tc>
          <w:tcPr>
            <w:tcW w:w="534" w:type="dxa"/>
            <w:vAlign w:val="top"/>
          </w:tcPr>
          <w:p w14:paraId="195053A5">
            <w:pPr>
              <w:spacing w:line="172" w:lineRule="exact"/>
              <w:rPr>
                <w:rFonts w:ascii="Arial"/>
                <w:sz w:val="14"/>
              </w:rPr>
            </w:pPr>
          </w:p>
        </w:tc>
        <w:tc>
          <w:tcPr>
            <w:tcW w:w="1062" w:type="dxa"/>
            <w:vAlign w:val="top"/>
          </w:tcPr>
          <w:p w14:paraId="5DBFFDCF">
            <w:pPr>
              <w:spacing w:line="172" w:lineRule="exact"/>
              <w:rPr>
                <w:rFonts w:ascii="Arial"/>
                <w:sz w:val="14"/>
              </w:rPr>
            </w:pPr>
          </w:p>
        </w:tc>
        <w:tc>
          <w:tcPr>
            <w:tcW w:w="63" w:type="dxa"/>
            <w:vAlign w:val="top"/>
          </w:tcPr>
          <w:p w14:paraId="61A66F47">
            <w:pPr>
              <w:spacing w:line="172" w:lineRule="exact"/>
              <w:rPr>
                <w:rFonts w:ascii="Arial"/>
                <w:sz w:val="14"/>
              </w:rPr>
            </w:pPr>
          </w:p>
        </w:tc>
        <w:tc>
          <w:tcPr>
            <w:tcW w:w="1723" w:type="dxa"/>
            <w:vAlign w:val="top"/>
          </w:tcPr>
          <w:p w14:paraId="46710E88">
            <w:pPr>
              <w:spacing w:line="172" w:lineRule="exact"/>
              <w:rPr>
                <w:rFonts w:ascii="Arial"/>
                <w:sz w:val="14"/>
              </w:rPr>
            </w:pPr>
          </w:p>
        </w:tc>
        <w:tc>
          <w:tcPr>
            <w:tcW w:w="82" w:type="dxa"/>
            <w:vAlign w:val="top"/>
          </w:tcPr>
          <w:p w14:paraId="3183F4EA">
            <w:pPr>
              <w:spacing w:line="172" w:lineRule="exact"/>
              <w:rPr>
                <w:rFonts w:ascii="Arial"/>
                <w:sz w:val="14"/>
              </w:rPr>
            </w:pPr>
          </w:p>
        </w:tc>
        <w:tc>
          <w:tcPr>
            <w:tcW w:w="1190" w:type="dxa"/>
            <w:vAlign w:val="top"/>
          </w:tcPr>
          <w:p w14:paraId="4EB1A4AF">
            <w:pPr>
              <w:spacing w:line="172" w:lineRule="exact"/>
              <w:rPr>
                <w:rFonts w:ascii="Arial"/>
                <w:sz w:val="14"/>
              </w:rPr>
            </w:pPr>
          </w:p>
        </w:tc>
        <w:tc>
          <w:tcPr>
            <w:tcW w:w="72" w:type="dxa"/>
            <w:vAlign w:val="top"/>
          </w:tcPr>
          <w:p w14:paraId="06C3FE84">
            <w:pPr>
              <w:spacing w:line="172" w:lineRule="exact"/>
              <w:rPr>
                <w:rFonts w:ascii="Arial"/>
                <w:sz w:val="14"/>
              </w:rPr>
            </w:pPr>
          </w:p>
        </w:tc>
        <w:tc>
          <w:tcPr>
            <w:tcW w:w="631" w:type="dxa"/>
            <w:vAlign w:val="top"/>
          </w:tcPr>
          <w:p w14:paraId="73AAEFE2">
            <w:pPr>
              <w:spacing w:line="172" w:lineRule="exact"/>
              <w:rPr>
                <w:rFonts w:ascii="Arial"/>
                <w:sz w:val="14"/>
              </w:rPr>
            </w:pPr>
          </w:p>
        </w:tc>
        <w:tc>
          <w:tcPr>
            <w:tcW w:w="70" w:type="dxa"/>
            <w:vAlign w:val="top"/>
          </w:tcPr>
          <w:p w14:paraId="00BAFAA3">
            <w:pPr>
              <w:spacing w:line="172" w:lineRule="exact"/>
              <w:rPr>
                <w:rFonts w:ascii="Arial"/>
                <w:sz w:val="14"/>
              </w:rPr>
            </w:pPr>
          </w:p>
        </w:tc>
        <w:tc>
          <w:tcPr>
            <w:tcW w:w="771" w:type="dxa"/>
            <w:vAlign w:val="top"/>
          </w:tcPr>
          <w:p w14:paraId="404A6FCF">
            <w:pPr>
              <w:spacing w:line="172" w:lineRule="exact"/>
              <w:rPr>
                <w:rFonts w:ascii="Arial"/>
                <w:sz w:val="14"/>
              </w:rPr>
            </w:pPr>
          </w:p>
        </w:tc>
        <w:tc>
          <w:tcPr>
            <w:tcW w:w="82" w:type="dxa"/>
            <w:vAlign w:val="top"/>
          </w:tcPr>
          <w:p w14:paraId="6BC16B01">
            <w:pPr>
              <w:spacing w:line="172" w:lineRule="exact"/>
              <w:rPr>
                <w:rFonts w:ascii="Arial"/>
                <w:sz w:val="14"/>
              </w:rPr>
            </w:pPr>
          </w:p>
        </w:tc>
        <w:tc>
          <w:tcPr>
            <w:tcW w:w="2529" w:type="dxa"/>
            <w:vAlign w:val="top"/>
          </w:tcPr>
          <w:p w14:paraId="53E9439E">
            <w:pPr>
              <w:spacing w:line="172" w:lineRule="exact"/>
              <w:rPr>
                <w:rFonts w:ascii="Arial"/>
                <w:sz w:val="14"/>
              </w:rPr>
            </w:pPr>
            <w:r>
              <w:pict>
                <v:shape id="_x0000_s1029" o:spid="_x0000_s1029" o:spt="202" type="#_x0000_t202" style="position:absolute;left:0pt;margin-left:0.85pt;margin-top:-5.55pt;height:21.25pt;width:121.35pt;mso-position-horizontal-relative:page;mso-position-vertical-relative:page;z-index:251662336;mso-width-relative:page;mso-height-relative:page;" filled="f" stroked="f" coordsize="21600,21600">
                  <v:path/>
                  <v:fill on="f" focussize="0,0"/>
                  <v:stroke on="f"/>
                  <v:imagedata o:title=""/>
                  <o:lock v:ext="edit" aspectratio="f"/>
                  <v:textbox inset="0mm,0mm,0mm,0mm">
                    <w:txbxContent>
                      <w:p w14:paraId="0ACD6CFF">
                        <w:pPr>
                          <w:pStyle w:val="6"/>
                          <w:spacing w:before="20" w:line="384" w:lineRule="exact"/>
                          <w:ind w:left="20"/>
                          <w:rPr>
                            <w:sz w:val="24"/>
                            <w:szCs w:val="24"/>
                          </w:rPr>
                        </w:pPr>
                        <w:r>
                          <w:rPr>
                            <w:spacing w:val="-22"/>
                            <w:w w:val="78"/>
                            <w:position w:val="1"/>
                            <w:sz w:val="24"/>
                            <w:szCs w:val="24"/>
                          </w:rPr>
                          <w:t>关.</w:t>
                        </w:r>
                        <w:r>
                          <w:rPr>
                            <w:spacing w:val="-22"/>
                            <w:w w:val="78"/>
                            <w:position w:val="5"/>
                            <w:sz w:val="24"/>
                            <w:szCs w:val="24"/>
                          </w:rPr>
                          <w:t>其联他企车业辆信</w:t>
                        </w:r>
                        <w:r>
                          <w:rPr>
                            <w:spacing w:val="-22"/>
                            <w:w w:val="78"/>
                            <w:sz w:val="24"/>
                            <w:szCs w:val="24"/>
                          </w:rPr>
                          <w:t>息表中的企</w:t>
                        </w:r>
                      </w:p>
                    </w:txbxContent>
                  </v:textbox>
                </v:shape>
              </w:pict>
            </w:r>
          </w:p>
        </w:tc>
        <w:tc>
          <w:tcPr>
            <w:tcW w:w="96" w:type="dxa"/>
            <w:tcBorders>
              <w:bottom w:val="nil"/>
            </w:tcBorders>
            <w:vAlign w:val="top"/>
          </w:tcPr>
          <w:p w14:paraId="7E9C28BF">
            <w:pPr>
              <w:spacing w:line="172" w:lineRule="exact"/>
              <w:rPr>
                <w:rFonts w:ascii="Arial"/>
                <w:sz w:val="14"/>
              </w:rPr>
            </w:pPr>
          </w:p>
        </w:tc>
      </w:tr>
      <w:tr w14:paraId="7F0819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534" w:type="dxa"/>
            <w:vAlign w:val="top"/>
          </w:tcPr>
          <w:p w14:paraId="551CC98E">
            <w:pPr>
              <w:pStyle w:val="6"/>
              <w:ind w:left="256"/>
              <w:rPr>
                <w:sz w:val="24"/>
                <w:szCs w:val="24"/>
              </w:rPr>
            </w:pPr>
            <w:r>
              <w:rPr>
                <w:sz w:val="24"/>
                <w:szCs w:val="24"/>
              </w:rPr>
              <w:t>2</w:t>
            </w:r>
          </w:p>
        </w:tc>
        <w:tc>
          <w:tcPr>
            <w:tcW w:w="1125" w:type="dxa"/>
            <w:gridSpan w:val="2"/>
            <w:vAlign w:val="top"/>
          </w:tcPr>
          <w:p w14:paraId="4EE740FF">
            <w:pPr>
              <w:pStyle w:val="6"/>
              <w:spacing w:before="1" w:line="210" w:lineRule="auto"/>
              <w:ind w:left="125"/>
              <w:rPr>
                <w:sz w:val="24"/>
                <w:szCs w:val="24"/>
              </w:rPr>
            </w:pPr>
            <w:r>
              <w:rPr>
                <w:spacing w:val="-2"/>
                <w:sz w:val="24"/>
                <w:szCs w:val="24"/>
              </w:rPr>
              <w:t>企业code</w:t>
            </w:r>
          </w:p>
        </w:tc>
        <w:tc>
          <w:tcPr>
            <w:tcW w:w="1805" w:type="dxa"/>
            <w:gridSpan w:val="2"/>
            <w:vAlign w:val="top"/>
          </w:tcPr>
          <w:p w14:paraId="6DA524B3">
            <w:pPr>
              <w:pStyle w:val="6"/>
              <w:spacing w:before="1" w:line="201" w:lineRule="auto"/>
              <w:ind w:left="230"/>
              <w:rPr>
                <w:sz w:val="24"/>
                <w:szCs w:val="24"/>
              </w:rPr>
            </w:pPr>
            <w:r>
              <w:rPr>
                <w:spacing w:val="-4"/>
                <w:sz w:val="24"/>
                <w:szCs w:val="24"/>
              </w:rPr>
              <w:t>company_code</w:t>
            </w:r>
          </w:p>
        </w:tc>
        <w:tc>
          <w:tcPr>
            <w:tcW w:w="1262" w:type="dxa"/>
            <w:gridSpan w:val="2"/>
            <w:vAlign w:val="top"/>
          </w:tcPr>
          <w:p w14:paraId="49363C60">
            <w:pPr>
              <w:pStyle w:val="6"/>
              <w:spacing w:line="236" w:lineRule="auto"/>
              <w:ind w:left="245"/>
              <w:rPr>
                <w:sz w:val="24"/>
                <w:szCs w:val="24"/>
              </w:rPr>
            </w:pPr>
            <w:r>
              <w:rPr>
                <w:spacing w:val="-4"/>
                <w:sz w:val="24"/>
                <w:szCs w:val="24"/>
              </w:rPr>
              <w:t>varchar</w:t>
            </w:r>
          </w:p>
        </w:tc>
        <w:tc>
          <w:tcPr>
            <w:tcW w:w="701" w:type="dxa"/>
            <w:gridSpan w:val="2"/>
            <w:vAlign w:val="top"/>
          </w:tcPr>
          <w:p w14:paraId="07A64DDE">
            <w:pPr>
              <w:pStyle w:val="6"/>
              <w:spacing w:line="237" w:lineRule="auto"/>
              <w:ind w:left="274"/>
              <w:rPr>
                <w:sz w:val="24"/>
                <w:szCs w:val="24"/>
              </w:rPr>
            </w:pPr>
            <w:r>
              <w:rPr>
                <w:spacing w:val="-8"/>
                <w:sz w:val="24"/>
                <w:szCs w:val="24"/>
              </w:rPr>
              <w:t>16</w:t>
            </w:r>
          </w:p>
        </w:tc>
        <w:tc>
          <w:tcPr>
            <w:tcW w:w="853" w:type="dxa"/>
            <w:gridSpan w:val="2"/>
            <w:vAlign w:val="top"/>
          </w:tcPr>
          <w:p w14:paraId="6C15F248">
            <w:pPr>
              <w:pStyle w:val="6"/>
              <w:spacing w:line="208" w:lineRule="auto"/>
              <w:ind w:left="324"/>
              <w:rPr>
                <w:sz w:val="24"/>
                <w:szCs w:val="24"/>
              </w:rPr>
            </w:pPr>
            <w:r>
              <w:rPr>
                <w:sz w:val="24"/>
                <w:szCs w:val="24"/>
              </w:rPr>
              <w:t>是</w:t>
            </w:r>
          </w:p>
        </w:tc>
        <w:tc>
          <w:tcPr>
            <w:tcW w:w="2625" w:type="dxa"/>
            <w:gridSpan w:val="2"/>
            <w:vAlign w:val="top"/>
          </w:tcPr>
          <w:p w14:paraId="068E7101">
            <w:pPr>
              <w:pStyle w:val="6"/>
              <w:spacing w:before="97" w:line="229" w:lineRule="auto"/>
              <w:ind w:left="33"/>
              <w:rPr>
                <w:sz w:val="24"/>
                <w:szCs w:val="24"/>
              </w:rPr>
            </w:pPr>
            <w:r>
              <w:rPr>
                <w:spacing w:val="-1"/>
                <w:sz w:val="24"/>
                <w:szCs w:val="24"/>
              </w:rPr>
              <w:t>业code</w:t>
            </w:r>
          </w:p>
        </w:tc>
      </w:tr>
      <w:tr w14:paraId="6CCBDE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trPr>
        <w:tc>
          <w:tcPr>
            <w:tcW w:w="534" w:type="dxa"/>
            <w:vAlign w:val="top"/>
          </w:tcPr>
          <w:p w14:paraId="7E3EC589">
            <w:pPr>
              <w:pStyle w:val="6"/>
              <w:spacing w:before="257" w:line="316" w:lineRule="exact"/>
              <w:ind w:left="258"/>
              <w:rPr>
                <w:sz w:val="24"/>
                <w:szCs w:val="24"/>
              </w:rPr>
            </w:pPr>
            <w:r>
              <w:rPr>
                <w:position w:val="1"/>
                <w:sz w:val="24"/>
                <w:szCs w:val="24"/>
              </w:rPr>
              <w:t>3</w:t>
            </w:r>
          </w:p>
        </w:tc>
        <w:tc>
          <w:tcPr>
            <w:tcW w:w="1125" w:type="dxa"/>
            <w:gridSpan w:val="2"/>
            <w:vAlign w:val="top"/>
          </w:tcPr>
          <w:p w14:paraId="2B41D527">
            <w:pPr>
              <w:pStyle w:val="6"/>
              <w:spacing w:before="214" w:line="215" w:lineRule="auto"/>
              <w:ind w:left="246"/>
              <w:rPr>
                <w:sz w:val="24"/>
                <w:szCs w:val="24"/>
              </w:rPr>
            </w:pPr>
            <w:r>
              <w:rPr>
                <w:spacing w:val="-3"/>
                <w:sz w:val="24"/>
                <w:szCs w:val="24"/>
              </w:rPr>
              <w:t>车牌号</w:t>
            </w:r>
          </w:p>
        </w:tc>
        <w:tc>
          <w:tcPr>
            <w:tcW w:w="1805" w:type="dxa"/>
            <w:gridSpan w:val="2"/>
            <w:vAlign w:val="top"/>
          </w:tcPr>
          <w:p w14:paraId="1AA62500">
            <w:pPr>
              <w:pStyle w:val="6"/>
              <w:spacing w:before="55" w:line="210" w:lineRule="auto"/>
              <w:ind w:left="524" w:right="123" w:hanging="348"/>
              <w:rPr>
                <w:sz w:val="24"/>
                <w:szCs w:val="24"/>
              </w:rPr>
            </w:pPr>
            <w:r>
              <w:rPr>
                <w:spacing w:val="-5"/>
                <w:sz w:val="24"/>
                <w:szCs w:val="24"/>
              </w:rPr>
              <w:t>license_plate</w:t>
            </w:r>
            <w:r>
              <w:rPr>
                <w:spacing w:val="3"/>
                <w:sz w:val="24"/>
                <w:szCs w:val="24"/>
              </w:rPr>
              <w:t xml:space="preserve"> </w:t>
            </w:r>
            <w:r>
              <w:rPr>
                <w:spacing w:val="-4"/>
                <w:sz w:val="24"/>
                <w:szCs w:val="24"/>
              </w:rPr>
              <w:t>_number</w:t>
            </w:r>
          </w:p>
        </w:tc>
        <w:tc>
          <w:tcPr>
            <w:tcW w:w="1262" w:type="dxa"/>
            <w:gridSpan w:val="2"/>
            <w:vAlign w:val="top"/>
          </w:tcPr>
          <w:p w14:paraId="331C31F7">
            <w:pPr>
              <w:pStyle w:val="6"/>
              <w:spacing w:before="257" w:line="315" w:lineRule="exact"/>
              <w:ind w:left="238"/>
              <w:rPr>
                <w:sz w:val="24"/>
                <w:szCs w:val="24"/>
              </w:rPr>
            </w:pPr>
            <w:r>
              <w:rPr>
                <w:spacing w:val="-4"/>
                <w:position w:val="1"/>
                <w:sz w:val="24"/>
                <w:szCs w:val="24"/>
              </w:rPr>
              <w:t>varchar</w:t>
            </w:r>
          </w:p>
        </w:tc>
        <w:tc>
          <w:tcPr>
            <w:tcW w:w="701" w:type="dxa"/>
            <w:gridSpan w:val="2"/>
            <w:vAlign w:val="top"/>
          </w:tcPr>
          <w:p w14:paraId="64B4E8C5">
            <w:pPr>
              <w:pStyle w:val="6"/>
              <w:spacing w:before="257" w:line="316" w:lineRule="exact"/>
              <w:ind w:left="273"/>
              <w:rPr>
                <w:sz w:val="24"/>
                <w:szCs w:val="24"/>
              </w:rPr>
            </w:pPr>
            <w:r>
              <w:rPr>
                <w:spacing w:val="-9"/>
                <w:position w:val="1"/>
                <w:sz w:val="24"/>
                <w:szCs w:val="24"/>
              </w:rPr>
              <w:t>36</w:t>
            </w:r>
          </w:p>
        </w:tc>
        <w:tc>
          <w:tcPr>
            <w:tcW w:w="853" w:type="dxa"/>
            <w:gridSpan w:val="2"/>
            <w:vAlign w:val="top"/>
          </w:tcPr>
          <w:p w14:paraId="33D68CD5">
            <w:pPr>
              <w:pStyle w:val="6"/>
              <w:spacing w:before="221" w:line="218" w:lineRule="auto"/>
              <w:ind w:left="320"/>
              <w:rPr>
                <w:sz w:val="24"/>
                <w:szCs w:val="24"/>
              </w:rPr>
            </w:pPr>
            <w:r>
              <w:rPr>
                <w:sz w:val="24"/>
                <w:szCs w:val="24"/>
              </w:rPr>
              <w:t>是</w:t>
            </w:r>
          </w:p>
        </w:tc>
        <w:tc>
          <w:tcPr>
            <w:tcW w:w="2625" w:type="dxa"/>
            <w:gridSpan w:val="2"/>
            <w:vAlign w:val="top"/>
          </w:tcPr>
          <w:p w14:paraId="3483AB41">
            <w:pPr>
              <w:pStyle w:val="6"/>
              <w:spacing w:before="214" w:line="215" w:lineRule="auto"/>
              <w:ind w:left="33"/>
              <w:rPr>
                <w:sz w:val="24"/>
                <w:szCs w:val="24"/>
              </w:rPr>
            </w:pPr>
            <w:r>
              <w:rPr>
                <w:spacing w:val="-3"/>
                <w:sz w:val="24"/>
                <w:szCs w:val="24"/>
              </w:rPr>
              <w:t>车牌号</w:t>
            </w:r>
          </w:p>
        </w:tc>
      </w:tr>
      <w:tr w14:paraId="758AA0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534" w:type="dxa"/>
            <w:vAlign w:val="top"/>
          </w:tcPr>
          <w:p w14:paraId="5FAB1CA9">
            <w:pPr>
              <w:pStyle w:val="6"/>
              <w:spacing w:before="262" w:line="320" w:lineRule="exact"/>
              <w:ind w:left="247"/>
              <w:rPr>
                <w:sz w:val="24"/>
                <w:szCs w:val="24"/>
              </w:rPr>
            </w:pPr>
            <w:r>
              <w:rPr>
                <w:position w:val="1"/>
                <w:sz w:val="24"/>
                <w:szCs w:val="24"/>
              </w:rPr>
              <w:t>4</w:t>
            </w:r>
          </w:p>
        </w:tc>
        <w:tc>
          <w:tcPr>
            <w:tcW w:w="1125" w:type="dxa"/>
            <w:gridSpan w:val="2"/>
            <w:vAlign w:val="top"/>
          </w:tcPr>
          <w:p w14:paraId="48AE065D">
            <w:pPr>
              <w:pStyle w:val="6"/>
              <w:spacing w:before="67" w:line="209" w:lineRule="auto"/>
              <w:ind w:left="246"/>
              <w:rPr>
                <w:sz w:val="24"/>
                <w:szCs w:val="24"/>
              </w:rPr>
            </w:pPr>
            <w:r>
              <w:rPr>
                <w:spacing w:val="-4"/>
                <w:sz w:val="24"/>
                <w:szCs w:val="24"/>
              </w:rPr>
              <w:t>车辆人</w:t>
            </w:r>
          </w:p>
          <w:p w14:paraId="6EAFEEF1">
            <w:pPr>
              <w:pStyle w:val="6"/>
              <w:spacing w:line="209" w:lineRule="auto"/>
              <w:ind w:left="253"/>
              <w:rPr>
                <w:sz w:val="24"/>
                <w:szCs w:val="24"/>
              </w:rPr>
            </w:pPr>
            <w:r>
              <w:rPr>
                <w:spacing w:val="-2"/>
                <w:sz w:val="24"/>
                <w:szCs w:val="24"/>
              </w:rPr>
              <w:t>员姓名</w:t>
            </w:r>
          </w:p>
        </w:tc>
        <w:tc>
          <w:tcPr>
            <w:tcW w:w="1805" w:type="dxa"/>
            <w:gridSpan w:val="2"/>
            <w:vAlign w:val="top"/>
          </w:tcPr>
          <w:p w14:paraId="3668BCD8">
            <w:pPr>
              <w:pStyle w:val="6"/>
              <w:spacing w:before="306" w:line="162" w:lineRule="auto"/>
              <w:ind w:left="275"/>
              <w:rPr>
                <w:sz w:val="24"/>
                <w:szCs w:val="24"/>
              </w:rPr>
            </w:pPr>
            <w:r>
              <w:rPr>
                <w:spacing w:val="-2"/>
                <w:position w:val="1"/>
                <w:sz w:val="24"/>
                <w:szCs w:val="24"/>
              </w:rPr>
              <w:t>person</w:t>
            </w:r>
            <w:r>
              <w:rPr>
                <w:rFonts w:ascii="Arial" w:hAnsi="Arial" w:eastAsia="Arial" w:cs="Arial"/>
                <w:spacing w:val="-2"/>
                <w:position w:val="-2"/>
                <w:sz w:val="6"/>
                <w:szCs w:val="6"/>
              </w:rPr>
              <w:t>-</w:t>
            </w:r>
            <w:r>
              <w:rPr>
                <w:rFonts w:ascii="Arial" w:hAnsi="Arial" w:eastAsia="Arial" w:cs="Arial"/>
                <w:spacing w:val="17"/>
                <w:w w:val="105"/>
                <w:position w:val="-2"/>
                <w:sz w:val="6"/>
                <w:szCs w:val="6"/>
              </w:rPr>
              <w:t xml:space="preserve"> </w:t>
            </w:r>
            <w:r>
              <w:rPr>
                <w:rFonts w:ascii="Arial" w:hAnsi="Arial" w:eastAsia="Arial" w:cs="Arial"/>
                <w:spacing w:val="-2"/>
                <w:position w:val="-2"/>
                <w:sz w:val="6"/>
                <w:szCs w:val="6"/>
              </w:rPr>
              <w:t>-</w:t>
            </w:r>
            <w:r>
              <w:rPr>
                <w:rFonts w:ascii="Arial" w:hAnsi="Arial" w:eastAsia="Arial" w:cs="Arial"/>
                <w:spacing w:val="12"/>
                <w:position w:val="-2"/>
                <w:sz w:val="6"/>
                <w:szCs w:val="6"/>
              </w:rPr>
              <w:t xml:space="preserve"> </w:t>
            </w:r>
            <w:r>
              <w:rPr>
                <w:rFonts w:ascii="Arial" w:hAnsi="Arial" w:eastAsia="Arial" w:cs="Arial"/>
                <w:spacing w:val="-2"/>
                <w:position w:val="-2"/>
                <w:sz w:val="6"/>
                <w:szCs w:val="6"/>
              </w:rPr>
              <w:t>-</w:t>
            </w:r>
            <w:r>
              <w:rPr>
                <w:spacing w:val="-2"/>
                <w:position w:val="1"/>
                <w:sz w:val="24"/>
                <w:szCs w:val="24"/>
              </w:rPr>
              <w:t>name</w:t>
            </w:r>
          </w:p>
        </w:tc>
        <w:tc>
          <w:tcPr>
            <w:tcW w:w="1262" w:type="dxa"/>
            <w:gridSpan w:val="2"/>
            <w:vAlign w:val="top"/>
          </w:tcPr>
          <w:p w14:paraId="6873E83A">
            <w:pPr>
              <w:pStyle w:val="6"/>
              <w:spacing w:before="260" w:line="315" w:lineRule="exact"/>
              <w:ind w:left="238"/>
              <w:rPr>
                <w:sz w:val="24"/>
                <w:szCs w:val="24"/>
              </w:rPr>
            </w:pPr>
            <w:r>
              <w:rPr>
                <w:spacing w:val="-4"/>
                <w:position w:val="1"/>
                <w:sz w:val="24"/>
                <w:szCs w:val="24"/>
              </w:rPr>
              <w:t>varchar</w:t>
            </w:r>
          </w:p>
        </w:tc>
        <w:tc>
          <w:tcPr>
            <w:tcW w:w="701" w:type="dxa"/>
            <w:gridSpan w:val="2"/>
            <w:vAlign w:val="top"/>
          </w:tcPr>
          <w:p w14:paraId="7CB5D911">
            <w:pPr>
              <w:pStyle w:val="6"/>
              <w:spacing w:before="260" w:line="316" w:lineRule="exact"/>
              <w:ind w:left="209"/>
              <w:rPr>
                <w:sz w:val="24"/>
                <w:szCs w:val="24"/>
              </w:rPr>
            </w:pPr>
            <w:r>
              <w:rPr>
                <w:spacing w:val="-9"/>
                <w:position w:val="1"/>
                <w:sz w:val="24"/>
                <w:szCs w:val="24"/>
              </w:rPr>
              <w:t>128</w:t>
            </w:r>
          </w:p>
        </w:tc>
        <w:tc>
          <w:tcPr>
            <w:tcW w:w="853" w:type="dxa"/>
            <w:gridSpan w:val="2"/>
            <w:vAlign w:val="top"/>
          </w:tcPr>
          <w:p w14:paraId="2F0DB56C">
            <w:pPr>
              <w:pStyle w:val="6"/>
              <w:spacing w:before="219" w:line="226" w:lineRule="auto"/>
              <w:ind w:left="333"/>
              <w:rPr>
                <w:sz w:val="24"/>
                <w:szCs w:val="24"/>
              </w:rPr>
            </w:pPr>
            <w:r>
              <w:rPr>
                <w:sz w:val="24"/>
                <w:szCs w:val="24"/>
              </w:rPr>
              <w:t>否</w:t>
            </w:r>
          </w:p>
        </w:tc>
        <w:tc>
          <w:tcPr>
            <w:tcW w:w="2625" w:type="dxa"/>
            <w:gridSpan w:val="2"/>
            <w:vAlign w:val="top"/>
          </w:tcPr>
          <w:p w14:paraId="78407D9C">
            <w:pPr>
              <w:pStyle w:val="6"/>
              <w:spacing w:before="210" w:line="215" w:lineRule="auto"/>
              <w:ind w:left="35"/>
              <w:rPr>
                <w:sz w:val="24"/>
                <w:szCs w:val="24"/>
              </w:rPr>
            </w:pPr>
            <w:r>
              <w:rPr>
                <w:spacing w:val="-1"/>
                <w:sz w:val="24"/>
                <w:szCs w:val="24"/>
              </w:rPr>
              <w:t>多个以“,”分隔</w:t>
            </w:r>
          </w:p>
        </w:tc>
      </w:tr>
    </w:tbl>
    <w:p w14:paraId="1606B243">
      <w:pPr>
        <w:rPr>
          <w:rFonts w:ascii="Arial"/>
          <w:sz w:val="21"/>
        </w:rPr>
      </w:pPr>
    </w:p>
    <w:p w14:paraId="48ED27CA">
      <w:pPr>
        <w:rPr>
          <w:rFonts w:ascii="Arial" w:hAnsi="Arial" w:eastAsia="Arial" w:cs="Arial"/>
          <w:sz w:val="21"/>
          <w:szCs w:val="21"/>
        </w:rPr>
        <w:sectPr>
          <w:footerReference r:id="rId21" w:type="default"/>
          <w:pgSz w:w="11900" w:h="16820"/>
          <w:pgMar w:top="400" w:right="1439" w:bottom="1434" w:left="1534" w:header="0" w:footer="1118" w:gutter="0"/>
          <w:cols w:space="720" w:num="1"/>
        </w:sectPr>
      </w:pPr>
    </w:p>
    <w:p w14:paraId="33A2A294">
      <w:pPr>
        <w:spacing w:before="16"/>
      </w:pPr>
    </w:p>
    <w:p w14:paraId="545D7DB4">
      <w:pPr>
        <w:spacing w:before="16"/>
      </w:pPr>
    </w:p>
    <w:p w14:paraId="0555D5C4">
      <w:pPr>
        <w:spacing w:before="15"/>
      </w:pPr>
    </w:p>
    <w:p w14:paraId="79606A40">
      <w:pPr>
        <w:spacing w:before="15"/>
      </w:pPr>
    </w:p>
    <w:tbl>
      <w:tblPr>
        <w:tblStyle w:val="5"/>
        <w:tblW w:w="881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8"/>
        <w:gridCol w:w="1108"/>
        <w:gridCol w:w="1778"/>
        <w:gridCol w:w="1267"/>
        <w:gridCol w:w="700"/>
        <w:gridCol w:w="837"/>
        <w:gridCol w:w="2606"/>
      </w:tblGrid>
      <w:tr w14:paraId="12069F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7" w:hRule="atLeast"/>
        </w:trPr>
        <w:tc>
          <w:tcPr>
            <w:tcW w:w="518" w:type="dxa"/>
            <w:vAlign w:val="top"/>
          </w:tcPr>
          <w:p w14:paraId="70C04BFB">
            <w:pPr>
              <w:pStyle w:val="6"/>
              <w:spacing w:before="266" w:line="317" w:lineRule="exact"/>
              <w:ind w:left="210"/>
              <w:rPr>
                <w:sz w:val="24"/>
                <w:szCs w:val="24"/>
              </w:rPr>
            </w:pPr>
            <w:r>
              <w:rPr>
                <w:position w:val="1"/>
                <w:sz w:val="24"/>
                <w:szCs w:val="24"/>
              </w:rPr>
              <w:t>6</w:t>
            </w:r>
          </w:p>
        </w:tc>
        <w:tc>
          <w:tcPr>
            <w:tcW w:w="1108" w:type="dxa"/>
            <w:vAlign w:val="top"/>
          </w:tcPr>
          <w:p w14:paraId="11107FFC">
            <w:pPr>
              <w:pStyle w:val="6"/>
              <w:spacing w:before="223" w:line="217" w:lineRule="auto"/>
              <w:ind w:left="100"/>
              <w:rPr>
                <w:sz w:val="24"/>
                <w:szCs w:val="24"/>
              </w:rPr>
            </w:pPr>
            <w:r>
              <w:rPr>
                <w:spacing w:val="-7"/>
                <w:sz w:val="24"/>
                <w:szCs w:val="24"/>
              </w:rPr>
              <w:t>出入状态</w:t>
            </w:r>
          </w:p>
        </w:tc>
        <w:tc>
          <w:tcPr>
            <w:tcW w:w="1778" w:type="dxa"/>
            <w:vAlign w:val="top"/>
          </w:tcPr>
          <w:p w14:paraId="6D751FED">
            <w:pPr>
              <w:pStyle w:val="6"/>
              <w:spacing w:before="206" w:line="242" w:lineRule="auto"/>
              <w:ind w:left="197"/>
              <w:rPr>
                <w:sz w:val="24"/>
                <w:szCs w:val="24"/>
              </w:rPr>
            </w:pPr>
            <w:r>
              <w:rPr>
                <w:spacing w:val="-6"/>
                <w:sz w:val="24"/>
                <w:szCs w:val="24"/>
              </w:rPr>
              <w:t>in_out_state</w:t>
            </w:r>
          </w:p>
        </w:tc>
        <w:tc>
          <w:tcPr>
            <w:tcW w:w="1267" w:type="dxa"/>
            <w:vAlign w:val="top"/>
          </w:tcPr>
          <w:p w14:paraId="11C79252">
            <w:pPr>
              <w:pStyle w:val="6"/>
              <w:spacing w:before="269" w:line="242" w:lineRule="auto"/>
              <w:ind w:left="479"/>
              <w:rPr>
                <w:sz w:val="24"/>
                <w:szCs w:val="24"/>
              </w:rPr>
            </w:pPr>
            <w:r>
              <w:rPr>
                <w:spacing w:val="-14"/>
                <w:sz w:val="24"/>
                <w:szCs w:val="24"/>
              </w:rPr>
              <w:t>int</w:t>
            </w:r>
          </w:p>
        </w:tc>
        <w:tc>
          <w:tcPr>
            <w:tcW w:w="700" w:type="dxa"/>
            <w:vAlign w:val="top"/>
          </w:tcPr>
          <w:p w14:paraId="646A469D">
            <w:pPr>
              <w:rPr>
                <w:rFonts w:ascii="Arial"/>
                <w:sz w:val="21"/>
              </w:rPr>
            </w:pPr>
          </w:p>
        </w:tc>
        <w:tc>
          <w:tcPr>
            <w:tcW w:w="837" w:type="dxa"/>
            <w:vAlign w:val="top"/>
          </w:tcPr>
          <w:p w14:paraId="1D52F3D8">
            <w:pPr>
              <w:pStyle w:val="6"/>
              <w:spacing w:before="230" w:line="218" w:lineRule="auto"/>
              <w:ind w:left="304"/>
              <w:rPr>
                <w:sz w:val="24"/>
                <w:szCs w:val="24"/>
              </w:rPr>
            </w:pPr>
            <w:r>
              <w:rPr>
                <w:sz w:val="24"/>
                <w:szCs w:val="24"/>
              </w:rPr>
              <w:t>是</w:t>
            </w:r>
          </w:p>
        </w:tc>
        <w:tc>
          <w:tcPr>
            <w:tcW w:w="2606" w:type="dxa"/>
            <w:vAlign w:val="top"/>
          </w:tcPr>
          <w:p w14:paraId="0D832A3F">
            <w:pPr>
              <w:pStyle w:val="6"/>
              <w:spacing w:before="87" w:line="210" w:lineRule="auto"/>
              <w:ind w:left="30"/>
              <w:rPr>
                <w:sz w:val="24"/>
                <w:szCs w:val="24"/>
              </w:rPr>
            </w:pPr>
            <w:r>
              <w:rPr>
                <w:spacing w:val="-5"/>
                <w:sz w:val="24"/>
                <w:szCs w:val="24"/>
              </w:rPr>
              <w:t>1:进入</w:t>
            </w:r>
          </w:p>
          <w:p w14:paraId="4FF29663">
            <w:pPr>
              <w:pStyle w:val="6"/>
              <w:spacing w:line="205" w:lineRule="auto"/>
              <w:ind w:left="25"/>
              <w:rPr>
                <w:sz w:val="24"/>
                <w:szCs w:val="24"/>
              </w:rPr>
            </w:pPr>
            <w:r>
              <w:rPr>
                <w:spacing w:val="2"/>
                <w:sz w:val="24"/>
                <w:szCs w:val="24"/>
              </w:rPr>
              <w:t>2:外出</w:t>
            </w:r>
          </w:p>
        </w:tc>
      </w:tr>
      <w:tr w14:paraId="06321C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518" w:type="dxa"/>
            <w:vAlign w:val="top"/>
          </w:tcPr>
          <w:p w14:paraId="5C3AB6F8">
            <w:pPr>
              <w:pStyle w:val="6"/>
              <w:spacing w:before="42" w:line="202" w:lineRule="auto"/>
              <w:ind w:left="210"/>
              <w:rPr>
                <w:sz w:val="24"/>
                <w:szCs w:val="24"/>
              </w:rPr>
            </w:pPr>
            <w:r>
              <w:rPr>
                <w:sz w:val="24"/>
                <w:szCs w:val="24"/>
              </w:rPr>
              <w:t>7</w:t>
            </w:r>
          </w:p>
        </w:tc>
        <w:tc>
          <w:tcPr>
            <w:tcW w:w="1108" w:type="dxa"/>
            <w:vAlign w:val="top"/>
          </w:tcPr>
          <w:p w14:paraId="1AD2EF7E">
            <w:pPr>
              <w:pStyle w:val="6"/>
              <w:spacing w:before="37" w:line="206" w:lineRule="auto"/>
              <w:ind w:left="69"/>
              <w:rPr>
                <w:sz w:val="24"/>
                <w:szCs w:val="24"/>
              </w:rPr>
            </w:pPr>
            <w:r>
              <w:rPr>
                <w:spacing w:val="1"/>
                <w:sz w:val="24"/>
                <w:szCs w:val="24"/>
              </w:rPr>
              <w:t>进出时间</w:t>
            </w:r>
          </w:p>
        </w:tc>
        <w:tc>
          <w:tcPr>
            <w:tcW w:w="1778" w:type="dxa"/>
            <w:vAlign w:val="top"/>
          </w:tcPr>
          <w:p w14:paraId="6877F90F">
            <w:pPr>
              <w:pStyle w:val="6"/>
              <w:spacing w:before="34" w:line="208" w:lineRule="auto"/>
              <w:ind w:left="257"/>
              <w:rPr>
                <w:sz w:val="24"/>
                <w:szCs w:val="24"/>
              </w:rPr>
            </w:pPr>
            <w:r>
              <w:rPr>
                <w:spacing w:val="-6"/>
                <w:sz w:val="24"/>
                <w:szCs w:val="24"/>
              </w:rPr>
              <w:t>in_out_time</w:t>
            </w:r>
          </w:p>
        </w:tc>
        <w:tc>
          <w:tcPr>
            <w:tcW w:w="1267" w:type="dxa"/>
            <w:vAlign w:val="top"/>
          </w:tcPr>
          <w:p w14:paraId="4863F94F">
            <w:pPr>
              <w:pStyle w:val="6"/>
              <w:spacing w:before="42" w:line="202" w:lineRule="auto"/>
              <w:ind w:left="158"/>
              <w:rPr>
                <w:sz w:val="24"/>
                <w:szCs w:val="24"/>
              </w:rPr>
            </w:pPr>
            <w:r>
              <w:rPr>
                <w:spacing w:val="-4"/>
                <w:sz w:val="24"/>
                <w:szCs w:val="24"/>
              </w:rPr>
              <w:t>datetime</w:t>
            </w:r>
          </w:p>
        </w:tc>
        <w:tc>
          <w:tcPr>
            <w:tcW w:w="700" w:type="dxa"/>
            <w:vAlign w:val="top"/>
          </w:tcPr>
          <w:p w14:paraId="67ED9175">
            <w:pPr>
              <w:rPr>
                <w:rFonts w:ascii="Arial"/>
                <w:sz w:val="21"/>
              </w:rPr>
            </w:pPr>
          </w:p>
        </w:tc>
        <w:tc>
          <w:tcPr>
            <w:tcW w:w="837" w:type="dxa"/>
            <w:vAlign w:val="top"/>
          </w:tcPr>
          <w:p w14:paraId="246C7808">
            <w:pPr>
              <w:pStyle w:val="6"/>
              <w:spacing w:before="37" w:line="206" w:lineRule="auto"/>
              <w:ind w:left="304"/>
              <w:rPr>
                <w:sz w:val="24"/>
                <w:szCs w:val="24"/>
              </w:rPr>
            </w:pPr>
            <w:r>
              <w:rPr>
                <w:sz w:val="24"/>
                <w:szCs w:val="24"/>
              </w:rPr>
              <w:t>是</w:t>
            </w:r>
          </w:p>
        </w:tc>
        <w:tc>
          <w:tcPr>
            <w:tcW w:w="2606" w:type="dxa"/>
            <w:vAlign w:val="top"/>
          </w:tcPr>
          <w:p w14:paraId="3A2B7197">
            <w:pPr>
              <w:rPr>
                <w:rFonts w:ascii="Arial"/>
                <w:sz w:val="21"/>
              </w:rPr>
            </w:pPr>
          </w:p>
        </w:tc>
      </w:tr>
      <w:tr w14:paraId="6F4927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18" w:type="dxa"/>
            <w:vAlign w:val="top"/>
          </w:tcPr>
          <w:p w14:paraId="77B7601F">
            <w:pPr>
              <w:pStyle w:val="6"/>
              <w:spacing w:before="34" w:line="209" w:lineRule="auto"/>
              <w:ind w:left="210"/>
              <w:rPr>
                <w:sz w:val="24"/>
                <w:szCs w:val="24"/>
              </w:rPr>
            </w:pPr>
            <w:r>
              <w:rPr>
                <w:sz w:val="24"/>
                <w:szCs w:val="24"/>
              </w:rPr>
              <w:t>8</w:t>
            </w:r>
          </w:p>
        </w:tc>
        <w:tc>
          <w:tcPr>
            <w:tcW w:w="1108" w:type="dxa"/>
            <w:vAlign w:val="top"/>
          </w:tcPr>
          <w:p w14:paraId="34E33AF5">
            <w:pPr>
              <w:pStyle w:val="6"/>
              <w:spacing w:before="29" w:line="213" w:lineRule="auto"/>
              <w:ind w:left="337"/>
              <w:rPr>
                <w:sz w:val="24"/>
                <w:szCs w:val="24"/>
              </w:rPr>
            </w:pPr>
            <w:r>
              <w:rPr>
                <w:spacing w:val="-7"/>
                <w:sz w:val="24"/>
                <w:szCs w:val="24"/>
              </w:rPr>
              <w:t>图片</w:t>
            </w:r>
          </w:p>
        </w:tc>
        <w:tc>
          <w:tcPr>
            <w:tcW w:w="1778" w:type="dxa"/>
            <w:vAlign w:val="top"/>
          </w:tcPr>
          <w:p w14:paraId="13861830">
            <w:pPr>
              <w:pStyle w:val="6"/>
              <w:spacing w:before="27" w:line="214" w:lineRule="auto"/>
              <w:ind w:left="317"/>
              <w:rPr>
                <w:sz w:val="24"/>
                <w:szCs w:val="24"/>
              </w:rPr>
            </w:pPr>
            <w:r>
              <w:rPr>
                <w:spacing w:val="-6"/>
                <w:sz w:val="24"/>
                <w:szCs w:val="24"/>
              </w:rPr>
              <w:t>image_file</w:t>
            </w:r>
          </w:p>
        </w:tc>
        <w:tc>
          <w:tcPr>
            <w:tcW w:w="1267" w:type="dxa"/>
            <w:vAlign w:val="top"/>
          </w:tcPr>
          <w:p w14:paraId="67AB0B71">
            <w:pPr>
              <w:pStyle w:val="6"/>
              <w:spacing w:before="34" w:line="209" w:lineRule="auto"/>
              <w:ind w:left="413"/>
              <w:rPr>
                <w:sz w:val="24"/>
                <w:szCs w:val="24"/>
              </w:rPr>
            </w:pPr>
            <w:r>
              <w:rPr>
                <w:spacing w:val="-7"/>
                <w:sz w:val="24"/>
                <w:szCs w:val="24"/>
              </w:rPr>
              <w:t>text</w:t>
            </w:r>
          </w:p>
        </w:tc>
        <w:tc>
          <w:tcPr>
            <w:tcW w:w="700" w:type="dxa"/>
            <w:vAlign w:val="top"/>
          </w:tcPr>
          <w:p w14:paraId="0E265300">
            <w:pPr>
              <w:rPr>
                <w:rFonts w:ascii="Arial"/>
                <w:sz w:val="21"/>
              </w:rPr>
            </w:pPr>
          </w:p>
        </w:tc>
        <w:tc>
          <w:tcPr>
            <w:tcW w:w="837" w:type="dxa"/>
            <w:vAlign w:val="top"/>
          </w:tcPr>
          <w:p w14:paraId="2E026ADA">
            <w:pPr>
              <w:pStyle w:val="6"/>
              <w:spacing w:before="29" w:line="213" w:lineRule="auto"/>
              <w:ind w:left="304"/>
              <w:rPr>
                <w:sz w:val="24"/>
                <w:szCs w:val="24"/>
              </w:rPr>
            </w:pPr>
            <w:r>
              <w:rPr>
                <w:sz w:val="24"/>
                <w:szCs w:val="24"/>
              </w:rPr>
              <w:t>是</w:t>
            </w:r>
          </w:p>
        </w:tc>
        <w:tc>
          <w:tcPr>
            <w:tcW w:w="2606" w:type="dxa"/>
            <w:vAlign w:val="top"/>
          </w:tcPr>
          <w:p w14:paraId="408D6E79">
            <w:pPr>
              <w:pStyle w:val="6"/>
              <w:spacing w:before="29" w:line="213" w:lineRule="auto"/>
              <w:ind w:left="26"/>
              <w:rPr>
                <w:sz w:val="24"/>
                <w:szCs w:val="24"/>
              </w:rPr>
            </w:pPr>
            <w:r>
              <w:rPr>
                <w:spacing w:val="-2"/>
                <w:sz w:val="24"/>
                <w:szCs w:val="24"/>
              </w:rPr>
              <w:t>文件服务器相对路径</w:t>
            </w:r>
          </w:p>
        </w:tc>
      </w:tr>
      <w:tr w14:paraId="1905CA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8814" w:type="dxa"/>
            <w:gridSpan w:val="7"/>
            <w:vAlign w:val="top"/>
          </w:tcPr>
          <w:p w14:paraId="3D0016B9">
            <w:pPr>
              <w:pStyle w:val="6"/>
              <w:spacing w:before="145" w:line="214" w:lineRule="auto"/>
              <w:ind w:left="123"/>
              <w:rPr>
                <w:sz w:val="24"/>
                <w:szCs w:val="24"/>
              </w:rPr>
            </w:pPr>
            <w:r>
              <w:rPr>
                <w:sz w:val="24"/>
                <w:szCs w:val="24"/>
              </w:rPr>
              <w:t>数据来源企业感知数据上报，省级上报给服务</w:t>
            </w:r>
            <w:r>
              <w:rPr>
                <w:spacing w:val="-1"/>
                <w:sz w:val="24"/>
                <w:szCs w:val="24"/>
              </w:rPr>
              <w:t>总线，总线同步频率为15分钟一次</w:t>
            </w:r>
          </w:p>
        </w:tc>
      </w:tr>
    </w:tbl>
    <w:p w14:paraId="01A102F1">
      <w:pPr>
        <w:spacing w:before="214" w:line="205" w:lineRule="auto"/>
        <w:ind w:left="2649"/>
        <w:outlineLvl w:val="4"/>
        <w:rPr>
          <w:rFonts w:ascii="KaiTi_GB2312" w:hAnsi="KaiTi_GB2312" w:eastAsia="KaiTi_GB2312" w:cs="KaiTi_GB2312"/>
          <w:sz w:val="28"/>
          <w:szCs w:val="28"/>
        </w:rPr>
      </w:pPr>
      <w:r>
        <w:rPr>
          <w:rFonts w:ascii="KaiTi_GB2312" w:hAnsi="KaiTi_GB2312" w:eastAsia="KaiTi_GB2312" w:cs="KaiTi_GB2312"/>
          <w:spacing w:val="4"/>
          <w:sz w:val="28"/>
          <w:szCs w:val="28"/>
        </w:rPr>
        <w:t>表10 温度信息表(自选项)</w:t>
      </w:r>
    </w:p>
    <w:tbl>
      <w:tblPr>
        <w:tblStyle w:val="5"/>
        <w:tblW w:w="8866" w:type="dxa"/>
        <w:tblInd w:w="5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8"/>
        <w:gridCol w:w="1130"/>
        <w:gridCol w:w="1797"/>
        <w:gridCol w:w="1269"/>
        <w:gridCol w:w="849"/>
        <w:gridCol w:w="698"/>
        <w:gridCol w:w="2615"/>
      </w:tblGrid>
      <w:tr w14:paraId="30976F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trPr>
        <w:tc>
          <w:tcPr>
            <w:tcW w:w="508" w:type="dxa"/>
            <w:vAlign w:val="top"/>
          </w:tcPr>
          <w:p w14:paraId="2203481B">
            <w:pPr>
              <w:pStyle w:val="6"/>
              <w:spacing w:before="67" w:line="182" w:lineRule="auto"/>
              <w:ind w:left="124"/>
              <w:rPr>
                <w:sz w:val="24"/>
                <w:szCs w:val="24"/>
              </w:rPr>
            </w:pPr>
            <w:r>
              <w:rPr>
                <w:b/>
                <w:bCs/>
                <w:spacing w:val="-3"/>
                <w:sz w:val="24"/>
                <w:szCs w:val="24"/>
              </w:rPr>
              <w:t>序</w:t>
            </w:r>
          </w:p>
          <w:p w14:paraId="0BA0B26A">
            <w:pPr>
              <w:pStyle w:val="6"/>
              <w:spacing w:line="215" w:lineRule="auto"/>
              <w:ind w:left="137"/>
              <w:rPr>
                <w:sz w:val="24"/>
                <w:szCs w:val="24"/>
              </w:rPr>
            </w:pPr>
            <w:r>
              <w:rPr>
                <w:b/>
                <w:bCs/>
                <w:spacing w:val="-3"/>
                <w:sz w:val="24"/>
                <w:szCs w:val="24"/>
              </w:rPr>
              <w:t>号</w:t>
            </w:r>
          </w:p>
        </w:tc>
        <w:tc>
          <w:tcPr>
            <w:tcW w:w="1130" w:type="dxa"/>
            <w:vAlign w:val="top"/>
          </w:tcPr>
          <w:p w14:paraId="52CD337D">
            <w:pPr>
              <w:pStyle w:val="6"/>
              <w:spacing w:before="223" w:line="214" w:lineRule="auto"/>
              <w:ind w:left="234"/>
              <w:rPr>
                <w:sz w:val="24"/>
                <w:szCs w:val="24"/>
              </w:rPr>
            </w:pPr>
            <w:r>
              <w:rPr>
                <w:b/>
                <w:bCs/>
                <w:spacing w:val="-12"/>
                <w:sz w:val="24"/>
                <w:szCs w:val="24"/>
              </w:rPr>
              <w:t>中文名</w:t>
            </w:r>
          </w:p>
        </w:tc>
        <w:tc>
          <w:tcPr>
            <w:tcW w:w="1797" w:type="dxa"/>
            <w:vAlign w:val="top"/>
          </w:tcPr>
          <w:p w14:paraId="6D1287D6">
            <w:pPr>
              <w:pStyle w:val="6"/>
              <w:spacing w:before="223" w:line="216" w:lineRule="auto"/>
              <w:ind w:left="554"/>
              <w:rPr>
                <w:sz w:val="24"/>
                <w:szCs w:val="24"/>
              </w:rPr>
            </w:pPr>
            <w:r>
              <w:rPr>
                <w:b/>
                <w:bCs/>
                <w:spacing w:val="-5"/>
                <w:sz w:val="24"/>
                <w:szCs w:val="24"/>
              </w:rPr>
              <w:t>英文名</w:t>
            </w:r>
          </w:p>
        </w:tc>
        <w:tc>
          <w:tcPr>
            <w:tcW w:w="1269" w:type="dxa"/>
            <w:vAlign w:val="top"/>
          </w:tcPr>
          <w:p w14:paraId="5C022E74">
            <w:pPr>
              <w:pStyle w:val="6"/>
              <w:spacing w:before="220" w:line="214" w:lineRule="auto"/>
              <w:ind w:left="410"/>
              <w:rPr>
                <w:sz w:val="24"/>
                <w:szCs w:val="24"/>
              </w:rPr>
            </w:pPr>
            <w:r>
              <w:rPr>
                <w:b/>
                <w:bCs/>
                <w:spacing w:val="-9"/>
                <w:sz w:val="24"/>
                <w:szCs w:val="24"/>
              </w:rPr>
              <w:t>类型</w:t>
            </w:r>
          </w:p>
        </w:tc>
        <w:tc>
          <w:tcPr>
            <w:tcW w:w="849" w:type="dxa"/>
            <w:vAlign w:val="top"/>
          </w:tcPr>
          <w:p w14:paraId="36A8B12D">
            <w:pPr>
              <w:pStyle w:val="6"/>
              <w:spacing w:before="222" w:line="217" w:lineRule="auto"/>
              <w:ind w:left="192"/>
              <w:rPr>
                <w:sz w:val="24"/>
                <w:szCs w:val="24"/>
              </w:rPr>
            </w:pPr>
            <w:r>
              <w:rPr>
                <w:b/>
                <w:bCs/>
                <w:spacing w:val="-7"/>
                <w:sz w:val="24"/>
                <w:szCs w:val="24"/>
              </w:rPr>
              <w:t>长度</w:t>
            </w:r>
          </w:p>
        </w:tc>
        <w:tc>
          <w:tcPr>
            <w:tcW w:w="698" w:type="dxa"/>
            <w:vAlign w:val="top"/>
          </w:tcPr>
          <w:p w14:paraId="5EEC0DC2">
            <w:pPr>
              <w:pStyle w:val="6"/>
              <w:spacing w:before="64" w:line="218" w:lineRule="auto"/>
              <w:ind w:left="117"/>
              <w:rPr>
                <w:sz w:val="24"/>
                <w:szCs w:val="24"/>
              </w:rPr>
            </w:pPr>
            <w:r>
              <w:rPr>
                <w:b/>
                <w:bCs/>
                <w:spacing w:val="-4"/>
                <w:sz w:val="24"/>
                <w:szCs w:val="24"/>
              </w:rPr>
              <w:t>是否</w:t>
            </w:r>
          </w:p>
          <w:p w14:paraId="5F08FA90">
            <w:pPr>
              <w:pStyle w:val="6"/>
              <w:spacing w:before="6" w:line="213" w:lineRule="auto"/>
              <w:ind w:left="135"/>
              <w:rPr>
                <w:sz w:val="24"/>
                <w:szCs w:val="24"/>
              </w:rPr>
            </w:pPr>
            <w:r>
              <w:rPr>
                <w:b/>
                <w:bCs/>
                <w:spacing w:val="-10"/>
                <w:sz w:val="24"/>
                <w:szCs w:val="24"/>
              </w:rPr>
              <w:t>必填</w:t>
            </w:r>
          </w:p>
        </w:tc>
        <w:tc>
          <w:tcPr>
            <w:tcW w:w="2615" w:type="dxa"/>
            <w:vAlign w:val="top"/>
          </w:tcPr>
          <w:p w14:paraId="4FFE56C5">
            <w:pPr>
              <w:pStyle w:val="6"/>
              <w:spacing w:before="220" w:line="218" w:lineRule="auto"/>
              <w:ind w:left="1080"/>
              <w:rPr>
                <w:sz w:val="24"/>
                <w:szCs w:val="24"/>
              </w:rPr>
            </w:pPr>
            <w:r>
              <w:rPr>
                <w:b/>
                <w:bCs/>
                <w:spacing w:val="-7"/>
                <w:sz w:val="24"/>
                <w:szCs w:val="24"/>
              </w:rPr>
              <w:t>注释</w:t>
            </w:r>
          </w:p>
        </w:tc>
      </w:tr>
      <w:tr w14:paraId="3BF090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08" w:type="dxa"/>
            <w:vAlign w:val="top"/>
          </w:tcPr>
          <w:p w14:paraId="7B984F1C">
            <w:pPr>
              <w:pStyle w:val="6"/>
              <w:spacing w:before="39" w:line="205" w:lineRule="auto"/>
              <w:ind w:left="216"/>
              <w:rPr>
                <w:sz w:val="24"/>
                <w:szCs w:val="24"/>
              </w:rPr>
            </w:pPr>
            <w:r>
              <w:rPr>
                <w:sz w:val="24"/>
                <w:szCs w:val="24"/>
              </w:rPr>
              <w:t>1</w:t>
            </w:r>
          </w:p>
        </w:tc>
        <w:tc>
          <w:tcPr>
            <w:tcW w:w="1130" w:type="dxa"/>
            <w:vAlign w:val="top"/>
          </w:tcPr>
          <w:p w14:paraId="5588E411">
            <w:pPr>
              <w:pStyle w:val="6"/>
              <w:spacing w:before="34" w:line="209" w:lineRule="auto"/>
              <w:ind w:left="334"/>
              <w:rPr>
                <w:sz w:val="24"/>
                <w:szCs w:val="24"/>
              </w:rPr>
            </w:pPr>
            <w:r>
              <w:rPr>
                <w:spacing w:val="-4"/>
                <w:sz w:val="24"/>
                <w:szCs w:val="24"/>
              </w:rPr>
              <w:t>主键</w:t>
            </w:r>
          </w:p>
        </w:tc>
        <w:tc>
          <w:tcPr>
            <w:tcW w:w="1797" w:type="dxa"/>
            <w:vAlign w:val="top"/>
          </w:tcPr>
          <w:p w14:paraId="0274BC84">
            <w:pPr>
              <w:pStyle w:val="6"/>
              <w:spacing w:before="39" w:line="205" w:lineRule="auto"/>
              <w:ind w:left="805"/>
              <w:rPr>
                <w:sz w:val="24"/>
                <w:szCs w:val="24"/>
              </w:rPr>
            </w:pPr>
            <w:r>
              <w:rPr>
                <w:spacing w:val="-11"/>
                <w:sz w:val="24"/>
                <w:szCs w:val="24"/>
              </w:rPr>
              <w:t>id</w:t>
            </w:r>
          </w:p>
        </w:tc>
        <w:tc>
          <w:tcPr>
            <w:tcW w:w="1269" w:type="dxa"/>
            <w:vAlign w:val="top"/>
          </w:tcPr>
          <w:p w14:paraId="2BE89C2A">
            <w:pPr>
              <w:pStyle w:val="6"/>
              <w:spacing w:before="39" w:line="205" w:lineRule="auto"/>
              <w:ind w:left="217"/>
              <w:rPr>
                <w:sz w:val="24"/>
                <w:szCs w:val="24"/>
              </w:rPr>
            </w:pPr>
            <w:r>
              <w:rPr>
                <w:spacing w:val="-4"/>
                <w:sz w:val="24"/>
                <w:szCs w:val="24"/>
              </w:rPr>
              <w:t>varchar</w:t>
            </w:r>
          </w:p>
        </w:tc>
        <w:tc>
          <w:tcPr>
            <w:tcW w:w="849" w:type="dxa"/>
            <w:vAlign w:val="top"/>
          </w:tcPr>
          <w:p w14:paraId="2B96FAEA">
            <w:pPr>
              <w:pStyle w:val="6"/>
              <w:spacing w:before="39" w:line="205" w:lineRule="auto"/>
              <w:ind w:left="326"/>
              <w:rPr>
                <w:sz w:val="24"/>
                <w:szCs w:val="24"/>
              </w:rPr>
            </w:pPr>
            <w:r>
              <w:rPr>
                <w:spacing w:val="-9"/>
                <w:sz w:val="24"/>
                <w:szCs w:val="24"/>
              </w:rPr>
              <w:t>36</w:t>
            </w:r>
          </w:p>
        </w:tc>
        <w:tc>
          <w:tcPr>
            <w:tcW w:w="698" w:type="dxa"/>
            <w:vAlign w:val="top"/>
          </w:tcPr>
          <w:p w14:paraId="58DFF303">
            <w:pPr>
              <w:pStyle w:val="6"/>
              <w:spacing w:before="36" w:line="207" w:lineRule="auto"/>
              <w:ind w:left="234"/>
              <w:rPr>
                <w:sz w:val="24"/>
                <w:szCs w:val="24"/>
              </w:rPr>
            </w:pPr>
            <w:r>
              <w:rPr>
                <w:sz w:val="24"/>
                <w:szCs w:val="24"/>
              </w:rPr>
              <w:t>是</w:t>
            </w:r>
          </w:p>
        </w:tc>
        <w:tc>
          <w:tcPr>
            <w:tcW w:w="2615" w:type="dxa"/>
            <w:vAlign w:val="top"/>
          </w:tcPr>
          <w:p w14:paraId="2052211F">
            <w:pPr>
              <w:rPr>
                <w:rFonts w:ascii="Arial"/>
                <w:sz w:val="21"/>
              </w:rPr>
            </w:pPr>
          </w:p>
        </w:tc>
      </w:tr>
      <w:tr w14:paraId="5DAE44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08" w:type="dxa"/>
            <w:vAlign w:val="top"/>
          </w:tcPr>
          <w:p w14:paraId="2FBDBBF7">
            <w:pPr>
              <w:pStyle w:val="6"/>
              <w:spacing w:before="254" w:line="320" w:lineRule="exact"/>
              <w:ind w:left="210"/>
              <w:rPr>
                <w:sz w:val="24"/>
                <w:szCs w:val="24"/>
              </w:rPr>
            </w:pPr>
            <w:r>
              <w:rPr>
                <w:position w:val="1"/>
                <w:sz w:val="24"/>
                <w:szCs w:val="24"/>
              </w:rPr>
              <w:t>2</w:t>
            </w:r>
          </w:p>
        </w:tc>
        <w:tc>
          <w:tcPr>
            <w:tcW w:w="1130" w:type="dxa"/>
            <w:vAlign w:val="top"/>
          </w:tcPr>
          <w:p w14:paraId="0AC352D3">
            <w:pPr>
              <w:pStyle w:val="6"/>
              <w:spacing w:before="70" w:line="209" w:lineRule="auto"/>
              <w:ind w:left="329" w:right="325" w:hanging="3"/>
              <w:rPr>
                <w:sz w:val="24"/>
                <w:szCs w:val="24"/>
              </w:rPr>
            </w:pPr>
            <w:r>
              <w:rPr>
                <w:spacing w:val="-4"/>
                <w:sz w:val="24"/>
                <w:szCs w:val="24"/>
              </w:rPr>
              <w:t>企业</w:t>
            </w:r>
            <w:r>
              <w:rPr>
                <w:sz w:val="24"/>
                <w:szCs w:val="24"/>
              </w:rPr>
              <w:t xml:space="preserve"> </w:t>
            </w:r>
            <w:r>
              <w:rPr>
                <w:spacing w:val="-5"/>
                <w:sz w:val="24"/>
                <w:szCs w:val="24"/>
              </w:rPr>
              <w:t>code</w:t>
            </w:r>
          </w:p>
        </w:tc>
        <w:tc>
          <w:tcPr>
            <w:tcW w:w="1797" w:type="dxa"/>
            <w:vAlign w:val="top"/>
          </w:tcPr>
          <w:p w14:paraId="207DB2F5">
            <w:pPr>
              <w:pStyle w:val="6"/>
              <w:spacing w:before="192" w:line="215" w:lineRule="auto"/>
              <w:ind w:left="186"/>
              <w:rPr>
                <w:sz w:val="24"/>
                <w:szCs w:val="24"/>
              </w:rPr>
            </w:pPr>
            <w:r>
              <w:rPr>
                <w:spacing w:val="-4"/>
                <w:sz w:val="24"/>
                <w:szCs w:val="24"/>
              </w:rPr>
              <w:t>company_code</w:t>
            </w:r>
          </w:p>
        </w:tc>
        <w:tc>
          <w:tcPr>
            <w:tcW w:w="1269" w:type="dxa"/>
            <w:vAlign w:val="top"/>
          </w:tcPr>
          <w:p w14:paraId="29CF56DB">
            <w:pPr>
              <w:pStyle w:val="6"/>
              <w:spacing w:before="251" w:line="316" w:lineRule="exact"/>
              <w:ind w:left="217"/>
              <w:rPr>
                <w:sz w:val="24"/>
                <w:szCs w:val="24"/>
              </w:rPr>
            </w:pPr>
            <w:r>
              <w:rPr>
                <w:spacing w:val="-4"/>
                <w:position w:val="1"/>
                <w:sz w:val="24"/>
                <w:szCs w:val="24"/>
              </w:rPr>
              <w:t>varchar</w:t>
            </w:r>
          </w:p>
        </w:tc>
        <w:tc>
          <w:tcPr>
            <w:tcW w:w="849" w:type="dxa"/>
            <w:vAlign w:val="top"/>
          </w:tcPr>
          <w:p w14:paraId="56378A30">
            <w:pPr>
              <w:pStyle w:val="6"/>
              <w:spacing w:before="251" w:line="317" w:lineRule="exact"/>
              <w:ind w:left="322"/>
              <w:rPr>
                <w:sz w:val="24"/>
                <w:szCs w:val="24"/>
              </w:rPr>
            </w:pPr>
            <w:r>
              <w:rPr>
                <w:spacing w:val="-8"/>
                <w:position w:val="1"/>
                <w:sz w:val="24"/>
                <w:szCs w:val="24"/>
              </w:rPr>
              <w:t>16</w:t>
            </w:r>
          </w:p>
        </w:tc>
        <w:tc>
          <w:tcPr>
            <w:tcW w:w="698" w:type="dxa"/>
            <w:vAlign w:val="top"/>
          </w:tcPr>
          <w:p w14:paraId="680531AB">
            <w:pPr>
              <w:pStyle w:val="6"/>
              <w:spacing w:before="215" w:line="218" w:lineRule="auto"/>
              <w:ind w:left="234"/>
              <w:rPr>
                <w:sz w:val="24"/>
                <w:szCs w:val="24"/>
              </w:rPr>
            </w:pPr>
            <w:r>
              <w:rPr>
                <w:sz w:val="24"/>
                <w:szCs w:val="24"/>
              </w:rPr>
              <w:t>是</w:t>
            </w:r>
          </w:p>
        </w:tc>
        <w:tc>
          <w:tcPr>
            <w:tcW w:w="2615" w:type="dxa"/>
            <w:vAlign w:val="top"/>
          </w:tcPr>
          <w:p w14:paraId="60E45CD3">
            <w:pPr>
              <w:pStyle w:val="6"/>
              <w:spacing w:before="57" w:line="214" w:lineRule="auto"/>
              <w:ind w:left="141" w:right="81"/>
              <w:rPr>
                <w:sz w:val="24"/>
                <w:szCs w:val="24"/>
              </w:rPr>
            </w:pPr>
            <w:r>
              <w:rPr>
                <w:spacing w:val="-2"/>
                <w:sz w:val="24"/>
                <w:szCs w:val="24"/>
              </w:rPr>
              <w:t>关联企业信息表中的企</w:t>
            </w:r>
            <w:r>
              <w:rPr>
                <w:spacing w:val="5"/>
                <w:sz w:val="24"/>
                <w:szCs w:val="24"/>
              </w:rPr>
              <w:t xml:space="preserve"> </w:t>
            </w:r>
            <w:r>
              <w:rPr>
                <w:spacing w:val="-1"/>
                <w:sz w:val="24"/>
                <w:szCs w:val="24"/>
              </w:rPr>
              <w:t>业code</w:t>
            </w:r>
          </w:p>
        </w:tc>
      </w:tr>
      <w:tr w14:paraId="57A4FD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trPr>
        <w:tc>
          <w:tcPr>
            <w:tcW w:w="508" w:type="dxa"/>
            <w:vAlign w:val="top"/>
          </w:tcPr>
          <w:p w14:paraId="1847CE5B">
            <w:pPr>
              <w:pStyle w:val="6"/>
              <w:spacing w:before="263" w:line="316" w:lineRule="exact"/>
              <w:ind w:left="219"/>
              <w:rPr>
                <w:sz w:val="24"/>
                <w:szCs w:val="24"/>
              </w:rPr>
            </w:pPr>
            <w:r>
              <w:rPr>
                <w:position w:val="1"/>
                <w:sz w:val="24"/>
                <w:szCs w:val="24"/>
              </w:rPr>
              <w:t>3</w:t>
            </w:r>
          </w:p>
        </w:tc>
        <w:tc>
          <w:tcPr>
            <w:tcW w:w="1130" w:type="dxa"/>
            <w:vAlign w:val="top"/>
          </w:tcPr>
          <w:p w14:paraId="21556632">
            <w:pPr>
              <w:pStyle w:val="6"/>
              <w:spacing w:before="60" w:line="217" w:lineRule="auto"/>
              <w:ind w:left="329" w:right="325" w:hanging="5"/>
              <w:rPr>
                <w:sz w:val="24"/>
                <w:szCs w:val="24"/>
              </w:rPr>
            </w:pPr>
            <w:r>
              <w:rPr>
                <w:spacing w:val="-3"/>
                <w:sz w:val="24"/>
                <w:szCs w:val="24"/>
              </w:rPr>
              <w:t>设备</w:t>
            </w:r>
            <w:r>
              <w:rPr>
                <w:sz w:val="24"/>
                <w:szCs w:val="24"/>
              </w:rPr>
              <w:t xml:space="preserve"> </w:t>
            </w:r>
            <w:r>
              <w:rPr>
                <w:spacing w:val="-5"/>
                <w:sz w:val="24"/>
                <w:szCs w:val="24"/>
              </w:rPr>
              <w:t>code</w:t>
            </w:r>
          </w:p>
        </w:tc>
        <w:tc>
          <w:tcPr>
            <w:tcW w:w="1797" w:type="dxa"/>
            <w:vAlign w:val="top"/>
          </w:tcPr>
          <w:p w14:paraId="07D9A3CE">
            <w:pPr>
              <w:pStyle w:val="6"/>
              <w:spacing w:before="203" w:line="316" w:lineRule="exact"/>
              <w:ind w:left="245"/>
              <w:rPr>
                <w:sz w:val="24"/>
                <w:szCs w:val="24"/>
              </w:rPr>
            </w:pPr>
            <w:r>
              <w:rPr>
                <w:spacing w:val="-3"/>
                <w:position w:val="1"/>
                <w:sz w:val="24"/>
                <w:szCs w:val="24"/>
              </w:rPr>
              <w:t>device_code</w:t>
            </w:r>
          </w:p>
        </w:tc>
        <w:tc>
          <w:tcPr>
            <w:tcW w:w="1269" w:type="dxa"/>
            <w:vAlign w:val="top"/>
          </w:tcPr>
          <w:p w14:paraId="0556FCC6">
            <w:pPr>
              <w:pStyle w:val="6"/>
              <w:spacing w:before="263" w:line="316" w:lineRule="exact"/>
              <w:ind w:left="217"/>
              <w:rPr>
                <w:sz w:val="24"/>
                <w:szCs w:val="24"/>
              </w:rPr>
            </w:pPr>
            <w:r>
              <w:rPr>
                <w:spacing w:val="-4"/>
                <w:position w:val="1"/>
                <w:sz w:val="24"/>
                <w:szCs w:val="24"/>
              </w:rPr>
              <w:t>varchar</w:t>
            </w:r>
          </w:p>
        </w:tc>
        <w:tc>
          <w:tcPr>
            <w:tcW w:w="849" w:type="dxa"/>
            <w:vAlign w:val="top"/>
          </w:tcPr>
          <w:p w14:paraId="3EE05700">
            <w:pPr>
              <w:pStyle w:val="6"/>
              <w:spacing w:before="263" w:line="316" w:lineRule="exact"/>
              <w:ind w:left="318"/>
              <w:rPr>
                <w:sz w:val="24"/>
                <w:szCs w:val="24"/>
              </w:rPr>
            </w:pPr>
            <w:r>
              <w:rPr>
                <w:spacing w:val="-6"/>
                <w:position w:val="1"/>
                <w:sz w:val="24"/>
                <w:szCs w:val="24"/>
              </w:rPr>
              <w:t>64</w:t>
            </w:r>
          </w:p>
        </w:tc>
        <w:tc>
          <w:tcPr>
            <w:tcW w:w="698" w:type="dxa"/>
            <w:vAlign w:val="top"/>
          </w:tcPr>
          <w:p w14:paraId="41E592C0">
            <w:pPr>
              <w:pStyle w:val="6"/>
              <w:spacing w:before="227" w:line="218" w:lineRule="auto"/>
              <w:ind w:left="234"/>
              <w:rPr>
                <w:sz w:val="24"/>
                <w:szCs w:val="24"/>
              </w:rPr>
            </w:pPr>
            <w:r>
              <w:rPr>
                <w:sz w:val="24"/>
                <w:szCs w:val="24"/>
              </w:rPr>
              <w:t>是</w:t>
            </w:r>
          </w:p>
        </w:tc>
        <w:tc>
          <w:tcPr>
            <w:tcW w:w="2615" w:type="dxa"/>
            <w:vAlign w:val="top"/>
          </w:tcPr>
          <w:p w14:paraId="76DF2A2E">
            <w:pPr>
              <w:pStyle w:val="6"/>
              <w:spacing w:before="81" w:line="209" w:lineRule="auto"/>
              <w:ind w:left="136" w:right="563" w:firstLine="4"/>
              <w:rPr>
                <w:sz w:val="24"/>
                <w:szCs w:val="24"/>
              </w:rPr>
            </w:pPr>
            <w:r>
              <w:rPr>
                <w:spacing w:val="-2"/>
                <w:sz w:val="24"/>
                <w:szCs w:val="24"/>
              </w:rPr>
              <w:t>关联设备表的设备</w:t>
            </w:r>
            <w:r>
              <w:rPr>
                <w:sz w:val="24"/>
                <w:szCs w:val="24"/>
              </w:rPr>
              <w:t xml:space="preserve"> </w:t>
            </w:r>
            <w:r>
              <w:rPr>
                <w:spacing w:val="-5"/>
                <w:sz w:val="24"/>
                <w:szCs w:val="24"/>
              </w:rPr>
              <w:t>code</w:t>
            </w:r>
          </w:p>
        </w:tc>
      </w:tr>
      <w:tr w14:paraId="7232D0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trPr>
        <w:tc>
          <w:tcPr>
            <w:tcW w:w="508" w:type="dxa"/>
            <w:vAlign w:val="top"/>
          </w:tcPr>
          <w:p w14:paraId="1E905A46">
            <w:pPr>
              <w:pStyle w:val="6"/>
              <w:spacing w:before="254" w:line="320" w:lineRule="exact"/>
              <w:ind w:left="209"/>
              <w:rPr>
                <w:sz w:val="24"/>
                <w:szCs w:val="24"/>
              </w:rPr>
            </w:pPr>
            <w:r>
              <w:rPr>
                <w:position w:val="1"/>
                <w:sz w:val="24"/>
                <w:szCs w:val="24"/>
              </w:rPr>
              <w:t>4</w:t>
            </w:r>
          </w:p>
        </w:tc>
        <w:tc>
          <w:tcPr>
            <w:tcW w:w="1130" w:type="dxa"/>
            <w:vAlign w:val="top"/>
          </w:tcPr>
          <w:p w14:paraId="61A67366">
            <w:pPr>
              <w:pStyle w:val="6"/>
              <w:spacing w:before="51" w:line="215" w:lineRule="auto"/>
              <w:ind w:left="321" w:right="195" w:hanging="118"/>
              <w:rPr>
                <w:sz w:val="24"/>
                <w:szCs w:val="24"/>
              </w:rPr>
            </w:pPr>
            <w:r>
              <w:rPr>
                <w:spacing w:val="1"/>
                <w:sz w:val="24"/>
                <w:szCs w:val="24"/>
              </w:rPr>
              <w:t xml:space="preserve">仓库的 </w:t>
            </w:r>
            <w:r>
              <w:rPr>
                <w:spacing w:val="-1"/>
                <w:sz w:val="24"/>
                <w:szCs w:val="24"/>
              </w:rPr>
              <w:t>编号</w:t>
            </w:r>
          </w:p>
        </w:tc>
        <w:tc>
          <w:tcPr>
            <w:tcW w:w="1797" w:type="dxa"/>
            <w:vAlign w:val="top"/>
          </w:tcPr>
          <w:p w14:paraId="6E6DBFAF">
            <w:pPr>
              <w:pStyle w:val="6"/>
              <w:spacing w:before="273" w:line="242" w:lineRule="auto"/>
              <w:ind w:left="376"/>
              <w:rPr>
                <w:sz w:val="24"/>
                <w:szCs w:val="24"/>
              </w:rPr>
            </w:pPr>
            <w:r>
              <w:rPr>
                <w:spacing w:val="-5"/>
                <w:sz w:val="24"/>
                <w:szCs w:val="24"/>
              </w:rPr>
              <w:t>store_num</w:t>
            </w:r>
          </w:p>
        </w:tc>
        <w:tc>
          <w:tcPr>
            <w:tcW w:w="1269" w:type="dxa"/>
            <w:vAlign w:val="top"/>
          </w:tcPr>
          <w:p w14:paraId="3C155488">
            <w:pPr>
              <w:pStyle w:val="6"/>
              <w:spacing w:before="254" w:line="316" w:lineRule="exact"/>
              <w:ind w:left="217"/>
              <w:rPr>
                <w:sz w:val="24"/>
                <w:szCs w:val="24"/>
              </w:rPr>
            </w:pPr>
            <w:r>
              <w:rPr>
                <w:spacing w:val="-4"/>
                <w:position w:val="1"/>
                <w:sz w:val="24"/>
                <w:szCs w:val="24"/>
              </w:rPr>
              <w:t>varchar</w:t>
            </w:r>
          </w:p>
        </w:tc>
        <w:tc>
          <w:tcPr>
            <w:tcW w:w="849" w:type="dxa"/>
            <w:vAlign w:val="top"/>
          </w:tcPr>
          <w:p w14:paraId="08C2C4EF">
            <w:pPr>
              <w:pStyle w:val="6"/>
              <w:spacing w:before="254" w:line="317" w:lineRule="exact"/>
              <w:ind w:left="318"/>
              <w:rPr>
                <w:sz w:val="24"/>
                <w:szCs w:val="24"/>
              </w:rPr>
            </w:pPr>
            <w:r>
              <w:rPr>
                <w:spacing w:val="-6"/>
                <w:position w:val="1"/>
                <w:sz w:val="24"/>
                <w:szCs w:val="24"/>
              </w:rPr>
              <w:t>64</w:t>
            </w:r>
          </w:p>
        </w:tc>
        <w:tc>
          <w:tcPr>
            <w:tcW w:w="698" w:type="dxa"/>
            <w:vAlign w:val="top"/>
          </w:tcPr>
          <w:p w14:paraId="3AD22B2F">
            <w:pPr>
              <w:pStyle w:val="6"/>
              <w:spacing w:before="218" w:line="218" w:lineRule="auto"/>
              <w:ind w:left="234"/>
              <w:rPr>
                <w:sz w:val="24"/>
                <w:szCs w:val="24"/>
              </w:rPr>
            </w:pPr>
            <w:r>
              <w:rPr>
                <w:sz w:val="24"/>
                <w:szCs w:val="24"/>
              </w:rPr>
              <w:t>是</w:t>
            </w:r>
          </w:p>
        </w:tc>
        <w:tc>
          <w:tcPr>
            <w:tcW w:w="2615" w:type="dxa"/>
            <w:vAlign w:val="top"/>
          </w:tcPr>
          <w:p w14:paraId="729A676A">
            <w:pPr>
              <w:pStyle w:val="6"/>
              <w:spacing w:before="63" w:line="212" w:lineRule="auto"/>
              <w:ind w:left="141"/>
              <w:rPr>
                <w:sz w:val="24"/>
                <w:szCs w:val="24"/>
              </w:rPr>
            </w:pPr>
            <w:r>
              <w:rPr>
                <w:spacing w:val="-2"/>
                <w:sz w:val="24"/>
                <w:szCs w:val="24"/>
              </w:rPr>
              <w:t>关联库房信息表中的库</w:t>
            </w:r>
          </w:p>
          <w:p w14:paraId="04AD89D1">
            <w:pPr>
              <w:pStyle w:val="6"/>
              <w:spacing w:line="209" w:lineRule="auto"/>
              <w:ind w:left="136"/>
              <w:rPr>
                <w:sz w:val="24"/>
                <w:szCs w:val="24"/>
              </w:rPr>
            </w:pPr>
            <w:r>
              <w:rPr>
                <w:spacing w:val="-2"/>
                <w:sz w:val="24"/>
                <w:szCs w:val="24"/>
              </w:rPr>
              <w:t>房的编号</w:t>
            </w:r>
          </w:p>
        </w:tc>
      </w:tr>
      <w:tr w14:paraId="08FBAA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508" w:type="dxa"/>
            <w:vAlign w:val="top"/>
          </w:tcPr>
          <w:p w14:paraId="2A6C4BFC">
            <w:pPr>
              <w:pStyle w:val="6"/>
              <w:spacing w:before="267" w:line="316" w:lineRule="exact"/>
              <w:ind w:left="213"/>
              <w:rPr>
                <w:sz w:val="24"/>
                <w:szCs w:val="24"/>
              </w:rPr>
            </w:pPr>
            <w:r>
              <w:rPr>
                <w:position w:val="1"/>
                <w:sz w:val="24"/>
                <w:szCs w:val="24"/>
              </w:rPr>
              <w:t>5</w:t>
            </w:r>
          </w:p>
        </w:tc>
        <w:tc>
          <w:tcPr>
            <w:tcW w:w="1130" w:type="dxa"/>
            <w:vAlign w:val="top"/>
          </w:tcPr>
          <w:p w14:paraId="0F0BF183">
            <w:pPr>
              <w:pStyle w:val="6"/>
              <w:spacing w:before="63" w:line="215" w:lineRule="auto"/>
              <w:ind w:left="321" w:right="195" w:hanging="121"/>
              <w:rPr>
                <w:sz w:val="24"/>
                <w:szCs w:val="24"/>
              </w:rPr>
            </w:pPr>
            <w:r>
              <w:rPr>
                <w:spacing w:val="2"/>
                <w:sz w:val="24"/>
                <w:szCs w:val="24"/>
              </w:rPr>
              <w:t>库房的</w:t>
            </w:r>
            <w:r>
              <w:rPr>
                <w:spacing w:val="1"/>
                <w:sz w:val="24"/>
                <w:szCs w:val="24"/>
              </w:rPr>
              <w:t xml:space="preserve"> </w:t>
            </w:r>
            <w:r>
              <w:rPr>
                <w:spacing w:val="-1"/>
                <w:sz w:val="24"/>
                <w:szCs w:val="24"/>
              </w:rPr>
              <w:t>编号</w:t>
            </w:r>
          </w:p>
        </w:tc>
        <w:tc>
          <w:tcPr>
            <w:tcW w:w="1797" w:type="dxa"/>
            <w:vAlign w:val="top"/>
          </w:tcPr>
          <w:p w14:paraId="7D9DB362">
            <w:pPr>
              <w:pStyle w:val="6"/>
              <w:spacing w:before="207" w:line="242" w:lineRule="auto"/>
              <w:ind w:left="136"/>
              <w:rPr>
                <w:sz w:val="24"/>
                <w:szCs w:val="24"/>
              </w:rPr>
            </w:pPr>
            <w:r>
              <w:rPr>
                <w:spacing w:val="-4"/>
                <w:sz w:val="24"/>
                <w:szCs w:val="24"/>
              </w:rPr>
              <w:t>storeroom_num</w:t>
            </w:r>
          </w:p>
        </w:tc>
        <w:tc>
          <w:tcPr>
            <w:tcW w:w="1269" w:type="dxa"/>
            <w:vAlign w:val="top"/>
          </w:tcPr>
          <w:p w14:paraId="0F8B0D9C">
            <w:pPr>
              <w:pStyle w:val="6"/>
              <w:spacing w:before="267" w:line="315" w:lineRule="exact"/>
              <w:ind w:left="217"/>
              <w:rPr>
                <w:sz w:val="24"/>
                <w:szCs w:val="24"/>
              </w:rPr>
            </w:pPr>
            <w:r>
              <w:rPr>
                <w:spacing w:val="-4"/>
                <w:position w:val="1"/>
                <w:sz w:val="24"/>
                <w:szCs w:val="24"/>
              </w:rPr>
              <w:t>varchar</w:t>
            </w:r>
          </w:p>
        </w:tc>
        <w:tc>
          <w:tcPr>
            <w:tcW w:w="849" w:type="dxa"/>
            <w:vAlign w:val="top"/>
          </w:tcPr>
          <w:p w14:paraId="633567A4">
            <w:pPr>
              <w:pStyle w:val="6"/>
              <w:spacing w:before="267" w:line="316" w:lineRule="exact"/>
              <w:ind w:left="318"/>
              <w:rPr>
                <w:sz w:val="24"/>
                <w:szCs w:val="24"/>
              </w:rPr>
            </w:pPr>
            <w:r>
              <w:rPr>
                <w:spacing w:val="-6"/>
                <w:position w:val="1"/>
                <w:sz w:val="24"/>
                <w:szCs w:val="24"/>
              </w:rPr>
              <w:t>64</w:t>
            </w:r>
          </w:p>
        </w:tc>
        <w:tc>
          <w:tcPr>
            <w:tcW w:w="698" w:type="dxa"/>
            <w:vAlign w:val="top"/>
          </w:tcPr>
          <w:p w14:paraId="2151E816">
            <w:pPr>
              <w:pStyle w:val="6"/>
              <w:spacing w:before="231" w:line="218" w:lineRule="auto"/>
              <w:ind w:left="234"/>
              <w:rPr>
                <w:sz w:val="24"/>
                <w:szCs w:val="24"/>
              </w:rPr>
            </w:pPr>
            <w:r>
              <w:rPr>
                <w:sz w:val="24"/>
                <w:szCs w:val="24"/>
              </w:rPr>
              <w:t>是</w:t>
            </w:r>
          </w:p>
        </w:tc>
        <w:tc>
          <w:tcPr>
            <w:tcW w:w="2615" w:type="dxa"/>
            <w:vAlign w:val="top"/>
          </w:tcPr>
          <w:p w14:paraId="6A4F9919">
            <w:pPr>
              <w:pStyle w:val="6"/>
              <w:spacing w:before="223" w:line="216" w:lineRule="auto"/>
              <w:ind w:left="138"/>
              <w:rPr>
                <w:sz w:val="24"/>
                <w:szCs w:val="24"/>
              </w:rPr>
            </w:pPr>
            <w:r>
              <w:rPr>
                <w:spacing w:val="-2"/>
                <w:sz w:val="24"/>
                <w:szCs w:val="24"/>
              </w:rPr>
              <w:t>如果没有库房，不用填</w:t>
            </w:r>
          </w:p>
        </w:tc>
      </w:tr>
      <w:tr w14:paraId="1DAA78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508" w:type="dxa"/>
            <w:vAlign w:val="top"/>
          </w:tcPr>
          <w:p w14:paraId="4FA80AC3">
            <w:pPr>
              <w:pStyle w:val="6"/>
              <w:spacing w:before="260" w:line="316" w:lineRule="exact"/>
              <w:ind w:left="212"/>
              <w:rPr>
                <w:sz w:val="24"/>
                <w:szCs w:val="24"/>
              </w:rPr>
            </w:pPr>
            <w:r>
              <w:rPr>
                <w:position w:val="1"/>
                <w:sz w:val="24"/>
                <w:szCs w:val="24"/>
              </w:rPr>
              <w:t>6</w:t>
            </w:r>
          </w:p>
        </w:tc>
        <w:tc>
          <w:tcPr>
            <w:tcW w:w="1130" w:type="dxa"/>
            <w:vAlign w:val="top"/>
          </w:tcPr>
          <w:p w14:paraId="4CCA91C7">
            <w:pPr>
              <w:pStyle w:val="6"/>
              <w:spacing w:before="58" w:line="214" w:lineRule="auto"/>
              <w:ind w:left="343" w:right="200" w:hanging="126"/>
              <w:rPr>
                <w:sz w:val="24"/>
                <w:szCs w:val="24"/>
              </w:rPr>
            </w:pPr>
            <w:r>
              <w:rPr>
                <w:spacing w:val="-5"/>
                <w:sz w:val="24"/>
                <w:szCs w:val="24"/>
              </w:rPr>
              <w:t>温度实</w:t>
            </w:r>
            <w:r>
              <w:rPr>
                <w:spacing w:val="1"/>
                <w:sz w:val="24"/>
                <w:szCs w:val="24"/>
              </w:rPr>
              <w:t xml:space="preserve"> </w:t>
            </w:r>
            <w:r>
              <w:rPr>
                <w:spacing w:val="-7"/>
                <w:sz w:val="24"/>
                <w:szCs w:val="24"/>
              </w:rPr>
              <w:t>时值</w:t>
            </w:r>
          </w:p>
        </w:tc>
        <w:tc>
          <w:tcPr>
            <w:tcW w:w="1797" w:type="dxa"/>
            <w:vAlign w:val="top"/>
          </w:tcPr>
          <w:p w14:paraId="477F08F0">
            <w:pPr>
              <w:pStyle w:val="6"/>
              <w:spacing w:before="200" w:line="315" w:lineRule="exact"/>
              <w:ind w:left="313"/>
              <w:rPr>
                <w:sz w:val="24"/>
                <w:szCs w:val="24"/>
              </w:rPr>
            </w:pPr>
            <w:r>
              <w:rPr>
                <w:spacing w:val="-3"/>
                <w:position w:val="1"/>
                <w:sz w:val="24"/>
                <w:szCs w:val="24"/>
              </w:rPr>
              <w:t>real_value</w:t>
            </w:r>
          </w:p>
        </w:tc>
        <w:tc>
          <w:tcPr>
            <w:tcW w:w="1269" w:type="dxa"/>
            <w:vAlign w:val="top"/>
          </w:tcPr>
          <w:p w14:paraId="4901BB4F">
            <w:pPr>
              <w:pStyle w:val="6"/>
              <w:spacing w:before="260" w:line="316" w:lineRule="exact"/>
              <w:ind w:left="278"/>
              <w:rPr>
                <w:sz w:val="24"/>
                <w:szCs w:val="24"/>
              </w:rPr>
            </w:pPr>
            <w:r>
              <w:rPr>
                <w:spacing w:val="-4"/>
                <w:position w:val="1"/>
                <w:sz w:val="24"/>
                <w:szCs w:val="24"/>
              </w:rPr>
              <w:t>double</w:t>
            </w:r>
          </w:p>
        </w:tc>
        <w:tc>
          <w:tcPr>
            <w:tcW w:w="849" w:type="dxa"/>
            <w:vAlign w:val="top"/>
          </w:tcPr>
          <w:p w14:paraId="63925513">
            <w:pPr>
              <w:rPr>
                <w:rFonts w:ascii="Arial"/>
                <w:sz w:val="21"/>
              </w:rPr>
            </w:pPr>
          </w:p>
        </w:tc>
        <w:tc>
          <w:tcPr>
            <w:tcW w:w="698" w:type="dxa"/>
            <w:vAlign w:val="top"/>
          </w:tcPr>
          <w:p w14:paraId="7A95391B">
            <w:pPr>
              <w:pStyle w:val="6"/>
              <w:spacing w:before="224" w:line="218" w:lineRule="auto"/>
              <w:ind w:left="234"/>
              <w:rPr>
                <w:sz w:val="24"/>
                <w:szCs w:val="24"/>
              </w:rPr>
            </w:pPr>
            <w:r>
              <w:rPr>
                <w:sz w:val="24"/>
                <w:szCs w:val="24"/>
              </w:rPr>
              <w:t>是</w:t>
            </w:r>
          </w:p>
        </w:tc>
        <w:tc>
          <w:tcPr>
            <w:tcW w:w="2615" w:type="dxa"/>
            <w:vAlign w:val="top"/>
          </w:tcPr>
          <w:p w14:paraId="6520A7BB">
            <w:pPr>
              <w:rPr>
                <w:rFonts w:ascii="Arial"/>
                <w:sz w:val="21"/>
              </w:rPr>
            </w:pPr>
          </w:p>
        </w:tc>
      </w:tr>
      <w:tr w14:paraId="63A736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508" w:type="dxa"/>
            <w:vAlign w:val="top"/>
          </w:tcPr>
          <w:p w14:paraId="36E8C54F">
            <w:pPr>
              <w:pStyle w:val="6"/>
              <w:spacing w:before="259" w:line="316" w:lineRule="exact"/>
              <w:ind w:left="212"/>
              <w:rPr>
                <w:sz w:val="24"/>
                <w:szCs w:val="24"/>
              </w:rPr>
            </w:pPr>
            <w:r>
              <w:rPr>
                <w:position w:val="1"/>
                <w:sz w:val="24"/>
                <w:szCs w:val="24"/>
              </w:rPr>
              <w:t>7</w:t>
            </w:r>
          </w:p>
        </w:tc>
        <w:tc>
          <w:tcPr>
            <w:tcW w:w="1130" w:type="dxa"/>
            <w:vAlign w:val="top"/>
          </w:tcPr>
          <w:p w14:paraId="047EB9A8">
            <w:pPr>
              <w:pStyle w:val="6"/>
              <w:spacing w:before="48" w:line="214" w:lineRule="auto"/>
              <w:ind w:left="90"/>
              <w:rPr>
                <w:sz w:val="24"/>
                <w:szCs w:val="24"/>
              </w:rPr>
            </w:pPr>
            <w:r>
              <w:rPr>
                <w:spacing w:val="-2"/>
                <w:sz w:val="24"/>
                <w:szCs w:val="24"/>
              </w:rPr>
              <w:t>数据同步</w:t>
            </w:r>
          </w:p>
          <w:p w14:paraId="6F3F4A98">
            <w:pPr>
              <w:pStyle w:val="6"/>
              <w:spacing w:before="9" w:line="204" w:lineRule="auto"/>
              <w:ind w:left="346"/>
              <w:rPr>
                <w:sz w:val="24"/>
                <w:szCs w:val="24"/>
              </w:rPr>
            </w:pPr>
            <w:r>
              <w:rPr>
                <w:spacing w:val="-5"/>
                <w:sz w:val="24"/>
                <w:szCs w:val="24"/>
              </w:rPr>
              <w:t>时间</w:t>
            </w:r>
          </w:p>
        </w:tc>
        <w:tc>
          <w:tcPr>
            <w:tcW w:w="1797" w:type="dxa"/>
            <w:vAlign w:val="top"/>
          </w:tcPr>
          <w:p w14:paraId="0C931823">
            <w:pPr>
              <w:pStyle w:val="6"/>
              <w:spacing w:before="199" w:line="215" w:lineRule="auto"/>
              <w:ind w:left="376"/>
              <w:rPr>
                <w:sz w:val="24"/>
                <w:szCs w:val="24"/>
              </w:rPr>
            </w:pPr>
            <w:r>
              <w:rPr>
                <w:spacing w:val="-5"/>
                <w:sz w:val="24"/>
                <w:szCs w:val="24"/>
              </w:rPr>
              <w:t>sync_time</w:t>
            </w:r>
          </w:p>
        </w:tc>
        <w:tc>
          <w:tcPr>
            <w:tcW w:w="1269" w:type="dxa"/>
            <w:vAlign w:val="top"/>
          </w:tcPr>
          <w:p w14:paraId="11A11839">
            <w:pPr>
              <w:pStyle w:val="6"/>
              <w:spacing w:before="259" w:line="242" w:lineRule="auto"/>
              <w:ind w:left="158"/>
              <w:rPr>
                <w:sz w:val="24"/>
                <w:szCs w:val="24"/>
              </w:rPr>
            </w:pPr>
            <w:r>
              <w:rPr>
                <w:spacing w:val="-4"/>
                <w:sz w:val="24"/>
                <w:szCs w:val="24"/>
              </w:rPr>
              <w:t>datetime</w:t>
            </w:r>
          </w:p>
        </w:tc>
        <w:tc>
          <w:tcPr>
            <w:tcW w:w="849" w:type="dxa"/>
            <w:vAlign w:val="top"/>
          </w:tcPr>
          <w:p w14:paraId="38A1290A">
            <w:pPr>
              <w:rPr>
                <w:rFonts w:ascii="Arial"/>
                <w:sz w:val="21"/>
              </w:rPr>
            </w:pPr>
          </w:p>
        </w:tc>
        <w:tc>
          <w:tcPr>
            <w:tcW w:w="698" w:type="dxa"/>
            <w:vAlign w:val="top"/>
          </w:tcPr>
          <w:p w14:paraId="2D1CF00F">
            <w:pPr>
              <w:pStyle w:val="6"/>
              <w:spacing w:before="223" w:line="218" w:lineRule="auto"/>
              <w:ind w:left="234"/>
              <w:rPr>
                <w:sz w:val="24"/>
                <w:szCs w:val="24"/>
              </w:rPr>
            </w:pPr>
            <w:r>
              <w:rPr>
                <w:sz w:val="24"/>
                <w:szCs w:val="24"/>
              </w:rPr>
              <w:t>是</w:t>
            </w:r>
          </w:p>
        </w:tc>
        <w:tc>
          <w:tcPr>
            <w:tcW w:w="2615" w:type="dxa"/>
            <w:vAlign w:val="top"/>
          </w:tcPr>
          <w:p w14:paraId="22FC695F">
            <w:pPr>
              <w:rPr>
                <w:rFonts w:ascii="Arial"/>
                <w:sz w:val="21"/>
              </w:rPr>
            </w:pPr>
          </w:p>
        </w:tc>
      </w:tr>
      <w:tr w14:paraId="20E7A9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trPr>
        <w:tc>
          <w:tcPr>
            <w:tcW w:w="8866" w:type="dxa"/>
            <w:gridSpan w:val="7"/>
            <w:vAlign w:val="top"/>
          </w:tcPr>
          <w:p w14:paraId="3A5B0A88">
            <w:pPr>
              <w:pStyle w:val="6"/>
              <w:spacing w:before="148" w:line="214" w:lineRule="auto"/>
              <w:ind w:left="138"/>
              <w:rPr>
                <w:sz w:val="24"/>
                <w:szCs w:val="24"/>
              </w:rPr>
            </w:pPr>
            <w:r>
              <w:rPr>
                <w:sz w:val="24"/>
                <w:szCs w:val="24"/>
              </w:rPr>
              <w:t>数据来源企业感知数据上报，省级上报给服务</w:t>
            </w:r>
            <w:r>
              <w:rPr>
                <w:spacing w:val="-1"/>
                <w:sz w:val="24"/>
                <w:szCs w:val="24"/>
              </w:rPr>
              <w:t>总线，总线同步频率为每1小时一次</w:t>
            </w:r>
          </w:p>
        </w:tc>
      </w:tr>
    </w:tbl>
    <w:p w14:paraId="4910CD76">
      <w:pPr>
        <w:spacing w:before="221" w:line="207" w:lineRule="auto"/>
        <w:ind w:left="2697"/>
        <w:outlineLvl w:val="4"/>
        <w:rPr>
          <w:rFonts w:ascii="KaiTi_GB2312" w:hAnsi="KaiTi_GB2312" w:eastAsia="KaiTi_GB2312" w:cs="KaiTi_GB2312"/>
          <w:sz w:val="28"/>
          <w:szCs w:val="28"/>
        </w:rPr>
      </w:pPr>
      <w:r>
        <w:rPr>
          <w:rFonts w:ascii="KaiTi_GB2312" w:hAnsi="KaiTi_GB2312" w:eastAsia="KaiTi_GB2312" w:cs="KaiTi_GB2312"/>
          <w:spacing w:val="2"/>
          <w:sz w:val="28"/>
          <w:szCs w:val="28"/>
        </w:rPr>
        <w:t>表11</w:t>
      </w:r>
      <w:r>
        <w:rPr>
          <w:rFonts w:ascii="KaiTi_GB2312" w:hAnsi="KaiTi_GB2312" w:eastAsia="KaiTi_GB2312" w:cs="KaiTi_GB2312"/>
          <w:spacing w:val="35"/>
          <w:sz w:val="28"/>
          <w:szCs w:val="28"/>
        </w:rPr>
        <w:t xml:space="preserve"> </w:t>
      </w:r>
      <w:r>
        <w:rPr>
          <w:rFonts w:ascii="KaiTi_GB2312" w:hAnsi="KaiTi_GB2312" w:eastAsia="KaiTi_GB2312" w:cs="KaiTi_GB2312"/>
          <w:spacing w:val="2"/>
          <w:sz w:val="28"/>
          <w:szCs w:val="28"/>
        </w:rPr>
        <w:t>湿度信息表(自选项)</w:t>
      </w:r>
    </w:p>
    <w:tbl>
      <w:tblPr>
        <w:tblStyle w:val="5"/>
        <w:tblW w:w="891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27"/>
        <w:gridCol w:w="1130"/>
        <w:gridCol w:w="1807"/>
        <w:gridCol w:w="1269"/>
        <w:gridCol w:w="698"/>
        <w:gridCol w:w="849"/>
        <w:gridCol w:w="2634"/>
      </w:tblGrid>
      <w:tr w14:paraId="79C8F4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527" w:type="dxa"/>
            <w:vAlign w:val="top"/>
          </w:tcPr>
          <w:p w14:paraId="5A352C44">
            <w:pPr>
              <w:pStyle w:val="6"/>
              <w:spacing w:before="90" w:line="182" w:lineRule="auto"/>
              <w:ind w:left="165"/>
              <w:rPr>
                <w:sz w:val="24"/>
                <w:szCs w:val="24"/>
              </w:rPr>
            </w:pPr>
            <w:r>
              <w:rPr>
                <w:b/>
                <w:bCs/>
                <w:spacing w:val="-3"/>
                <w:sz w:val="24"/>
                <w:szCs w:val="24"/>
              </w:rPr>
              <w:t>序</w:t>
            </w:r>
          </w:p>
          <w:p w14:paraId="34A3795A">
            <w:pPr>
              <w:pStyle w:val="6"/>
              <w:spacing w:line="215" w:lineRule="auto"/>
              <w:ind w:left="177"/>
              <w:rPr>
                <w:sz w:val="24"/>
                <w:szCs w:val="24"/>
              </w:rPr>
            </w:pPr>
            <w:r>
              <w:rPr>
                <w:b/>
                <w:bCs/>
                <w:spacing w:val="-3"/>
                <w:sz w:val="24"/>
                <w:szCs w:val="24"/>
              </w:rPr>
              <w:t>号</w:t>
            </w:r>
          </w:p>
        </w:tc>
        <w:tc>
          <w:tcPr>
            <w:tcW w:w="1130" w:type="dxa"/>
            <w:vAlign w:val="top"/>
          </w:tcPr>
          <w:p w14:paraId="22DA45B0">
            <w:pPr>
              <w:pStyle w:val="6"/>
              <w:spacing w:before="192" w:line="214" w:lineRule="auto"/>
              <w:ind w:left="230"/>
              <w:rPr>
                <w:sz w:val="24"/>
                <w:szCs w:val="24"/>
              </w:rPr>
            </w:pPr>
            <w:r>
              <w:rPr>
                <w:b/>
                <w:bCs/>
                <w:spacing w:val="-12"/>
                <w:sz w:val="24"/>
                <w:szCs w:val="24"/>
              </w:rPr>
              <w:t>中文名</w:t>
            </w:r>
          </w:p>
        </w:tc>
        <w:tc>
          <w:tcPr>
            <w:tcW w:w="1807" w:type="dxa"/>
            <w:vAlign w:val="top"/>
          </w:tcPr>
          <w:p w14:paraId="5D0C6F46">
            <w:pPr>
              <w:pStyle w:val="6"/>
              <w:spacing w:before="191" w:line="216" w:lineRule="auto"/>
              <w:ind w:left="549"/>
              <w:rPr>
                <w:sz w:val="24"/>
                <w:szCs w:val="24"/>
              </w:rPr>
            </w:pPr>
            <w:r>
              <w:rPr>
                <w:b/>
                <w:bCs/>
                <w:spacing w:val="-5"/>
                <w:sz w:val="24"/>
                <w:szCs w:val="24"/>
              </w:rPr>
              <w:t>英文名</w:t>
            </w:r>
          </w:p>
        </w:tc>
        <w:tc>
          <w:tcPr>
            <w:tcW w:w="1269" w:type="dxa"/>
            <w:vAlign w:val="top"/>
          </w:tcPr>
          <w:p w14:paraId="5A5747F5">
            <w:pPr>
              <w:pStyle w:val="6"/>
              <w:spacing w:before="189" w:line="214" w:lineRule="auto"/>
              <w:ind w:left="419"/>
              <w:rPr>
                <w:sz w:val="24"/>
                <w:szCs w:val="24"/>
              </w:rPr>
            </w:pPr>
            <w:r>
              <w:rPr>
                <w:b/>
                <w:bCs/>
                <w:spacing w:val="-9"/>
                <w:sz w:val="24"/>
                <w:szCs w:val="24"/>
              </w:rPr>
              <w:t>类型</w:t>
            </w:r>
          </w:p>
        </w:tc>
        <w:tc>
          <w:tcPr>
            <w:tcW w:w="698" w:type="dxa"/>
            <w:vAlign w:val="top"/>
          </w:tcPr>
          <w:p w14:paraId="4888482C">
            <w:pPr>
              <w:pStyle w:val="6"/>
              <w:spacing w:before="191" w:line="217" w:lineRule="auto"/>
              <w:ind w:left="123"/>
              <w:rPr>
                <w:sz w:val="24"/>
                <w:szCs w:val="24"/>
              </w:rPr>
            </w:pPr>
            <w:r>
              <w:rPr>
                <w:b/>
                <w:bCs/>
                <w:spacing w:val="-7"/>
                <w:sz w:val="24"/>
                <w:szCs w:val="24"/>
              </w:rPr>
              <w:t>长度</w:t>
            </w:r>
          </w:p>
        </w:tc>
        <w:tc>
          <w:tcPr>
            <w:tcW w:w="849" w:type="dxa"/>
            <w:vAlign w:val="top"/>
          </w:tcPr>
          <w:p w14:paraId="7C2437ED">
            <w:pPr>
              <w:pStyle w:val="6"/>
              <w:spacing w:before="45" w:line="218" w:lineRule="auto"/>
              <w:ind w:left="186"/>
              <w:rPr>
                <w:sz w:val="24"/>
                <w:szCs w:val="24"/>
              </w:rPr>
            </w:pPr>
            <w:r>
              <w:rPr>
                <w:b/>
                <w:bCs/>
                <w:spacing w:val="-4"/>
                <w:sz w:val="24"/>
                <w:szCs w:val="24"/>
              </w:rPr>
              <w:t>是否</w:t>
            </w:r>
          </w:p>
          <w:p w14:paraId="10A0BCE0">
            <w:pPr>
              <w:pStyle w:val="6"/>
              <w:spacing w:before="6" w:line="217" w:lineRule="auto"/>
              <w:ind w:left="214"/>
              <w:rPr>
                <w:sz w:val="24"/>
                <w:szCs w:val="24"/>
              </w:rPr>
            </w:pPr>
            <w:r>
              <w:rPr>
                <w:b/>
                <w:bCs/>
                <w:spacing w:val="-10"/>
                <w:sz w:val="24"/>
                <w:szCs w:val="24"/>
              </w:rPr>
              <w:t>必填</w:t>
            </w:r>
          </w:p>
        </w:tc>
        <w:tc>
          <w:tcPr>
            <w:tcW w:w="2634" w:type="dxa"/>
            <w:vAlign w:val="top"/>
          </w:tcPr>
          <w:p w14:paraId="7339FE04">
            <w:pPr>
              <w:pStyle w:val="6"/>
              <w:spacing w:before="189" w:line="218" w:lineRule="auto"/>
              <w:ind w:left="1094"/>
              <w:rPr>
                <w:sz w:val="24"/>
                <w:szCs w:val="24"/>
              </w:rPr>
            </w:pPr>
            <w:r>
              <w:rPr>
                <w:b/>
                <w:bCs/>
                <w:spacing w:val="-7"/>
                <w:sz w:val="24"/>
                <w:szCs w:val="24"/>
              </w:rPr>
              <w:t>注释</w:t>
            </w:r>
          </w:p>
        </w:tc>
      </w:tr>
      <w:tr w14:paraId="7DBD36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7" w:type="dxa"/>
            <w:vAlign w:val="top"/>
          </w:tcPr>
          <w:p w14:paraId="70CBF636">
            <w:pPr>
              <w:pStyle w:val="6"/>
              <w:spacing w:before="14" w:line="224" w:lineRule="auto"/>
              <w:ind w:left="225"/>
              <w:rPr>
                <w:sz w:val="24"/>
                <w:szCs w:val="24"/>
              </w:rPr>
            </w:pPr>
            <w:r>
              <w:rPr>
                <w:sz w:val="24"/>
                <w:szCs w:val="24"/>
              </w:rPr>
              <w:t>1</w:t>
            </w:r>
          </w:p>
        </w:tc>
        <w:tc>
          <w:tcPr>
            <w:tcW w:w="1130" w:type="dxa"/>
            <w:vAlign w:val="top"/>
          </w:tcPr>
          <w:p w14:paraId="2C55B1DB">
            <w:pPr>
              <w:pStyle w:val="6"/>
              <w:spacing w:before="19" w:line="220" w:lineRule="auto"/>
              <w:ind w:left="337"/>
              <w:rPr>
                <w:sz w:val="24"/>
                <w:szCs w:val="24"/>
              </w:rPr>
            </w:pPr>
            <w:r>
              <w:rPr>
                <w:spacing w:val="-4"/>
                <w:sz w:val="24"/>
                <w:szCs w:val="24"/>
              </w:rPr>
              <w:t>主键</w:t>
            </w:r>
          </w:p>
        </w:tc>
        <w:tc>
          <w:tcPr>
            <w:tcW w:w="1807" w:type="dxa"/>
            <w:vAlign w:val="top"/>
          </w:tcPr>
          <w:p w14:paraId="7DC9979E">
            <w:pPr>
              <w:pStyle w:val="6"/>
              <w:spacing w:before="14" w:line="224" w:lineRule="auto"/>
              <w:ind w:left="820"/>
              <w:rPr>
                <w:sz w:val="24"/>
                <w:szCs w:val="24"/>
              </w:rPr>
            </w:pPr>
            <w:r>
              <w:rPr>
                <w:spacing w:val="-11"/>
                <w:sz w:val="24"/>
                <w:szCs w:val="24"/>
              </w:rPr>
              <w:t>id</w:t>
            </w:r>
          </w:p>
        </w:tc>
        <w:tc>
          <w:tcPr>
            <w:tcW w:w="1269" w:type="dxa"/>
            <w:vAlign w:val="top"/>
          </w:tcPr>
          <w:p w14:paraId="091ED96D">
            <w:pPr>
              <w:pStyle w:val="6"/>
              <w:spacing w:before="14" w:line="224" w:lineRule="auto"/>
              <w:ind w:left="231"/>
              <w:rPr>
                <w:sz w:val="24"/>
                <w:szCs w:val="24"/>
              </w:rPr>
            </w:pPr>
            <w:r>
              <w:rPr>
                <w:spacing w:val="-4"/>
                <w:sz w:val="24"/>
                <w:szCs w:val="24"/>
              </w:rPr>
              <w:t>varchar</w:t>
            </w:r>
          </w:p>
        </w:tc>
        <w:tc>
          <w:tcPr>
            <w:tcW w:w="698" w:type="dxa"/>
            <w:vAlign w:val="top"/>
          </w:tcPr>
          <w:p w14:paraId="4818CC8C">
            <w:pPr>
              <w:pStyle w:val="6"/>
              <w:spacing w:before="14" w:line="224" w:lineRule="auto"/>
              <w:ind w:left="258"/>
              <w:rPr>
                <w:sz w:val="24"/>
                <w:szCs w:val="24"/>
              </w:rPr>
            </w:pPr>
            <w:r>
              <w:rPr>
                <w:spacing w:val="-9"/>
                <w:sz w:val="24"/>
                <w:szCs w:val="24"/>
              </w:rPr>
              <w:t>36</w:t>
            </w:r>
          </w:p>
        </w:tc>
        <w:tc>
          <w:tcPr>
            <w:tcW w:w="849" w:type="dxa"/>
            <w:vAlign w:val="top"/>
          </w:tcPr>
          <w:p w14:paraId="7384B980">
            <w:pPr>
              <w:pStyle w:val="6"/>
              <w:spacing w:before="21" w:line="218" w:lineRule="auto"/>
              <w:ind w:left="311"/>
              <w:rPr>
                <w:sz w:val="24"/>
                <w:szCs w:val="24"/>
              </w:rPr>
            </w:pPr>
            <w:r>
              <w:rPr>
                <w:sz w:val="24"/>
                <w:szCs w:val="24"/>
              </w:rPr>
              <w:t>是</w:t>
            </w:r>
          </w:p>
        </w:tc>
        <w:tc>
          <w:tcPr>
            <w:tcW w:w="2634" w:type="dxa"/>
            <w:vAlign w:val="top"/>
          </w:tcPr>
          <w:p w14:paraId="2362D702">
            <w:pPr>
              <w:rPr>
                <w:rFonts w:ascii="Arial"/>
                <w:sz w:val="21"/>
              </w:rPr>
            </w:pPr>
          </w:p>
        </w:tc>
      </w:tr>
      <w:tr w14:paraId="31ECEC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527" w:type="dxa"/>
            <w:vAlign w:val="top"/>
          </w:tcPr>
          <w:p w14:paraId="6077F485">
            <w:pPr>
              <w:pStyle w:val="6"/>
              <w:spacing w:before="195" w:line="320" w:lineRule="exact"/>
              <w:ind w:left="220"/>
              <w:rPr>
                <w:sz w:val="24"/>
                <w:szCs w:val="24"/>
              </w:rPr>
            </w:pPr>
            <w:r>
              <w:rPr>
                <w:position w:val="1"/>
                <w:sz w:val="24"/>
                <w:szCs w:val="24"/>
              </w:rPr>
              <w:t>2</w:t>
            </w:r>
          </w:p>
        </w:tc>
        <w:tc>
          <w:tcPr>
            <w:tcW w:w="1130" w:type="dxa"/>
            <w:vAlign w:val="top"/>
          </w:tcPr>
          <w:p w14:paraId="4734A3EF">
            <w:pPr>
              <w:pStyle w:val="6"/>
              <w:spacing w:before="183" w:line="226" w:lineRule="auto"/>
              <w:ind w:left="14"/>
              <w:rPr>
                <w:sz w:val="24"/>
                <w:szCs w:val="24"/>
              </w:rPr>
            </w:pPr>
            <w:r>
              <w:rPr>
                <w:spacing w:val="-5"/>
                <w:sz w:val="24"/>
                <w:szCs w:val="24"/>
              </w:rPr>
              <w:t>企业</w:t>
            </w:r>
            <w:r>
              <w:rPr>
                <w:spacing w:val="22"/>
                <w:sz w:val="24"/>
                <w:szCs w:val="24"/>
              </w:rPr>
              <w:t xml:space="preserve"> </w:t>
            </w:r>
            <w:r>
              <w:rPr>
                <w:spacing w:val="-5"/>
                <w:sz w:val="24"/>
                <w:szCs w:val="24"/>
              </w:rPr>
              <w:t>code</w:t>
            </w:r>
          </w:p>
        </w:tc>
        <w:tc>
          <w:tcPr>
            <w:tcW w:w="1807" w:type="dxa"/>
            <w:vAlign w:val="top"/>
          </w:tcPr>
          <w:p w14:paraId="2DE185ED">
            <w:pPr>
              <w:pStyle w:val="6"/>
              <w:spacing w:before="183" w:line="215" w:lineRule="auto"/>
              <w:ind w:left="205"/>
              <w:rPr>
                <w:sz w:val="24"/>
                <w:szCs w:val="24"/>
              </w:rPr>
            </w:pPr>
            <w:r>
              <w:rPr>
                <w:spacing w:val="-4"/>
                <w:sz w:val="24"/>
                <w:szCs w:val="24"/>
              </w:rPr>
              <w:t>company_code</w:t>
            </w:r>
          </w:p>
        </w:tc>
        <w:tc>
          <w:tcPr>
            <w:tcW w:w="1269" w:type="dxa"/>
            <w:vAlign w:val="top"/>
          </w:tcPr>
          <w:p w14:paraId="58F43CB3">
            <w:pPr>
              <w:pStyle w:val="6"/>
              <w:spacing w:before="195" w:line="315" w:lineRule="exact"/>
              <w:ind w:left="231"/>
              <w:rPr>
                <w:sz w:val="24"/>
                <w:szCs w:val="24"/>
              </w:rPr>
            </w:pPr>
            <w:r>
              <w:rPr>
                <w:spacing w:val="-4"/>
                <w:position w:val="1"/>
                <w:sz w:val="24"/>
                <w:szCs w:val="24"/>
              </w:rPr>
              <w:t>varchar</w:t>
            </w:r>
          </w:p>
        </w:tc>
        <w:tc>
          <w:tcPr>
            <w:tcW w:w="698" w:type="dxa"/>
            <w:vAlign w:val="top"/>
          </w:tcPr>
          <w:p w14:paraId="33EAF6AA">
            <w:pPr>
              <w:pStyle w:val="6"/>
              <w:spacing w:before="195" w:line="316" w:lineRule="exact"/>
              <w:ind w:left="257"/>
              <w:rPr>
                <w:sz w:val="24"/>
                <w:szCs w:val="24"/>
              </w:rPr>
            </w:pPr>
            <w:r>
              <w:rPr>
                <w:spacing w:val="-8"/>
                <w:position w:val="1"/>
                <w:sz w:val="24"/>
                <w:szCs w:val="24"/>
              </w:rPr>
              <w:t>16</w:t>
            </w:r>
          </w:p>
        </w:tc>
        <w:tc>
          <w:tcPr>
            <w:tcW w:w="849" w:type="dxa"/>
            <w:vAlign w:val="top"/>
          </w:tcPr>
          <w:p w14:paraId="47CD4B06">
            <w:pPr>
              <w:pStyle w:val="6"/>
              <w:spacing w:before="188" w:line="218" w:lineRule="auto"/>
              <w:ind w:left="311"/>
              <w:rPr>
                <w:sz w:val="24"/>
                <w:szCs w:val="24"/>
              </w:rPr>
            </w:pPr>
            <w:r>
              <w:rPr>
                <w:sz w:val="24"/>
                <w:szCs w:val="24"/>
              </w:rPr>
              <w:t>是</w:t>
            </w:r>
          </w:p>
        </w:tc>
        <w:tc>
          <w:tcPr>
            <w:tcW w:w="2634" w:type="dxa"/>
            <w:vAlign w:val="top"/>
          </w:tcPr>
          <w:p w14:paraId="76C5A588">
            <w:pPr>
              <w:pStyle w:val="6"/>
              <w:spacing w:before="45" w:line="222" w:lineRule="auto"/>
              <w:ind w:left="23" w:right="218"/>
              <w:rPr>
                <w:sz w:val="24"/>
                <w:szCs w:val="24"/>
              </w:rPr>
            </w:pPr>
            <w:r>
              <w:rPr>
                <w:spacing w:val="-2"/>
                <w:sz w:val="24"/>
                <w:szCs w:val="24"/>
              </w:rPr>
              <w:t>关联企业信息表中的企</w:t>
            </w:r>
            <w:r>
              <w:rPr>
                <w:spacing w:val="5"/>
                <w:sz w:val="24"/>
                <w:szCs w:val="24"/>
              </w:rPr>
              <w:t xml:space="preserve"> </w:t>
            </w:r>
            <w:r>
              <w:rPr>
                <w:spacing w:val="-1"/>
                <w:sz w:val="24"/>
                <w:szCs w:val="24"/>
              </w:rPr>
              <w:t>业code</w:t>
            </w:r>
          </w:p>
        </w:tc>
      </w:tr>
      <w:tr w14:paraId="10F13F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27" w:type="dxa"/>
            <w:vAlign w:val="top"/>
          </w:tcPr>
          <w:p w14:paraId="37F6B7A8">
            <w:pPr>
              <w:pStyle w:val="6"/>
              <w:spacing w:before="190" w:line="317" w:lineRule="exact"/>
              <w:ind w:left="229"/>
              <w:rPr>
                <w:sz w:val="24"/>
                <w:szCs w:val="24"/>
              </w:rPr>
            </w:pPr>
            <w:r>
              <w:rPr>
                <w:position w:val="1"/>
                <w:sz w:val="24"/>
                <w:szCs w:val="24"/>
              </w:rPr>
              <w:t>3</w:t>
            </w:r>
          </w:p>
        </w:tc>
        <w:tc>
          <w:tcPr>
            <w:tcW w:w="1130" w:type="dxa"/>
            <w:vAlign w:val="top"/>
          </w:tcPr>
          <w:p w14:paraId="1BA672FE">
            <w:pPr>
              <w:pStyle w:val="6"/>
              <w:spacing w:before="180" w:line="217" w:lineRule="auto"/>
              <w:ind w:left="12"/>
              <w:rPr>
                <w:sz w:val="24"/>
                <w:szCs w:val="24"/>
              </w:rPr>
            </w:pPr>
            <w:r>
              <w:rPr>
                <w:spacing w:val="-4"/>
                <w:sz w:val="24"/>
                <w:szCs w:val="24"/>
              </w:rPr>
              <w:t>设备</w:t>
            </w:r>
            <w:r>
              <w:rPr>
                <w:spacing w:val="21"/>
                <w:sz w:val="24"/>
                <w:szCs w:val="24"/>
              </w:rPr>
              <w:t xml:space="preserve"> </w:t>
            </w:r>
            <w:r>
              <w:rPr>
                <w:spacing w:val="-4"/>
                <w:sz w:val="24"/>
                <w:szCs w:val="24"/>
              </w:rPr>
              <w:t>code</w:t>
            </w:r>
          </w:p>
        </w:tc>
        <w:tc>
          <w:tcPr>
            <w:tcW w:w="1807" w:type="dxa"/>
            <w:vAlign w:val="top"/>
          </w:tcPr>
          <w:p w14:paraId="1C51D682">
            <w:pPr>
              <w:pStyle w:val="6"/>
              <w:spacing w:before="178" w:line="317" w:lineRule="exact"/>
              <w:ind w:left="262"/>
              <w:rPr>
                <w:sz w:val="24"/>
                <w:szCs w:val="24"/>
              </w:rPr>
            </w:pPr>
            <w:r>
              <w:rPr>
                <w:spacing w:val="-3"/>
                <w:position w:val="1"/>
                <w:sz w:val="24"/>
                <w:szCs w:val="24"/>
              </w:rPr>
              <w:t>device_code</w:t>
            </w:r>
          </w:p>
        </w:tc>
        <w:tc>
          <w:tcPr>
            <w:tcW w:w="1269" w:type="dxa"/>
            <w:vAlign w:val="top"/>
          </w:tcPr>
          <w:p w14:paraId="2D0DCCFB">
            <w:pPr>
              <w:pStyle w:val="6"/>
              <w:spacing w:before="190" w:line="316" w:lineRule="exact"/>
              <w:ind w:left="231"/>
              <w:rPr>
                <w:sz w:val="24"/>
                <w:szCs w:val="24"/>
              </w:rPr>
            </w:pPr>
            <w:r>
              <w:rPr>
                <w:spacing w:val="-4"/>
                <w:position w:val="1"/>
                <w:sz w:val="24"/>
                <w:szCs w:val="24"/>
              </w:rPr>
              <w:t>varchar</w:t>
            </w:r>
          </w:p>
        </w:tc>
        <w:tc>
          <w:tcPr>
            <w:tcW w:w="698" w:type="dxa"/>
            <w:vAlign w:val="top"/>
          </w:tcPr>
          <w:p w14:paraId="184558CE">
            <w:pPr>
              <w:pStyle w:val="6"/>
              <w:spacing w:before="190" w:line="317" w:lineRule="exact"/>
              <w:ind w:left="249"/>
              <w:rPr>
                <w:sz w:val="24"/>
                <w:szCs w:val="24"/>
              </w:rPr>
            </w:pPr>
            <w:r>
              <w:rPr>
                <w:spacing w:val="-6"/>
                <w:position w:val="1"/>
                <w:sz w:val="24"/>
                <w:szCs w:val="24"/>
              </w:rPr>
              <w:t>64</w:t>
            </w:r>
          </w:p>
        </w:tc>
        <w:tc>
          <w:tcPr>
            <w:tcW w:w="849" w:type="dxa"/>
            <w:vAlign w:val="top"/>
          </w:tcPr>
          <w:p w14:paraId="0F2B0DE7">
            <w:pPr>
              <w:pStyle w:val="6"/>
              <w:spacing w:before="183" w:line="218" w:lineRule="auto"/>
              <w:ind w:left="311"/>
              <w:rPr>
                <w:sz w:val="24"/>
                <w:szCs w:val="24"/>
              </w:rPr>
            </w:pPr>
            <w:r>
              <w:rPr>
                <w:sz w:val="24"/>
                <w:szCs w:val="24"/>
              </w:rPr>
              <w:t>是</w:t>
            </w:r>
          </w:p>
        </w:tc>
        <w:tc>
          <w:tcPr>
            <w:tcW w:w="2634" w:type="dxa"/>
            <w:vAlign w:val="top"/>
          </w:tcPr>
          <w:p w14:paraId="1BE5AA70">
            <w:pPr>
              <w:pStyle w:val="6"/>
              <w:spacing w:before="183" w:line="217" w:lineRule="auto"/>
              <w:ind w:left="23"/>
              <w:rPr>
                <w:sz w:val="24"/>
                <w:szCs w:val="24"/>
              </w:rPr>
            </w:pPr>
            <w:r>
              <w:rPr>
                <w:spacing w:val="-2"/>
                <w:sz w:val="24"/>
                <w:szCs w:val="24"/>
              </w:rPr>
              <w:t>关联设备表的设备code</w:t>
            </w:r>
          </w:p>
        </w:tc>
      </w:tr>
      <w:tr w14:paraId="4A52AB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27" w:type="dxa"/>
            <w:vAlign w:val="top"/>
          </w:tcPr>
          <w:p w14:paraId="1E7EEFD2">
            <w:pPr>
              <w:pStyle w:val="6"/>
              <w:spacing w:before="191" w:line="320" w:lineRule="exact"/>
              <w:ind w:left="219"/>
              <w:rPr>
                <w:sz w:val="24"/>
                <w:szCs w:val="24"/>
              </w:rPr>
            </w:pPr>
            <w:r>
              <w:rPr>
                <w:position w:val="1"/>
                <w:sz w:val="24"/>
                <w:szCs w:val="24"/>
              </w:rPr>
              <w:t>4</w:t>
            </w:r>
          </w:p>
        </w:tc>
        <w:tc>
          <w:tcPr>
            <w:tcW w:w="1130" w:type="dxa"/>
            <w:vAlign w:val="top"/>
          </w:tcPr>
          <w:p w14:paraId="64609F76">
            <w:pPr>
              <w:pStyle w:val="6"/>
              <w:spacing w:before="42" w:line="212" w:lineRule="auto"/>
              <w:ind w:left="78"/>
              <w:rPr>
                <w:sz w:val="24"/>
                <w:szCs w:val="24"/>
              </w:rPr>
            </w:pPr>
            <w:r>
              <w:rPr>
                <w:spacing w:val="2"/>
                <w:sz w:val="24"/>
                <w:szCs w:val="24"/>
              </w:rPr>
              <w:t>仓库的编</w:t>
            </w:r>
          </w:p>
          <w:p w14:paraId="1ED237D5">
            <w:pPr>
              <w:pStyle w:val="6"/>
              <w:spacing w:line="218" w:lineRule="auto"/>
              <w:ind w:left="457"/>
              <w:rPr>
                <w:sz w:val="24"/>
                <w:szCs w:val="24"/>
              </w:rPr>
            </w:pPr>
            <w:r>
              <w:rPr>
                <w:sz w:val="24"/>
                <w:szCs w:val="24"/>
              </w:rPr>
              <w:t>号</w:t>
            </w:r>
          </w:p>
        </w:tc>
        <w:tc>
          <w:tcPr>
            <w:tcW w:w="1807" w:type="dxa"/>
            <w:vAlign w:val="top"/>
          </w:tcPr>
          <w:p w14:paraId="2CC0E8B3">
            <w:pPr>
              <w:pStyle w:val="6"/>
              <w:spacing w:before="181" w:line="242" w:lineRule="auto"/>
              <w:ind w:left="395"/>
              <w:rPr>
                <w:sz w:val="24"/>
                <w:szCs w:val="24"/>
              </w:rPr>
            </w:pPr>
            <w:r>
              <w:rPr>
                <w:spacing w:val="-5"/>
                <w:sz w:val="24"/>
                <w:szCs w:val="24"/>
              </w:rPr>
              <w:t>store_num</w:t>
            </w:r>
          </w:p>
        </w:tc>
        <w:tc>
          <w:tcPr>
            <w:tcW w:w="1269" w:type="dxa"/>
            <w:vAlign w:val="top"/>
          </w:tcPr>
          <w:p w14:paraId="4FC5B69D">
            <w:pPr>
              <w:pStyle w:val="6"/>
              <w:spacing w:before="191" w:line="315" w:lineRule="exact"/>
              <w:ind w:left="231"/>
              <w:rPr>
                <w:sz w:val="24"/>
                <w:szCs w:val="24"/>
              </w:rPr>
            </w:pPr>
            <w:r>
              <w:rPr>
                <w:spacing w:val="-4"/>
                <w:position w:val="1"/>
                <w:sz w:val="24"/>
                <w:szCs w:val="24"/>
              </w:rPr>
              <w:t>varchar</w:t>
            </w:r>
          </w:p>
        </w:tc>
        <w:tc>
          <w:tcPr>
            <w:tcW w:w="698" w:type="dxa"/>
            <w:vAlign w:val="top"/>
          </w:tcPr>
          <w:p w14:paraId="3ED85CBC">
            <w:pPr>
              <w:pStyle w:val="6"/>
              <w:spacing w:before="191" w:line="316" w:lineRule="exact"/>
              <w:ind w:left="249"/>
              <w:rPr>
                <w:sz w:val="24"/>
                <w:szCs w:val="24"/>
              </w:rPr>
            </w:pPr>
            <w:r>
              <w:rPr>
                <w:spacing w:val="-6"/>
                <w:position w:val="1"/>
                <w:sz w:val="24"/>
                <w:szCs w:val="24"/>
              </w:rPr>
              <w:t>64</w:t>
            </w:r>
          </w:p>
        </w:tc>
        <w:tc>
          <w:tcPr>
            <w:tcW w:w="849" w:type="dxa"/>
            <w:vAlign w:val="top"/>
          </w:tcPr>
          <w:p w14:paraId="014674CC">
            <w:pPr>
              <w:pStyle w:val="6"/>
              <w:spacing w:before="184" w:line="218" w:lineRule="auto"/>
              <w:ind w:left="311"/>
              <w:rPr>
                <w:sz w:val="24"/>
                <w:szCs w:val="24"/>
              </w:rPr>
            </w:pPr>
            <w:r>
              <w:rPr>
                <w:sz w:val="24"/>
                <w:szCs w:val="24"/>
              </w:rPr>
              <w:t>是</w:t>
            </w:r>
          </w:p>
        </w:tc>
        <w:tc>
          <w:tcPr>
            <w:tcW w:w="2634" w:type="dxa"/>
            <w:vAlign w:val="top"/>
          </w:tcPr>
          <w:p w14:paraId="5899D940">
            <w:pPr>
              <w:pStyle w:val="6"/>
              <w:spacing w:before="42" w:line="212" w:lineRule="auto"/>
              <w:ind w:left="23"/>
              <w:rPr>
                <w:sz w:val="24"/>
                <w:szCs w:val="24"/>
              </w:rPr>
            </w:pPr>
            <w:r>
              <w:rPr>
                <w:spacing w:val="-2"/>
                <w:sz w:val="24"/>
                <w:szCs w:val="24"/>
              </w:rPr>
              <w:t>关联库房信息表中的库</w:t>
            </w:r>
          </w:p>
          <w:p w14:paraId="25412FA0">
            <w:pPr>
              <w:pStyle w:val="6"/>
              <w:spacing w:line="215" w:lineRule="auto"/>
              <w:ind w:left="19"/>
              <w:rPr>
                <w:sz w:val="24"/>
                <w:szCs w:val="24"/>
              </w:rPr>
            </w:pPr>
            <w:r>
              <w:rPr>
                <w:spacing w:val="-2"/>
                <w:sz w:val="24"/>
                <w:szCs w:val="24"/>
              </w:rPr>
              <w:t>房的编号</w:t>
            </w:r>
          </w:p>
        </w:tc>
      </w:tr>
      <w:tr w14:paraId="0BF823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27" w:type="dxa"/>
            <w:vAlign w:val="top"/>
          </w:tcPr>
          <w:p w14:paraId="35275B1D">
            <w:pPr>
              <w:pStyle w:val="6"/>
              <w:spacing w:before="192" w:line="316" w:lineRule="exact"/>
              <w:ind w:left="223"/>
              <w:rPr>
                <w:sz w:val="24"/>
                <w:szCs w:val="24"/>
              </w:rPr>
            </w:pPr>
            <w:r>
              <w:rPr>
                <w:position w:val="1"/>
                <w:sz w:val="24"/>
                <w:szCs w:val="24"/>
              </w:rPr>
              <w:t>5</w:t>
            </w:r>
          </w:p>
        </w:tc>
        <w:tc>
          <w:tcPr>
            <w:tcW w:w="1130" w:type="dxa"/>
            <w:vAlign w:val="top"/>
          </w:tcPr>
          <w:p w14:paraId="07542448">
            <w:pPr>
              <w:pStyle w:val="6"/>
              <w:spacing w:before="43" w:line="210" w:lineRule="auto"/>
              <w:ind w:left="75"/>
              <w:rPr>
                <w:sz w:val="24"/>
                <w:szCs w:val="24"/>
              </w:rPr>
            </w:pPr>
            <w:r>
              <w:rPr>
                <w:spacing w:val="3"/>
                <w:sz w:val="24"/>
                <w:szCs w:val="24"/>
              </w:rPr>
              <w:t>库房的编</w:t>
            </w:r>
          </w:p>
          <w:p w14:paraId="27A73B60">
            <w:pPr>
              <w:pStyle w:val="6"/>
              <w:spacing w:line="218" w:lineRule="auto"/>
              <w:ind w:left="457"/>
              <w:rPr>
                <w:sz w:val="24"/>
                <w:szCs w:val="24"/>
              </w:rPr>
            </w:pPr>
            <w:r>
              <w:rPr>
                <w:sz w:val="24"/>
                <w:szCs w:val="24"/>
              </w:rPr>
              <w:t>号</w:t>
            </w:r>
          </w:p>
        </w:tc>
        <w:tc>
          <w:tcPr>
            <w:tcW w:w="1807" w:type="dxa"/>
            <w:vAlign w:val="top"/>
          </w:tcPr>
          <w:p w14:paraId="2CDE0C6B">
            <w:pPr>
              <w:pStyle w:val="6"/>
              <w:spacing w:before="179" w:line="242" w:lineRule="auto"/>
              <w:ind w:left="155"/>
              <w:rPr>
                <w:sz w:val="24"/>
                <w:szCs w:val="24"/>
              </w:rPr>
            </w:pPr>
            <w:r>
              <w:rPr>
                <w:spacing w:val="-4"/>
                <w:sz w:val="24"/>
                <w:szCs w:val="24"/>
              </w:rPr>
              <w:t>storeroom_num</w:t>
            </w:r>
          </w:p>
        </w:tc>
        <w:tc>
          <w:tcPr>
            <w:tcW w:w="1269" w:type="dxa"/>
            <w:vAlign w:val="top"/>
          </w:tcPr>
          <w:p w14:paraId="45BB0263">
            <w:pPr>
              <w:pStyle w:val="6"/>
              <w:spacing w:before="192" w:line="315" w:lineRule="exact"/>
              <w:ind w:left="231"/>
              <w:rPr>
                <w:sz w:val="24"/>
                <w:szCs w:val="24"/>
              </w:rPr>
            </w:pPr>
            <w:r>
              <w:rPr>
                <w:spacing w:val="-4"/>
                <w:position w:val="1"/>
                <w:sz w:val="24"/>
                <w:szCs w:val="24"/>
              </w:rPr>
              <w:t>varchar</w:t>
            </w:r>
          </w:p>
        </w:tc>
        <w:tc>
          <w:tcPr>
            <w:tcW w:w="698" w:type="dxa"/>
            <w:vAlign w:val="top"/>
          </w:tcPr>
          <w:p w14:paraId="1FA17C3A">
            <w:pPr>
              <w:pStyle w:val="6"/>
              <w:spacing w:before="192" w:line="316" w:lineRule="exact"/>
              <w:ind w:left="249"/>
              <w:rPr>
                <w:sz w:val="24"/>
                <w:szCs w:val="24"/>
              </w:rPr>
            </w:pPr>
            <w:r>
              <w:rPr>
                <w:spacing w:val="-6"/>
                <w:position w:val="1"/>
                <w:sz w:val="24"/>
                <w:szCs w:val="24"/>
              </w:rPr>
              <w:t>64</w:t>
            </w:r>
          </w:p>
        </w:tc>
        <w:tc>
          <w:tcPr>
            <w:tcW w:w="849" w:type="dxa"/>
            <w:vAlign w:val="top"/>
          </w:tcPr>
          <w:p w14:paraId="43D97DC8">
            <w:pPr>
              <w:pStyle w:val="6"/>
              <w:spacing w:before="184" w:line="218" w:lineRule="auto"/>
              <w:ind w:left="311"/>
              <w:rPr>
                <w:sz w:val="24"/>
                <w:szCs w:val="24"/>
              </w:rPr>
            </w:pPr>
            <w:r>
              <w:rPr>
                <w:sz w:val="24"/>
                <w:szCs w:val="24"/>
              </w:rPr>
              <w:t>是</w:t>
            </w:r>
          </w:p>
        </w:tc>
        <w:tc>
          <w:tcPr>
            <w:tcW w:w="2634" w:type="dxa"/>
            <w:vAlign w:val="top"/>
          </w:tcPr>
          <w:p w14:paraId="77587664">
            <w:pPr>
              <w:pStyle w:val="6"/>
              <w:spacing w:before="184" w:line="216" w:lineRule="auto"/>
              <w:ind w:left="20"/>
              <w:rPr>
                <w:sz w:val="24"/>
                <w:szCs w:val="24"/>
              </w:rPr>
            </w:pPr>
            <w:r>
              <w:rPr>
                <w:spacing w:val="-2"/>
                <w:sz w:val="24"/>
                <w:szCs w:val="24"/>
              </w:rPr>
              <w:t>如果没有库房，不用填</w:t>
            </w:r>
          </w:p>
        </w:tc>
      </w:tr>
      <w:tr w14:paraId="673AC9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7" w:type="dxa"/>
            <w:vAlign w:val="top"/>
          </w:tcPr>
          <w:p w14:paraId="0FFFE1D1">
            <w:pPr>
              <w:pStyle w:val="6"/>
              <w:spacing w:before="14" w:line="224" w:lineRule="auto"/>
              <w:ind w:left="222"/>
              <w:rPr>
                <w:sz w:val="24"/>
                <w:szCs w:val="24"/>
              </w:rPr>
            </w:pPr>
            <w:r>
              <w:rPr>
                <w:sz w:val="24"/>
                <w:szCs w:val="24"/>
              </w:rPr>
              <w:t>6</w:t>
            </w:r>
          </w:p>
        </w:tc>
        <w:tc>
          <w:tcPr>
            <w:tcW w:w="1130" w:type="dxa"/>
            <w:vAlign w:val="top"/>
          </w:tcPr>
          <w:p w14:paraId="7A64DA8E">
            <w:pPr>
              <w:pStyle w:val="6"/>
              <w:spacing w:before="22" w:line="215" w:lineRule="auto"/>
              <w:ind w:left="219"/>
              <w:rPr>
                <w:sz w:val="24"/>
                <w:szCs w:val="24"/>
              </w:rPr>
            </w:pPr>
            <w:r>
              <w:rPr>
                <w:spacing w:val="-4"/>
                <w:sz w:val="24"/>
                <w:szCs w:val="24"/>
              </w:rPr>
              <w:t>实时值</w:t>
            </w:r>
          </w:p>
        </w:tc>
        <w:tc>
          <w:tcPr>
            <w:tcW w:w="1807" w:type="dxa"/>
            <w:vAlign w:val="top"/>
          </w:tcPr>
          <w:p w14:paraId="603723B4">
            <w:pPr>
              <w:pStyle w:val="6"/>
              <w:spacing w:before="22" w:line="218" w:lineRule="auto"/>
              <w:ind w:left="323"/>
              <w:rPr>
                <w:sz w:val="24"/>
                <w:szCs w:val="24"/>
              </w:rPr>
            </w:pPr>
            <w:r>
              <w:rPr>
                <w:spacing w:val="-3"/>
                <w:sz w:val="24"/>
                <w:szCs w:val="24"/>
              </w:rPr>
              <w:t>real_value</w:t>
            </w:r>
          </w:p>
        </w:tc>
        <w:tc>
          <w:tcPr>
            <w:tcW w:w="1269" w:type="dxa"/>
            <w:vAlign w:val="top"/>
          </w:tcPr>
          <w:p w14:paraId="65AB3BCA">
            <w:pPr>
              <w:pStyle w:val="6"/>
              <w:spacing w:before="14" w:line="224" w:lineRule="auto"/>
              <w:ind w:left="292"/>
              <w:rPr>
                <w:sz w:val="24"/>
                <w:szCs w:val="24"/>
              </w:rPr>
            </w:pPr>
            <w:r>
              <w:rPr>
                <w:spacing w:val="-4"/>
                <w:sz w:val="24"/>
                <w:szCs w:val="24"/>
              </w:rPr>
              <w:t>double</w:t>
            </w:r>
          </w:p>
        </w:tc>
        <w:tc>
          <w:tcPr>
            <w:tcW w:w="698" w:type="dxa"/>
            <w:vAlign w:val="top"/>
          </w:tcPr>
          <w:p w14:paraId="725FEE83">
            <w:pPr>
              <w:rPr>
                <w:rFonts w:ascii="Arial"/>
                <w:sz w:val="21"/>
              </w:rPr>
            </w:pPr>
          </w:p>
        </w:tc>
        <w:tc>
          <w:tcPr>
            <w:tcW w:w="849" w:type="dxa"/>
            <w:vAlign w:val="top"/>
          </w:tcPr>
          <w:p w14:paraId="5589D7B7">
            <w:pPr>
              <w:pStyle w:val="6"/>
              <w:spacing w:before="20" w:line="218" w:lineRule="auto"/>
              <w:ind w:left="311"/>
              <w:rPr>
                <w:sz w:val="24"/>
                <w:szCs w:val="24"/>
              </w:rPr>
            </w:pPr>
            <w:r>
              <w:rPr>
                <w:sz w:val="24"/>
                <w:szCs w:val="24"/>
              </w:rPr>
              <w:t>是</w:t>
            </w:r>
          </w:p>
        </w:tc>
        <w:tc>
          <w:tcPr>
            <w:tcW w:w="2634" w:type="dxa"/>
            <w:vAlign w:val="top"/>
          </w:tcPr>
          <w:p w14:paraId="7502499D">
            <w:pPr>
              <w:rPr>
                <w:rFonts w:ascii="Arial"/>
                <w:sz w:val="21"/>
              </w:rPr>
            </w:pPr>
          </w:p>
        </w:tc>
      </w:tr>
      <w:tr w14:paraId="24CA56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8" w:hRule="atLeast"/>
        </w:trPr>
        <w:tc>
          <w:tcPr>
            <w:tcW w:w="527" w:type="dxa"/>
            <w:vAlign w:val="top"/>
          </w:tcPr>
          <w:p w14:paraId="6D3342F8">
            <w:pPr>
              <w:pStyle w:val="6"/>
              <w:spacing w:before="188" w:line="316" w:lineRule="exact"/>
              <w:ind w:left="222"/>
              <w:rPr>
                <w:sz w:val="24"/>
                <w:szCs w:val="24"/>
              </w:rPr>
            </w:pPr>
            <w:r>
              <w:rPr>
                <w:position w:val="1"/>
                <w:sz w:val="24"/>
                <w:szCs w:val="24"/>
              </w:rPr>
              <w:t>7</w:t>
            </w:r>
          </w:p>
        </w:tc>
        <w:tc>
          <w:tcPr>
            <w:tcW w:w="1130" w:type="dxa"/>
            <w:vAlign w:val="top"/>
          </w:tcPr>
          <w:p w14:paraId="4FEC91AA">
            <w:pPr>
              <w:pStyle w:val="6"/>
              <w:spacing w:before="61" w:line="194" w:lineRule="auto"/>
              <w:ind w:left="206"/>
              <w:rPr>
                <w:sz w:val="24"/>
                <w:szCs w:val="24"/>
              </w:rPr>
            </w:pPr>
            <w:r>
              <w:rPr>
                <w:spacing w:val="-1"/>
                <w:sz w:val="24"/>
                <w:szCs w:val="24"/>
              </w:rPr>
              <w:t>数据同</w:t>
            </w:r>
          </w:p>
          <w:p w14:paraId="580CA106">
            <w:pPr>
              <w:pStyle w:val="6"/>
              <w:spacing w:line="214" w:lineRule="auto"/>
              <w:ind w:left="207"/>
              <w:rPr>
                <w:sz w:val="24"/>
                <w:szCs w:val="24"/>
              </w:rPr>
            </w:pPr>
            <w:r>
              <w:rPr>
                <w:spacing w:val="-1"/>
                <w:sz w:val="24"/>
                <w:szCs w:val="24"/>
              </w:rPr>
              <w:t>步时间</w:t>
            </w:r>
          </w:p>
        </w:tc>
        <w:tc>
          <w:tcPr>
            <w:tcW w:w="1807" w:type="dxa"/>
            <w:vAlign w:val="top"/>
          </w:tcPr>
          <w:p w14:paraId="079DD4A8">
            <w:pPr>
              <w:pStyle w:val="6"/>
              <w:spacing w:before="179" w:line="215" w:lineRule="auto"/>
              <w:ind w:left="395"/>
              <w:rPr>
                <w:sz w:val="24"/>
                <w:szCs w:val="24"/>
              </w:rPr>
            </w:pPr>
            <w:r>
              <w:rPr>
                <w:spacing w:val="-5"/>
                <w:sz w:val="24"/>
                <w:szCs w:val="24"/>
              </w:rPr>
              <w:t>sync_time</w:t>
            </w:r>
          </w:p>
        </w:tc>
        <w:tc>
          <w:tcPr>
            <w:tcW w:w="1269" w:type="dxa"/>
            <w:vAlign w:val="top"/>
          </w:tcPr>
          <w:p w14:paraId="4B3F4BB1">
            <w:pPr>
              <w:pStyle w:val="6"/>
              <w:spacing w:before="188" w:line="242" w:lineRule="auto"/>
              <w:ind w:left="174"/>
              <w:rPr>
                <w:sz w:val="24"/>
                <w:szCs w:val="24"/>
              </w:rPr>
            </w:pPr>
            <w:r>
              <w:rPr>
                <w:spacing w:val="-4"/>
                <w:sz w:val="24"/>
                <w:szCs w:val="24"/>
              </w:rPr>
              <w:t>datetime</w:t>
            </w:r>
          </w:p>
        </w:tc>
        <w:tc>
          <w:tcPr>
            <w:tcW w:w="698" w:type="dxa"/>
            <w:vAlign w:val="top"/>
          </w:tcPr>
          <w:p w14:paraId="74E3231E">
            <w:pPr>
              <w:rPr>
                <w:rFonts w:ascii="Arial"/>
                <w:sz w:val="21"/>
              </w:rPr>
            </w:pPr>
          </w:p>
        </w:tc>
        <w:tc>
          <w:tcPr>
            <w:tcW w:w="849" w:type="dxa"/>
            <w:vAlign w:val="top"/>
          </w:tcPr>
          <w:p w14:paraId="308B8CE3">
            <w:pPr>
              <w:pStyle w:val="6"/>
              <w:spacing w:before="183" w:line="218" w:lineRule="auto"/>
              <w:ind w:left="311"/>
              <w:rPr>
                <w:sz w:val="24"/>
                <w:szCs w:val="24"/>
              </w:rPr>
            </w:pPr>
            <w:r>
              <w:rPr>
                <w:sz w:val="24"/>
                <w:szCs w:val="24"/>
              </w:rPr>
              <w:t>是</w:t>
            </w:r>
          </w:p>
        </w:tc>
        <w:tc>
          <w:tcPr>
            <w:tcW w:w="2634" w:type="dxa"/>
            <w:vAlign w:val="top"/>
          </w:tcPr>
          <w:p w14:paraId="4217AAD5">
            <w:pPr>
              <w:rPr>
                <w:rFonts w:ascii="Arial"/>
                <w:sz w:val="21"/>
              </w:rPr>
            </w:pPr>
          </w:p>
        </w:tc>
      </w:tr>
      <w:tr w14:paraId="0B91B2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7" w:hRule="atLeast"/>
        </w:trPr>
        <w:tc>
          <w:tcPr>
            <w:tcW w:w="8914" w:type="dxa"/>
            <w:gridSpan w:val="7"/>
            <w:vAlign w:val="top"/>
          </w:tcPr>
          <w:p w14:paraId="59D73045">
            <w:pPr>
              <w:pStyle w:val="6"/>
              <w:spacing w:before="148" w:line="214" w:lineRule="auto"/>
              <w:ind w:left="49"/>
              <w:rPr>
                <w:sz w:val="24"/>
                <w:szCs w:val="24"/>
              </w:rPr>
            </w:pPr>
            <w:r>
              <w:rPr>
                <w:spacing w:val="8"/>
                <w:sz w:val="24"/>
                <w:szCs w:val="24"/>
              </w:rPr>
              <w:t>数据来源企业感知数据上报，省级上报给服务总线，总线同步频率为每1小时一次</w:t>
            </w:r>
          </w:p>
        </w:tc>
      </w:tr>
    </w:tbl>
    <w:p w14:paraId="7DDD6FD9">
      <w:pPr>
        <w:rPr>
          <w:rFonts w:ascii="Arial"/>
          <w:sz w:val="21"/>
        </w:rPr>
      </w:pPr>
    </w:p>
    <w:p w14:paraId="40714107">
      <w:pPr>
        <w:rPr>
          <w:rFonts w:ascii="Arial" w:hAnsi="Arial" w:eastAsia="Arial" w:cs="Arial"/>
          <w:sz w:val="21"/>
          <w:szCs w:val="21"/>
        </w:rPr>
        <w:sectPr>
          <w:footerReference r:id="rId22" w:type="default"/>
          <w:pgSz w:w="11900" w:h="16820"/>
          <w:pgMar w:top="400" w:right="1433" w:bottom="1480" w:left="1534" w:header="0" w:footer="1164" w:gutter="0"/>
          <w:cols w:space="720" w:num="1"/>
        </w:sectPr>
      </w:pPr>
    </w:p>
    <w:p w14:paraId="6288A6A3">
      <w:pPr>
        <w:spacing w:line="266" w:lineRule="auto"/>
        <w:rPr>
          <w:rFonts w:ascii="Arial"/>
          <w:sz w:val="21"/>
        </w:rPr>
      </w:pPr>
    </w:p>
    <w:p w14:paraId="7EE0E923">
      <w:pPr>
        <w:spacing w:line="266" w:lineRule="auto"/>
        <w:rPr>
          <w:rFonts w:ascii="Arial"/>
          <w:sz w:val="21"/>
        </w:rPr>
      </w:pPr>
    </w:p>
    <w:p w14:paraId="6525AE21">
      <w:pPr>
        <w:spacing w:line="267" w:lineRule="auto"/>
        <w:rPr>
          <w:rFonts w:ascii="Arial"/>
          <w:sz w:val="21"/>
        </w:rPr>
      </w:pPr>
    </w:p>
    <w:p w14:paraId="3FBB53D2">
      <w:pPr>
        <w:spacing w:line="267" w:lineRule="auto"/>
        <w:rPr>
          <w:rFonts w:ascii="Arial"/>
          <w:sz w:val="21"/>
        </w:rPr>
      </w:pPr>
    </w:p>
    <w:p w14:paraId="5B104D9A">
      <w:pPr>
        <w:spacing w:before="111" w:line="226" w:lineRule="auto"/>
        <w:ind w:left="705"/>
        <w:outlineLvl w:val="3"/>
        <w:rPr>
          <w:rFonts w:ascii="KaiTi_GB2312" w:hAnsi="KaiTi_GB2312" w:eastAsia="KaiTi_GB2312" w:cs="KaiTi_GB2312"/>
          <w:sz w:val="34"/>
          <w:szCs w:val="34"/>
        </w:rPr>
      </w:pPr>
      <w:r>
        <w:rPr>
          <w:rFonts w:ascii="KaiTi_GB2312" w:hAnsi="KaiTi_GB2312" w:eastAsia="KaiTi_GB2312" w:cs="KaiTi_GB2312"/>
          <w:b/>
          <w:bCs/>
          <w:spacing w:val="-4"/>
          <w:sz w:val="34"/>
          <w:szCs w:val="34"/>
        </w:rPr>
        <w:t>（二）视频数据</w:t>
      </w:r>
    </w:p>
    <w:p w14:paraId="510A207E">
      <w:pPr>
        <w:pStyle w:val="2"/>
        <w:spacing w:before="163" w:line="330" w:lineRule="auto"/>
        <w:ind w:left="28" w:right="25" w:firstLine="659"/>
      </w:pPr>
      <w:r>
        <w:rPr>
          <w:spacing w:val="16"/>
        </w:rPr>
        <w:t>主要包括库区出入口、库房内外、值班室等区域的视频监 控画面。视频命名规则原则上应包括：企业简称、仓库编号、</w:t>
      </w:r>
      <w:r>
        <w:rPr>
          <w:spacing w:val="5"/>
        </w:rPr>
        <w:t xml:space="preserve"> 库房编号、危险等级、定员人数等内容。</w:t>
      </w:r>
    </w:p>
    <w:p w14:paraId="34C72183">
      <w:pPr>
        <w:spacing w:before="1" w:line="214" w:lineRule="auto"/>
        <w:ind w:left="705"/>
        <w:outlineLvl w:val="3"/>
        <w:rPr>
          <w:rFonts w:ascii="KaiTi_GB2312" w:hAnsi="KaiTi_GB2312" w:eastAsia="KaiTi_GB2312" w:cs="KaiTi_GB2312"/>
          <w:sz w:val="34"/>
          <w:szCs w:val="34"/>
        </w:rPr>
      </w:pPr>
      <w:r>
        <w:rPr>
          <w:rFonts w:ascii="KaiTi_GB2312" w:hAnsi="KaiTi_GB2312" w:eastAsia="KaiTi_GB2312" w:cs="KaiTi_GB2312"/>
          <w:b/>
          <w:bCs/>
          <w:spacing w:val="-6"/>
          <w:sz w:val="34"/>
          <w:szCs w:val="34"/>
        </w:rPr>
        <w:t>（三）报警信息</w:t>
      </w:r>
    </w:p>
    <w:p w14:paraId="5F5BF603">
      <w:pPr>
        <w:pStyle w:val="2"/>
        <w:spacing w:before="180" w:line="284" w:lineRule="auto"/>
        <w:ind w:left="42" w:right="25" w:firstLine="630"/>
      </w:pPr>
      <w:r>
        <w:rPr>
          <w:spacing w:val="17"/>
        </w:rPr>
        <w:t>各地区通过服务总线将企业报警信息和报警信息闭环管理</w:t>
      </w:r>
      <w:r>
        <w:rPr>
          <w:spacing w:val="6"/>
        </w:rPr>
        <w:t xml:space="preserve"> </w:t>
      </w:r>
      <w:r>
        <w:rPr>
          <w:spacing w:val="2"/>
        </w:rPr>
        <w:t>数据交换到部本级。</w:t>
      </w:r>
    </w:p>
    <w:p w14:paraId="28F39309">
      <w:pPr>
        <w:spacing w:before="1" w:line="206" w:lineRule="auto"/>
        <w:ind w:left="3115"/>
        <w:outlineLvl w:val="4"/>
        <w:rPr>
          <w:rFonts w:ascii="KaiTi_GB2312" w:hAnsi="KaiTi_GB2312" w:eastAsia="KaiTi_GB2312" w:cs="KaiTi_GB2312"/>
          <w:sz w:val="28"/>
          <w:szCs w:val="28"/>
        </w:rPr>
      </w:pPr>
      <w:r>
        <w:rPr>
          <w:rFonts w:ascii="KaiTi_GB2312" w:hAnsi="KaiTi_GB2312" w:eastAsia="KaiTi_GB2312" w:cs="KaiTi_GB2312"/>
          <w:sz w:val="28"/>
          <w:szCs w:val="28"/>
        </w:rPr>
        <w:t>表12 报警信息数据表</w:t>
      </w:r>
    </w:p>
    <w:tbl>
      <w:tblPr>
        <w:tblStyle w:val="5"/>
        <w:tblW w:w="88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37"/>
        <w:gridCol w:w="1314"/>
        <w:gridCol w:w="1612"/>
        <w:gridCol w:w="1260"/>
        <w:gridCol w:w="698"/>
        <w:gridCol w:w="837"/>
        <w:gridCol w:w="2618"/>
      </w:tblGrid>
      <w:tr w14:paraId="4EAFDB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537" w:type="dxa"/>
            <w:vAlign w:val="top"/>
          </w:tcPr>
          <w:p w14:paraId="4988CD3C">
            <w:pPr>
              <w:pStyle w:val="6"/>
              <w:spacing w:before="93" w:line="182" w:lineRule="auto"/>
              <w:ind w:left="170"/>
              <w:rPr>
                <w:sz w:val="24"/>
                <w:szCs w:val="24"/>
              </w:rPr>
            </w:pPr>
            <w:r>
              <w:rPr>
                <w:b/>
                <w:bCs/>
                <w:spacing w:val="-3"/>
                <w:sz w:val="24"/>
                <w:szCs w:val="24"/>
              </w:rPr>
              <w:t>序</w:t>
            </w:r>
          </w:p>
          <w:p w14:paraId="64036CFA">
            <w:pPr>
              <w:pStyle w:val="6"/>
              <w:spacing w:line="215" w:lineRule="auto"/>
              <w:ind w:left="182"/>
              <w:rPr>
                <w:sz w:val="24"/>
                <w:szCs w:val="24"/>
              </w:rPr>
            </w:pPr>
            <w:r>
              <w:rPr>
                <w:b/>
                <w:bCs/>
                <w:spacing w:val="-3"/>
                <w:sz w:val="24"/>
                <w:szCs w:val="24"/>
              </w:rPr>
              <w:t>号</w:t>
            </w:r>
          </w:p>
        </w:tc>
        <w:tc>
          <w:tcPr>
            <w:tcW w:w="1314" w:type="dxa"/>
            <w:vAlign w:val="top"/>
          </w:tcPr>
          <w:p w14:paraId="31CB34DA">
            <w:pPr>
              <w:pStyle w:val="6"/>
              <w:spacing w:before="195" w:line="214" w:lineRule="auto"/>
              <w:ind w:left="323"/>
              <w:rPr>
                <w:sz w:val="24"/>
                <w:szCs w:val="24"/>
              </w:rPr>
            </w:pPr>
            <w:r>
              <w:rPr>
                <w:b/>
                <w:bCs/>
                <w:spacing w:val="-12"/>
                <w:sz w:val="24"/>
                <w:szCs w:val="24"/>
              </w:rPr>
              <w:t>中文名</w:t>
            </w:r>
          </w:p>
        </w:tc>
        <w:tc>
          <w:tcPr>
            <w:tcW w:w="1612" w:type="dxa"/>
            <w:vAlign w:val="top"/>
          </w:tcPr>
          <w:p w14:paraId="689A9DC9">
            <w:pPr>
              <w:pStyle w:val="6"/>
              <w:spacing w:before="194" w:line="216" w:lineRule="auto"/>
              <w:ind w:left="451"/>
              <w:rPr>
                <w:sz w:val="24"/>
                <w:szCs w:val="24"/>
              </w:rPr>
            </w:pPr>
            <w:r>
              <w:rPr>
                <w:b/>
                <w:bCs/>
                <w:spacing w:val="-5"/>
                <w:sz w:val="24"/>
                <w:szCs w:val="24"/>
              </w:rPr>
              <w:t>英文名</w:t>
            </w:r>
          </w:p>
        </w:tc>
        <w:tc>
          <w:tcPr>
            <w:tcW w:w="1260" w:type="dxa"/>
            <w:vAlign w:val="top"/>
          </w:tcPr>
          <w:p w14:paraId="28431AF6">
            <w:pPr>
              <w:pStyle w:val="6"/>
              <w:spacing w:before="194" w:line="214" w:lineRule="auto"/>
              <w:ind w:left="415"/>
              <w:rPr>
                <w:sz w:val="24"/>
                <w:szCs w:val="24"/>
              </w:rPr>
            </w:pPr>
            <w:r>
              <w:rPr>
                <w:b/>
                <w:bCs/>
                <w:spacing w:val="-10"/>
                <w:sz w:val="24"/>
                <w:szCs w:val="24"/>
              </w:rPr>
              <w:t>类型</w:t>
            </w:r>
          </w:p>
        </w:tc>
        <w:tc>
          <w:tcPr>
            <w:tcW w:w="698" w:type="dxa"/>
            <w:vAlign w:val="top"/>
          </w:tcPr>
          <w:p w14:paraId="52158B87">
            <w:pPr>
              <w:pStyle w:val="6"/>
              <w:spacing w:before="193" w:line="217" w:lineRule="auto"/>
              <w:ind w:left="123"/>
              <w:rPr>
                <w:sz w:val="24"/>
                <w:szCs w:val="24"/>
              </w:rPr>
            </w:pPr>
            <w:r>
              <w:rPr>
                <w:b/>
                <w:bCs/>
                <w:spacing w:val="-7"/>
                <w:sz w:val="24"/>
                <w:szCs w:val="24"/>
              </w:rPr>
              <w:t>长度</w:t>
            </w:r>
          </w:p>
        </w:tc>
        <w:tc>
          <w:tcPr>
            <w:tcW w:w="837" w:type="dxa"/>
            <w:vAlign w:val="top"/>
          </w:tcPr>
          <w:p w14:paraId="48A3BA9D">
            <w:pPr>
              <w:pStyle w:val="6"/>
              <w:spacing w:before="53" w:line="214" w:lineRule="auto"/>
              <w:ind w:left="177"/>
              <w:rPr>
                <w:sz w:val="24"/>
                <w:szCs w:val="24"/>
              </w:rPr>
            </w:pPr>
            <w:r>
              <w:rPr>
                <w:b/>
                <w:bCs/>
                <w:spacing w:val="-3"/>
                <w:sz w:val="24"/>
                <w:szCs w:val="24"/>
              </w:rPr>
              <w:t>是否</w:t>
            </w:r>
          </w:p>
          <w:p w14:paraId="68D2A7E7">
            <w:pPr>
              <w:pStyle w:val="6"/>
              <w:spacing w:line="216" w:lineRule="auto"/>
              <w:ind w:left="207"/>
              <w:rPr>
                <w:sz w:val="24"/>
                <w:szCs w:val="24"/>
              </w:rPr>
            </w:pPr>
            <w:r>
              <w:rPr>
                <w:b/>
                <w:bCs/>
                <w:spacing w:val="-10"/>
                <w:sz w:val="24"/>
                <w:szCs w:val="24"/>
              </w:rPr>
              <w:t>必填</w:t>
            </w:r>
          </w:p>
        </w:tc>
        <w:tc>
          <w:tcPr>
            <w:tcW w:w="2618" w:type="dxa"/>
            <w:vAlign w:val="top"/>
          </w:tcPr>
          <w:p w14:paraId="66317D83">
            <w:pPr>
              <w:pStyle w:val="6"/>
              <w:spacing w:before="194" w:line="218" w:lineRule="auto"/>
              <w:ind w:left="1088"/>
              <w:rPr>
                <w:sz w:val="24"/>
                <w:szCs w:val="24"/>
              </w:rPr>
            </w:pPr>
            <w:r>
              <w:rPr>
                <w:b/>
                <w:bCs/>
                <w:spacing w:val="-8"/>
                <w:sz w:val="24"/>
                <w:szCs w:val="24"/>
              </w:rPr>
              <w:t>注释</w:t>
            </w:r>
          </w:p>
        </w:tc>
      </w:tr>
      <w:tr w14:paraId="6A8E18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37" w:type="dxa"/>
            <w:vAlign w:val="top"/>
          </w:tcPr>
          <w:p w14:paraId="5E18949A">
            <w:pPr>
              <w:pStyle w:val="6"/>
              <w:spacing w:before="12" w:line="226" w:lineRule="auto"/>
              <w:ind w:left="230"/>
              <w:rPr>
                <w:sz w:val="24"/>
                <w:szCs w:val="24"/>
              </w:rPr>
            </w:pPr>
            <w:r>
              <w:rPr>
                <w:sz w:val="24"/>
                <w:szCs w:val="24"/>
              </w:rPr>
              <w:t>1</w:t>
            </w:r>
          </w:p>
        </w:tc>
        <w:tc>
          <w:tcPr>
            <w:tcW w:w="1314" w:type="dxa"/>
            <w:vAlign w:val="top"/>
          </w:tcPr>
          <w:p w14:paraId="798824D3">
            <w:pPr>
              <w:pStyle w:val="6"/>
              <w:spacing w:before="19" w:line="220" w:lineRule="auto"/>
              <w:ind w:left="430"/>
              <w:rPr>
                <w:sz w:val="24"/>
                <w:szCs w:val="24"/>
              </w:rPr>
            </w:pPr>
            <w:r>
              <w:rPr>
                <w:spacing w:val="-4"/>
                <w:sz w:val="24"/>
                <w:szCs w:val="24"/>
              </w:rPr>
              <w:t>主键</w:t>
            </w:r>
          </w:p>
        </w:tc>
        <w:tc>
          <w:tcPr>
            <w:tcW w:w="1612" w:type="dxa"/>
            <w:vAlign w:val="top"/>
          </w:tcPr>
          <w:p w14:paraId="5A638A1B">
            <w:pPr>
              <w:pStyle w:val="6"/>
              <w:spacing w:before="12" w:line="226" w:lineRule="auto"/>
              <w:ind w:left="724"/>
              <w:rPr>
                <w:sz w:val="24"/>
                <w:szCs w:val="24"/>
              </w:rPr>
            </w:pPr>
            <w:r>
              <w:rPr>
                <w:spacing w:val="-11"/>
                <w:sz w:val="24"/>
                <w:szCs w:val="24"/>
              </w:rPr>
              <w:t>id</w:t>
            </w:r>
          </w:p>
        </w:tc>
        <w:tc>
          <w:tcPr>
            <w:tcW w:w="1260" w:type="dxa"/>
            <w:vAlign w:val="top"/>
          </w:tcPr>
          <w:p w14:paraId="3CC5D47D">
            <w:pPr>
              <w:pStyle w:val="6"/>
              <w:spacing w:before="12" w:line="226" w:lineRule="auto"/>
              <w:ind w:left="227"/>
              <w:rPr>
                <w:sz w:val="24"/>
                <w:szCs w:val="24"/>
              </w:rPr>
            </w:pPr>
            <w:r>
              <w:rPr>
                <w:spacing w:val="-4"/>
                <w:sz w:val="24"/>
                <w:szCs w:val="24"/>
              </w:rPr>
              <w:t>varchar</w:t>
            </w:r>
          </w:p>
        </w:tc>
        <w:tc>
          <w:tcPr>
            <w:tcW w:w="698" w:type="dxa"/>
            <w:vAlign w:val="top"/>
          </w:tcPr>
          <w:p w14:paraId="0E28B23B">
            <w:pPr>
              <w:pStyle w:val="6"/>
              <w:spacing w:before="12" w:line="226" w:lineRule="auto"/>
              <w:ind w:left="259"/>
              <w:rPr>
                <w:sz w:val="24"/>
                <w:szCs w:val="24"/>
              </w:rPr>
            </w:pPr>
            <w:r>
              <w:rPr>
                <w:spacing w:val="-9"/>
                <w:sz w:val="24"/>
                <w:szCs w:val="24"/>
              </w:rPr>
              <w:t>36</w:t>
            </w:r>
          </w:p>
        </w:tc>
        <w:tc>
          <w:tcPr>
            <w:tcW w:w="837" w:type="dxa"/>
            <w:vAlign w:val="top"/>
          </w:tcPr>
          <w:p w14:paraId="79D946A7">
            <w:pPr>
              <w:pStyle w:val="6"/>
              <w:spacing w:before="19" w:line="218" w:lineRule="auto"/>
              <w:ind w:left="302"/>
              <w:rPr>
                <w:sz w:val="24"/>
                <w:szCs w:val="24"/>
              </w:rPr>
            </w:pPr>
            <w:r>
              <w:rPr>
                <w:sz w:val="24"/>
                <w:szCs w:val="24"/>
              </w:rPr>
              <w:t>是</w:t>
            </w:r>
          </w:p>
        </w:tc>
        <w:tc>
          <w:tcPr>
            <w:tcW w:w="2618" w:type="dxa"/>
            <w:vAlign w:val="top"/>
          </w:tcPr>
          <w:p w14:paraId="07035760">
            <w:pPr>
              <w:rPr>
                <w:rFonts w:ascii="Arial"/>
                <w:sz w:val="21"/>
              </w:rPr>
            </w:pPr>
          </w:p>
        </w:tc>
      </w:tr>
      <w:tr w14:paraId="2A9077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37" w:type="dxa"/>
            <w:vAlign w:val="top"/>
          </w:tcPr>
          <w:p w14:paraId="50BA2985">
            <w:pPr>
              <w:pStyle w:val="6"/>
              <w:spacing w:before="190" w:line="320" w:lineRule="exact"/>
              <w:ind w:left="224"/>
              <w:rPr>
                <w:sz w:val="24"/>
                <w:szCs w:val="24"/>
              </w:rPr>
            </w:pPr>
            <w:r>
              <w:rPr>
                <w:position w:val="1"/>
                <w:sz w:val="24"/>
                <w:szCs w:val="24"/>
              </w:rPr>
              <w:t>2</w:t>
            </w:r>
          </w:p>
        </w:tc>
        <w:tc>
          <w:tcPr>
            <w:tcW w:w="1314" w:type="dxa"/>
            <w:vAlign w:val="top"/>
          </w:tcPr>
          <w:p w14:paraId="76BDE6BF">
            <w:pPr>
              <w:pStyle w:val="6"/>
              <w:spacing w:before="178" w:line="226" w:lineRule="auto"/>
              <w:ind w:left="186"/>
              <w:rPr>
                <w:sz w:val="24"/>
                <w:szCs w:val="24"/>
              </w:rPr>
            </w:pPr>
            <w:r>
              <w:rPr>
                <w:spacing w:val="-2"/>
                <w:sz w:val="24"/>
                <w:szCs w:val="24"/>
              </w:rPr>
              <w:t>企业code</w:t>
            </w:r>
          </w:p>
        </w:tc>
        <w:tc>
          <w:tcPr>
            <w:tcW w:w="1612" w:type="dxa"/>
            <w:vAlign w:val="top"/>
          </w:tcPr>
          <w:p w14:paraId="5847D650">
            <w:pPr>
              <w:pStyle w:val="6"/>
              <w:spacing w:before="178" w:line="215" w:lineRule="auto"/>
              <w:ind w:left="110"/>
              <w:rPr>
                <w:sz w:val="24"/>
                <w:szCs w:val="24"/>
              </w:rPr>
            </w:pPr>
            <w:r>
              <w:rPr>
                <w:spacing w:val="-4"/>
                <w:sz w:val="24"/>
                <w:szCs w:val="24"/>
              </w:rPr>
              <w:t>company_code</w:t>
            </w:r>
          </w:p>
        </w:tc>
        <w:tc>
          <w:tcPr>
            <w:tcW w:w="1260" w:type="dxa"/>
            <w:vAlign w:val="top"/>
          </w:tcPr>
          <w:p w14:paraId="704EE8FF">
            <w:pPr>
              <w:pStyle w:val="6"/>
              <w:spacing w:before="190" w:line="315" w:lineRule="exact"/>
              <w:ind w:left="227"/>
              <w:rPr>
                <w:sz w:val="24"/>
                <w:szCs w:val="24"/>
              </w:rPr>
            </w:pPr>
            <w:r>
              <w:rPr>
                <w:spacing w:val="-4"/>
                <w:position w:val="1"/>
                <w:sz w:val="24"/>
                <w:szCs w:val="24"/>
              </w:rPr>
              <w:t>varchar</w:t>
            </w:r>
          </w:p>
        </w:tc>
        <w:tc>
          <w:tcPr>
            <w:tcW w:w="698" w:type="dxa"/>
            <w:vAlign w:val="top"/>
          </w:tcPr>
          <w:p w14:paraId="2854FA36">
            <w:pPr>
              <w:pStyle w:val="6"/>
              <w:spacing w:before="190" w:line="316" w:lineRule="exact"/>
              <w:ind w:left="260"/>
              <w:rPr>
                <w:sz w:val="24"/>
                <w:szCs w:val="24"/>
              </w:rPr>
            </w:pPr>
            <w:r>
              <w:rPr>
                <w:spacing w:val="-8"/>
                <w:position w:val="1"/>
                <w:sz w:val="24"/>
                <w:szCs w:val="24"/>
              </w:rPr>
              <w:t>16</w:t>
            </w:r>
          </w:p>
        </w:tc>
        <w:tc>
          <w:tcPr>
            <w:tcW w:w="837" w:type="dxa"/>
            <w:vAlign w:val="top"/>
          </w:tcPr>
          <w:p w14:paraId="40CF8434">
            <w:pPr>
              <w:pStyle w:val="6"/>
              <w:spacing w:before="183" w:line="218" w:lineRule="auto"/>
              <w:ind w:left="302"/>
              <w:rPr>
                <w:sz w:val="24"/>
                <w:szCs w:val="24"/>
              </w:rPr>
            </w:pPr>
            <w:r>
              <w:rPr>
                <w:sz w:val="24"/>
                <w:szCs w:val="24"/>
              </w:rPr>
              <w:t>是</w:t>
            </w:r>
          </w:p>
        </w:tc>
        <w:tc>
          <w:tcPr>
            <w:tcW w:w="2618" w:type="dxa"/>
            <w:vAlign w:val="top"/>
          </w:tcPr>
          <w:p w14:paraId="53A97A22">
            <w:pPr>
              <w:pStyle w:val="6"/>
              <w:spacing w:before="43" w:line="217" w:lineRule="auto"/>
              <w:ind w:left="26" w:right="225"/>
              <w:rPr>
                <w:sz w:val="24"/>
                <w:szCs w:val="24"/>
              </w:rPr>
            </w:pPr>
            <w:r>
              <w:rPr>
                <w:spacing w:val="-4"/>
                <w:sz w:val="24"/>
                <w:szCs w:val="24"/>
              </w:rPr>
              <w:t>关联企业信息表中的企</w:t>
            </w:r>
            <w:r>
              <w:rPr>
                <w:sz w:val="24"/>
                <w:szCs w:val="24"/>
              </w:rPr>
              <w:t xml:space="preserve"> </w:t>
            </w:r>
            <w:r>
              <w:rPr>
                <w:spacing w:val="-1"/>
                <w:sz w:val="24"/>
                <w:szCs w:val="24"/>
              </w:rPr>
              <w:t>业code</w:t>
            </w:r>
          </w:p>
        </w:tc>
      </w:tr>
      <w:tr w14:paraId="50ADA1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37" w:type="dxa"/>
            <w:vAlign w:val="top"/>
          </w:tcPr>
          <w:p w14:paraId="2C843882">
            <w:pPr>
              <w:pStyle w:val="6"/>
              <w:spacing w:before="191" w:line="316" w:lineRule="exact"/>
              <w:ind w:left="234"/>
              <w:rPr>
                <w:sz w:val="24"/>
                <w:szCs w:val="24"/>
              </w:rPr>
            </w:pPr>
            <w:r>
              <w:rPr>
                <w:position w:val="1"/>
                <w:sz w:val="24"/>
                <w:szCs w:val="24"/>
              </w:rPr>
              <w:t>3</w:t>
            </w:r>
          </w:p>
        </w:tc>
        <w:tc>
          <w:tcPr>
            <w:tcW w:w="1314" w:type="dxa"/>
            <w:vAlign w:val="top"/>
          </w:tcPr>
          <w:p w14:paraId="30B232DE">
            <w:pPr>
              <w:pStyle w:val="6"/>
              <w:spacing w:before="181" w:line="215" w:lineRule="auto"/>
              <w:ind w:left="47"/>
              <w:rPr>
                <w:sz w:val="24"/>
                <w:szCs w:val="24"/>
              </w:rPr>
            </w:pPr>
            <w:r>
              <w:rPr>
                <w:spacing w:val="3"/>
                <w:sz w:val="24"/>
                <w:szCs w:val="24"/>
              </w:rPr>
              <w:t>仓库的编号</w:t>
            </w:r>
          </w:p>
        </w:tc>
        <w:tc>
          <w:tcPr>
            <w:tcW w:w="1612" w:type="dxa"/>
            <w:vAlign w:val="top"/>
          </w:tcPr>
          <w:p w14:paraId="3C975FDE">
            <w:pPr>
              <w:pStyle w:val="6"/>
              <w:spacing w:before="181" w:line="242" w:lineRule="auto"/>
              <w:ind w:left="298"/>
              <w:rPr>
                <w:sz w:val="24"/>
                <w:szCs w:val="24"/>
              </w:rPr>
            </w:pPr>
            <w:r>
              <w:rPr>
                <w:spacing w:val="-5"/>
                <w:sz w:val="24"/>
                <w:szCs w:val="24"/>
              </w:rPr>
              <w:t>store_num</w:t>
            </w:r>
          </w:p>
        </w:tc>
        <w:tc>
          <w:tcPr>
            <w:tcW w:w="1260" w:type="dxa"/>
            <w:vAlign w:val="top"/>
          </w:tcPr>
          <w:p w14:paraId="2E9C1C6A">
            <w:pPr>
              <w:pStyle w:val="6"/>
              <w:spacing w:before="191" w:line="315" w:lineRule="exact"/>
              <w:ind w:left="227"/>
              <w:rPr>
                <w:sz w:val="24"/>
                <w:szCs w:val="24"/>
              </w:rPr>
            </w:pPr>
            <w:r>
              <w:rPr>
                <w:spacing w:val="-4"/>
                <w:position w:val="1"/>
                <w:sz w:val="24"/>
                <w:szCs w:val="24"/>
              </w:rPr>
              <w:t>varchar</w:t>
            </w:r>
          </w:p>
        </w:tc>
        <w:tc>
          <w:tcPr>
            <w:tcW w:w="698" w:type="dxa"/>
            <w:vAlign w:val="top"/>
          </w:tcPr>
          <w:p w14:paraId="66873817">
            <w:pPr>
              <w:pStyle w:val="6"/>
              <w:spacing w:before="191" w:line="316" w:lineRule="exact"/>
              <w:ind w:left="249"/>
              <w:rPr>
                <w:sz w:val="24"/>
                <w:szCs w:val="24"/>
              </w:rPr>
            </w:pPr>
            <w:r>
              <w:rPr>
                <w:spacing w:val="-6"/>
                <w:position w:val="1"/>
                <w:sz w:val="24"/>
                <w:szCs w:val="24"/>
              </w:rPr>
              <w:t>64</w:t>
            </w:r>
          </w:p>
        </w:tc>
        <w:tc>
          <w:tcPr>
            <w:tcW w:w="837" w:type="dxa"/>
            <w:vAlign w:val="top"/>
          </w:tcPr>
          <w:p w14:paraId="6BD0C686">
            <w:pPr>
              <w:pStyle w:val="6"/>
              <w:spacing w:before="183" w:line="218" w:lineRule="auto"/>
              <w:ind w:left="302"/>
              <w:rPr>
                <w:sz w:val="24"/>
                <w:szCs w:val="24"/>
              </w:rPr>
            </w:pPr>
            <w:r>
              <w:rPr>
                <w:sz w:val="24"/>
                <w:szCs w:val="24"/>
              </w:rPr>
              <w:t>是</w:t>
            </w:r>
          </w:p>
        </w:tc>
        <w:tc>
          <w:tcPr>
            <w:tcW w:w="2618" w:type="dxa"/>
            <w:vAlign w:val="top"/>
          </w:tcPr>
          <w:p w14:paraId="02B05DEA">
            <w:pPr>
              <w:pStyle w:val="6"/>
              <w:spacing w:before="44" w:line="209" w:lineRule="auto"/>
              <w:ind w:left="26"/>
              <w:rPr>
                <w:sz w:val="24"/>
                <w:szCs w:val="24"/>
              </w:rPr>
            </w:pPr>
            <w:r>
              <w:rPr>
                <w:spacing w:val="-3"/>
                <w:sz w:val="24"/>
                <w:szCs w:val="24"/>
              </w:rPr>
              <w:t>关联库房信息表中的库</w:t>
            </w:r>
          </w:p>
          <w:p w14:paraId="790B1359">
            <w:pPr>
              <w:pStyle w:val="6"/>
              <w:spacing w:line="215" w:lineRule="auto"/>
              <w:ind w:left="21"/>
              <w:rPr>
                <w:sz w:val="24"/>
                <w:szCs w:val="24"/>
              </w:rPr>
            </w:pPr>
            <w:r>
              <w:rPr>
                <w:spacing w:val="-2"/>
                <w:sz w:val="24"/>
                <w:szCs w:val="24"/>
              </w:rPr>
              <w:t>房的编号</w:t>
            </w:r>
          </w:p>
        </w:tc>
      </w:tr>
      <w:tr w14:paraId="2D1932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37" w:type="dxa"/>
            <w:vAlign w:val="top"/>
          </w:tcPr>
          <w:p w14:paraId="7EA2A058">
            <w:pPr>
              <w:pStyle w:val="6"/>
              <w:spacing w:before="192" w:line="320" w:lineRule="exact"/>
              <w:ind w:left="223"/>
              <w:rPr>
                <w:sz w:val="24"/>
                <w:szCs w:val="24"/>
              </w:rPr>
            </w:pPr>
            <w:r>
              <w:rPr>
                <w:position w:val="1"/>
                <w:sz w:val="24"/>
                <w:szCs w:val="24"/>
              </w:rPr>
              <w:t>4</w:t>
            </w:r>
          </w:p>
        </w:tc>
        <w:tc>
          <w:tcPr>
            <w:tcW w:w="1314" w:type="dxa"/>
            <w:vAlign w:val="top"/>
          </w:tcPr>
          <w:p w14:paraId="0AFD975C">
            <w:pPr>
              <w:pStyle w:val="6"/>
              <w:spacing w:before="182" w:line="215" w:lineRule="auto"/>
              <w:ind w:left="44"/>
              <w:rPr>
                <w:sz w:val="24"/>
                <w:szCs w:val="24"/>
              </w:rPr>
            </w:pPr>
            <w:r>
              <w:rPr>
                <w:spacing w:val="4"/>
                <w:sz w:val="24"/>
                <w:szCs w:val="24"/>
              </w:rPr>
              <w:t>库房的编号</w:t>
            </w:r>
          </w:p>
        </w:tc>
        <w:tc>
          <w:tcPr>
            <w:tcW w:w="1612" w:type="dxa"/>
            <w:vAlign w:val="top"/>
          </w:tcPr>
          <w:p w14:paraId="341A0211">
            <w:pPr>
              <w:pStyle w:val="6"/>
              <w:spacing w:before="182" w:line="242" w:lineRule="auto"/>
              <w:ind w:left="57"/>
              <w:rPr>
                <w:sz w:val="24"/>
                <w:szCs w:val="24"/>
              </w:rPr>
            </w:pPr>
            <w:r>
              <w:rPr>
                <w:spacing w:val="-4"/>
                <w:sz w:val="24"/>
                <w:szCs w:val="24"/>
              </w:rPr>
              <w:t>storeroom_num</w:t>
            </w:r>
          </w:p>
        </w:tc>
        <w:tc>
          <w:tcPr>
            <w:tcW w:w="1260" w:type="dxa"/>
            <w:vAlign w:val="top"/>
          </w:tcPr>
          <w:p w14:paraId="7119C1D1">
            <w:pPr>
              <w:pStyle w:val="6"/>
              <w:spacing w:before="192" w:line="315" w:lineRule="exact"/>
              <w:ind w:left="227"/>
              <w:rPr>
                <w:sz w:val="24"/>
                <w:szCs w:val="24"/>
              </w:rPr>
            </w:pPr>
            <w:r>
              <w:rPr>
                <w:spacing w:val="-4"/>
                <w:position w:val="1"/>
                <w:sz w:val="24"/>
                <w:szCs w:val="24"/>
              </w:rPr>
              <w:t>varchar</w:t>
            </w:r>
          </w:p>
        </w:tc>
        <w:tc>
          <w:tcPr>
            <w:tcW w:w="698" w:type="dxa"/>
            <w:vAlign w:val="top"/>
          </w:tcPr>
          <w:p w14:paraId="26CD98CD">
            <w:pPr>
              <w:pStyle w:val="6"/>
              <w:spacing w:before="192" w:line="316" w:lineRule="exact"/>
              <w:ind w:left="249"/>
              <w:rPr>
                <w:sz w:val="24"/>
                <w:szCs w:val="24"/>
              </w:rPr>
            </w:pPr>
            <w:r>
              <w:rPr>
                <w:spacing w:val="-6"/>
                <w:position w:val="1"/>
                <w:sz w:val="24"/>
                <w:szCs w:val="24"/>
              </w:rPr>
              <w:t>64</w:t>
            </w:r>
          </w:p>
        </w:tc>
        <w:tc>
          <w:tcPr>
            <w:tcW w:w="837" w:type="dxa"/>
            <w:vAlign w:val="top"/>
          </w:tcPr>
          <w:p w14:paraId="45F5614A">
            <w:pPr>
              <w:pStyle w:val="6"/>
              <w:spacing w:before="185" w:line="218" w:lineRule="auto"/>
              <w:ind w:left="302"/>
              <w:rPr>
                <w:sz w:val="24"/>
                <w:szCs w:val="24"/>
              </w:rPr>
            </w:pPr>
            <w:r>
              <w:rPr>
                <w:sz w:val="24"/>
                <w:szCs w:val="24"/>
              </w:rPr>
              <w:t>是</w:t>
            </w:r>
          </w:p>
        </w:tc>
        <w:tc>
          <w:tcPr>
            <w:tcW w:w="2618" w:type="dxa"/>
            <w:vAlign w:val="top"/>
          </w:tcPr>
          <w:p w14:paraId="2A8D4FEC">
            <w:pPr>
              <w:pStyle w:val="6"/>
              <w:spacing w:before="184" w:line="216" w:lineRule="auto"/>
              <w:ind w:left="23"/>
              <w:rPr>
                <w:sz w:val="24"/>
                <w:szCs w:val="24"/>
              </w:rPr>
            </w:pPr>
            <w:r>
              <w:rPr>
                <w:spacing w:val="-4"/>
                <w:sz w:val="24"/>
                <w:szCs w:val="24"/>
              </w:rPr>
              <w:t>如果没有库房，不用填</w:t>
            </w:r>
          </w:p>
        </w:tc>
      </w:tr>
      <w:tr w14:paraId="7A6B5D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537" w:type="dxa"/>
            <w:vAlign w:val="top"/>
          </w:tcPr>
          <w:p w14:paraId="3AA8CB8E">
            <w:pPr>
              <w:pStyle w:val="6"/>
              <w:spacing w:before="196" w:line="317" w:lineRule="exact"/>
              <w:ind w:left="227"/>
              <w:rPr>
                <w:sz w:val="24"/>
                <w:szCs w:val="24"/>
              </w:rPr>
            </w:pPr>
            <w:r>
              <w:rPr>
                <w:position w:val="1"/>
                <w:sz w:val="24"/>
                <w:szCs w:val="24"/>
              </w:rPr>
              <w:t>5</w:t>
            </w:r>
          </w:p>
        </w:tc>
        <w:tc>
          <w:tcPr>
            <w:tcW w:w="1314" w:type="dxa"/>
            <w:vAlign w:val="top"/>
          </w:tcPr>
          <w:p w14:paraId="428BBF38">
            <w:pPr>
              <w:pStyle w:val="6"/>
              <w:spacing w:before="186" w:line="217" w:lineRule="auto"/>
              <w:ind w:left="184"/>
              <w:rPr>
                <w:sz w:val="24"/>
                <w:szCs w:val="24"/>
              </w:rPr>
            </w:pPr>
            <w:r>
              <w:rPr>
                <w:spacing w:val="-2"/>
                <w:sz w:val="24"/>
                <w:szCs w:val="24"/>
              </w:rPr>
              <w:t>设备code</w:t>
            </w:r>
          </w:p>
        </w:tc>
        <w:tc>
          <w:tcPr>
            <w:tcW w:w="1612" w:type="dxa"/>
            <w:vAlign w:val="top"/>
          </w:tcPr>
          <w:p w14:paraId="7E5C206F">
            <w:pPr>
              <w:pStyle w:val="6"/>
              <w:spacing w:before="187" w:line="316" w:lineRule="exact"/>
              <w:ind w:left="164"/>
              <w:rPr>
                <w:sz w:val="24"/>
                <w:szCs w:val="24"/>
              </w:rPr>
            </w:pPr>
            <w:r>
              <w:rPr>
                <w:spacing w:val="-3"/>
                <w:position w:val="1"/>
                <w:sz w:val="24"/>
                <w:szCs w:val="24"/>
              </w:rPr>
              <w:t>device_code</w:t>
            </w:r>
          </w:p>
        </w:tc>
        <w:tc>
          <w:tcPr>
            <w:tcW w:w="1260" w:type="dxa"/>
            <w:vAlign w:val="top"/>
          </w:tcPr>
          <w:p w14:paraId="4AE6E093">
            <w:pPr>
              <w:pStyle w:val="6"/>
              <w:spacing w:before="196" w:line="316" w:lineRule="exact"/>
              <w:ind w:left="227"/>
              <w:rPr>
                <w:sz w:val="24"/>
                <w:szCs w:val="24"/>
              </w:rPr>
            </w:pPr>
            <w:r>
              <w:rPr>
                <w:spacing w:val="-4"/>
                <w:position w:val="1"/>
                <w:sz w:val="24"/>
                <w:szCs w:val="24"/>
              </w:rPr>
              <w:t>varchar</w:t>
            </w:r>
          </w:p>
        </w:tc>
        <w:tc>
          <w:tcPr>
            <w:tcW w:w="698" w:type="dxa"/>
            <w:vAlign w:val="top"/>
          </w:tcPr>
          <w:p w14:paraId="000E4B80">
            <w:pPr>
              <w:pStyle w:val="6"/>
              <w:spacing w:before="196" w:line="317" w:lineRule="exact"/>
              <w:ind w:left="249"/>
              <w:rPr>
                <w:sz w:val="24"/>
                <w:szCs w:val="24"/>
              </w:rPr>
            </w:pPr>
            <w:r>
              <w:rPr>
                <w:spacing w:val="-6"/>
                <w:position w:val="1"/>
                <w:sz w:val="24"/>
                <w:szCs w:val="24"/>
              </w:rPr>
              <w:t>64</w:t>
            </w:r>
          </w:p>
        </w:tc>
        <w:tc>
          <w:tcPr>
            <w:tcW w:w="837" w:type="dxa"/>
            <w:vAlign w:val="top"/>
          </w:tcPr>
          <w:p w14:paraId="796288AB">
            <w:pPr>
              <w:pStyle w:val="6"/>
              <w:spacing w:before="192" w:line="218" w:lineRule="auto"/>
              <w:ind w:left="302"/>
              <w:rPr>
                <w:sz w:val="24"/>
                <w:szCs w:val="24"/>
              </w:rPr>
            </w:pPr>
            <w:r>
              <w:rPr>
                <w:sz w:val="24"/>
                <w:szCs w:val="24"/>
              </w:rPr>
              <w:t>是</w:t>
            </w:r>
          </w:p>
        </w:tc>
        <w:tc>
          <w:tcPr>
            <w:tcW w:w="2618" w:type="dxa"/>
            <w:vAlign w:val="top"/>
          </w:tcPr>
          <w:p w14:paraId="3454C12C">
            <w:pPr>
              <w:pStyle w:val="6"/>
              <w:spacing w:before="191" w:line="217" w:lineRule="auto"/>
              <w:ind w:left="26"/>
              <w:rPr>
                <w:sz w:val="24"/>
                <w:szCs w:val="24"/>
              </w:rPr>
            </w:pPr>
            <w:r>
              <w:rPr>
                <w:spacing w:val="-2"/>
                <w:sz w:val="24"/>
                <w:szCs w:val="24"/>
              </w:rPr>
              <w:t>关联设备code</w:t>
            </w:r>
          </w:p>
        </w:tc>
      </w:tr>
      <w:tr w14:paraId="32AFEE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537" w:type="dxa"/>
            <w:vAlign w:val="top"/>
          </w:tcPr>
          <w:p w14:paraId="5590F2AA">
            <w:pPr>
              <w:spacing w:line="290" w:lineRule="auto"/>
              <w:rPr>
                <w:rFonts w:ascii="Arial"/>
                <w:sz w:val="21"/>
              </w:rPr>
            </w:pPr>
          </w:p>
          <w:p w14:paraId="27AB7364">
            <w:pPr>
              <w:spacing w:line="291" w:lineRule="auto"/>
              <w:rPr>
                <w:rFonts w:ascii="Arial"/>
                <w:sz w:val="21"/>
              </w:rPr>
            </w:pPr>
          </w:p>
          <w:p w14:paraId="3618B2B8">
            <w:pPr>
              <w:pStyle w:val="6"/>
              <w:spacing w:before="78" w:line="316" w:lineRule="exact"/>
              <w:ind w:left="226"/>
              <w:rPr>
                <w:sz w:val="24"/>
                <w:szCs w:val="24"/>
              </w:rPr>
            </w:pPr>
            <w:r>
              <w:rPr>
                <w:position w:val="1"/>
                <w:sz w:val="24"/>
                <w:szCs w:val="24"/>
              </w:rPr>
              <w:t>6</w:t>
            </w:r>
          </w:p>
        </w:tc>
        <w:tc>
          <w:tcPr>
            <w:tcW w:w="1314" w:type="dxa"/>
            <w:vAlign w:val="top"/>
          </w:tcPr>
          <w:p w14:paraId="07F09784">
            <w:pPr>
              <w:spacing w:line="286" w:lineRule="auto"/>
              <w:rPr>
                <w:rFonts w:ascii="Arial"/>
                <w:sz w:val="21"/>
              </w:rPr>
            </w:pPr>
          </w:p>
          <w:p w14:paraId="0D23FFCC">
            <w:pPr>
              <w:spacing w:line="287" w:lineRule="auto"/>
              <w:rPr>
                <w:rFonts w:ascii="Arial"/>
                <w:sz w:val="21"/>
              </w:rPr>
            </w:pPr>
          </w:p>
          <w:p w14:paraId="24FFA9DE">
            <w:pPr>
              <w:pStyle w:val="6"/>
              <w:spacing w:before="78" w:line="214" w:lineRule="auto"/>
              <w:ind w:left="182"/>
              <w:rPr>
                <w:sz w:val="24"/>
                <w:szCs w:val="24"/>
              </w:rPr>
            </w:pPr>
            <w:r>
              <w:rPr>
                <w:spacing w:val="-1"/>
                <w:sz w:val="24"/>
                <w:szCs w:val="24"/>
              </w:rPr>
              <w:t>报警类型</w:t>
            </w:r>
          </w:p>
        </w:tc>
        <w:tc>
          <w:tcPr>
            <w:tcW w:w="1612" w:type="dxa"/>
            <w:vAlign w:val="top"/>
          </w:tcPr>
          <w:p w14:paraId="6E5DBCBD">
            <w:pPr>
              <w:spacing w:line="285" w:lineRule="auto"/>
              <w:rPr>
                <w:rFonts w:ascii="Arial"/>
                <w:sz w:val="21"/>
              </w:rPr>
            </w:pPr>
          </w:p>
          <w:p w14:paraId="29E90EFD">
            <w:pPr>
              <w:spacing w:line="286" w:lineRule="auto"/>
              <w:rPr>
                <w:rFonts w:ascii="Arial"/>
                <w:sz w:val="21"/>
              </w:rPr>
            </w:pPr>
          </w:p>
          <w:p w14:paraId="54479BD9">
            <w:pPr>
              <w:pStyle w:val="6"/>
              <w:spacing w:before="78" w:line="215" w:lineRule="auto"/>
              <w:ind w:left="226"/>
              <w:rPr>
                <w:sz w:val="24"/>
                <w:szCs w:val="24"/>
              </w:rPr>
            </w:pPr>
            <w:r>
              <w:rPr>
                <w:spacing w:val="-4"/>
                <w:sz w:val="24"/>
                <w:szCs w:val="24"/>
              </w:rPr>
              <w:t>alarm_type</w:t>
            </w:r>
          </w:p>
        </w:tc>
        <w:tc>
          <w:tcPr>
            <w:tcW w:w="1260" w:type="dxa"/>
            <w:vAlign w:val="top"/>
          </w:tcPr>
          <w:p w14:paraId="0366895D">
            <w:pPr>
              <w:spacing w:line="290" w:lineRule="auto"/>
              <w:rPr>
                <w:rFonts w:ascii="Arial"/>
                <w:sz w:val="21"/>
              </w:rPr>
            </w:pPr>
          </w:p>
          <w:p w14:paraId="18627C15">
            <w:pPr>
              <w:spacing w:line="291" w:lineRule="auto"/>
              <w:rPr>
                <w:rFonts w:ascii="Arial"/>
                <w:sz w:val="21"/>
              </w:rPr>
            </w:pPr>
          </w:p>
          <w:p w14:paraId="52113F32">
            <w:pPr>
              <w:pStyle w:val="6"/>
              <w:spacing w:before="78" w:line="242" w:lineRule="auto"/>
              <w:ind w:left="490"/>
              <w:rPr>
                <w:sz w:val="24"/>
                <w:szCs w:val="24"/>
              </w:rPr>
            </w:pPr>
            <w:r>
              <w:rPr>
                <w:spacing w:val="-14"/>
                <w:sz w:val="24"/>
                <w:szCs w:val="24"/>
              </w:rPr>
              <w:t>int</w:t>
            </w:r>
          </w:p>
        </w:tc>
        <w:tc>
          <w:tcPr>
            <w:tcW w:w="698" w:type="dxa"/>
            <w:vAlign w:val="top"/>
          </w:tcPr>
          <w:p w14:paraId="1B03F160">
            <w:pPr>
              <w:rPr>
                <w:rFonts w:ascii="Arial"/>
                <w:sz w:val="21"/>
              </w:rPr>
            </w:pPr>
          </w:p>
        </w:tc>
        <w:tc>
          <w:tcPr>
            <w:tcW w:w="837" w:type="dxa"/>
            <w:vAlign w:val="top"/>
          </w:tcPr>
          <w:p w14:paraId="1CC984D0">
            <w:pPr>
              <w:spacing w:line="287" w:lineRule="auto"/>
              <w:rPr>
                <w:rFonts w:ascii="Arial"/>
                <w:sz w:val="21"/>
              </w:rPr>
            </w:pPr>
          </w:p>
          <w:p w14:paraId="77D3E48F">
            <w:pPr>
              <w:spacing w:line="287" w:lineRule="auto"/>
              <w:rPr>
                <w:rFonts w:ascii="Arial"/>
                <w:sz w:val="21"/>
              </w:rPr>
            </w:pPr>
          </w:p>
          <w:p w14:paraId="1F40540A">
            <w:pPr>
              <w:pStyle w:val="6"/>
              <w:spacing w:before="78" w:line="218" w:lineRule="auto"/>
              <w:ind w:left="302"/>
              <w:rPr>
                <w:sz w:val="24"/>
                <w:szCs w:val="24"/>
              </w:rPr>
            </w:pPr>
            <w:r>
              <w:rPr>
                <w:sz w:val="24"/>
                <w:szCs w:val="24"/>
              </w:rPr>
              <w:t>是</w:t>
            </w:r>
          </w:p>
        </w:tc>
        <w:tc>
          <w:tcPr>
            <w:tcW w:w="2618" w:type="dxa"/>
            <w:vAlign w:val="top"/>
          </w:tcPr>
          <w:p w14:paraId="6E1D61B6">
            <w:pPr>
              <w:pStyle w:val="6"/>
              <w:spacing w:before="113" w:line="217" w:lineRule="auto"/>
              <w:ind w:left="31"/>
              <w:rPr>
                <w:sz w:val="24"/>
                <w:szCs w:val="24"/>
              </w:rPr>
            </w:pPr>
            <w:r>
              <w:rPr>
                <w:spacing w:val="-4"/>
                <w:sz w:val="24"/>
                <w:szCs w:val="24"/>
              </w:rPr>
              <w:t>1:超员作业</w:t>
            </w:r>
          </w:p>
          <w:p w14:paraId="50123581">
            <w:pPr>
              <w:pStyle w:val="6"/>
              <w:spacing w:before="2" w:line="217" w:lineRule="auto"/>
              <w:ind w:left="25"/>
              <w:rPr>
                <w:sz w:val="24"/>
                <w:szCs w:val="24"/>
              </w:rPr>
            </w:pPr>
            <w:r>
              <w:rPr>
                <w:spacing w:val="-3"/>
                <w:sz w:val="24"/>
                <w:szCs w:val="24"/>
              </w:rPr>
              <w:t>2:堵塞通道</w:t>
            </w:r>
          </w:p>
          <w:p w14:paraId="3F540736">
            <w:pPr>
              <w:pStyle w:val="6"/>
              <w:spacing w:before="2" w:line="214" w:lineRule="auto"/>
              <w:ind w:left="34"/>
              <w:rPr>
                <w:sz w:val="24"/>
                <w:szCs w:val="24"/>
              </w:rPr>
            </w:pPr>
            <w:r>
              <w:rPr>
                <w:spacing w:val="-4"/>
                <w:sz w:val="24"/>
                <w:szCs w:val="24"/>
              </w:rPr>
              <w:t>3:超高超量</w:t>
            </w:r>
          </w:p>
          <w:p w14:paraId="05A232C3">
            <w:pPr>
              <w:pStyle w:val="6"/>
              <w:spacing w:before="7" w:line="186" w:lineRule="auto"/>
              <w:ind w:left="24"/>
              <w:rPr>
                <w:sz w:val="24"/>
                <w:szCs w:val="24"/>
              </w:rPr>
            </w:pPr>
            <w:r>
              <w:rPr>
                <w:spacing w:val="-1"/>
                <w:sz w:val="24"/>
                <w:szCs w:val="24"/>
              </w:rPr>
              <w:t>4:非法入侵</w:t>
            </w:r>
          </w:p>
          <w:p w14:paraId="6C97050F">
            <w:pPr>
              <w:pStyle w:val="6"/>
              <w:spacing w:line="214" w:lineRule="auto"/>
              <w:ind w:left="28"/>
              <w:rPr>
                <w:sz w:val="24"/>
                <w:szCs w:val="24"/>
              </w:rPr>
            </w:pPr>
            <w:r>
              <w:rPr>
                <w:spacing w:val="-2"/>
                <w:sz w:val="24"/>
                <w:szCs w:val="24"/>
              </w:rPr>
              <w:t>5:摄像头遮挡偏移</w:t>
            </w:r>
          </w:p>
        </w:tc>
      </w:tr>
      <w:tr w14:paraId="514E4F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37" w:type="dxa"/>
            <w:vAlign w:val="top"/>
          </w:tcPr>
          <w:p w14:paraId="37B2BF68">
            <w:pPr>
              <w:pStyle w:val="6"/>
              <w:spacing w:before="193" w:line="316" w:lineRule="exact"/>
              <w:ind w:left="226"/>
              <w:rPr>
                <w:sz w:val="24"/>
                <w:szCs w:val="24"/>
              </w:rPr>
            </w:pPr>
            <w:r>
              <w:rPr>
                <w:position w:val="1"/>
                <w:sz w:val="24"/>
                <w:szCs w:val="24"/>
              </w:rPr>
              <w:t>7</w:t>
            </w:r>
          </w:p>
        </w:tc>
        <w:tc>
          <w:tcPr>
            <w:tcW w:w="1314" w:type="dxa"/>
            <w:vAlign w:val="top"/>
          </w:tcPr>
          <w:p w14:paraId="0CCF930C">
            <w:pPr>
              <w:pStyle w:val="6"/>
              <w:spacing w:before="186" w:line="214" w:lineRule="auto"/>
              <w:ind w:left="185"/>
              <w:rPr>
                <w:sz w:val="24"/>
                <w:szCs w:val="24"/>
              </w:rPr>
            </w:pPr>
            <w:r>
              <w:rPr>
                <w:spacing w:val="-2"/>
                <w:sz w:val="24"/>
                <w:szCs w:val="24"/>
              </w:rPr>
              <w:t>报警状态</w:t>
            </w:r>
          </w:p>
        </w:tc>
        <w:tc>
          <w:tcPr>
            <w:tcW w:w="1612" w:type="dxa"/>
            <w:vAlign w:val="top"/>
          </w:tcPr>
          <w:p w14:paraId="10B77F8C">
            <w:pPr>
              <w:pStyle w:val="6"/>
              <w:spacing w:before="180" w:line="242" w:lineRule="auto"/>
              <w:ind w:left="101"/>
              <w:rPr>
                <w:sz w:val="24"/>
                <w:szCs w:val="24"/>
              </w:rPr>
            </w:pPr>
            <w:r>
              <w:rPr>
                <w:spacing w:val="-2"/>
                <w:sz w:val="24"/>
                <w:szCs w:val="24"/>
              </w:rPr>
              <w:t>alarm_status</w:t>
            </w:r>
          </w:p>
        </w:tc>
        <w:tc>
          <w:tcPr>
            <w:tcW w:w="1260" w:type="dxa"/>
            <w:vAlign w:val="top"/>
          </w:tcPr>
          <w:p w14:paraId="5F3BE7FC">
            <w:pPr>
              <w:pStyle w:val="6"/>
              <w:spacing w:before="192" w:line="242" w:lineRule="auto"/>
              <w:ind w:left="490"/>
              <w:rPr>
                <w:sz w:val="24"/>
                <w:szCs w:val="24"/>
              </w:rPr>
            </w:pPr>
            <w:r>
              <w:rPr>
                <w:spacing w:val="-14"/>
                <w:sz w:val="24"/>
                <w:szCs w:val="24"/>
              </w:rPr>
              <w:t>int</w:t>
            </w:r>
          </w:p>
        </w:tc>
        <w:tc>
          <w:tcPr>
            <w:tcW w:w="698" w:type="dxa"/>
            <w:vAlign w:val="top"/>
          </w:tcPr>
          <w:p w14:paraId="2AE33A23">
            <w:pPr>
              <w:rPr>
                <w:rFonts w:ascii="Arial"/>
                <w:sz w:val="21"/>
              </w:rPr>
            </w:pPr>
          </w:p>
        </w:tc>
        <w:tc>
          <w:tcPr>
            <w:tcW w:w="837" w:type="dxa"/>
            <w:vAlign w:val="top"/>
          </w:tcPr>
          <w:p w14:paraId="054C221B">
            <w:pPr>
              <w:pStyle w:val="6"/>
              <w:spacing w:before="185" w:line="218" w:lineRule="auto"/>
              <w:ind w:left="302"/>
              <w:rPr>
                <w:sz w:val="24"/>
                <w:szCs w:val="24"/>
              </w:rPr>
            </w:pPr>
            <w:r>
              <w:rPr>
                <w:sz w:val="24"/>
                <w:szCs w:val="24"/>
              </w:rPr>
              <w:t>是</w:t>
            </w:r>
          </w:p>
        </w:tc>
        <w:tc>
          <w:tcPr>
            <w:tcW w:w="2618" w:type="dxa"/>
            <w:vAlign w:val="top"/>
          </w:tcPr>
          <w:p w14:paraId="0846C8C2">
            <w:pPr>
              <w:pStyle w:val="6"/>
              <w:spacing w:before="56" w:line="203" w:lineRule="auto"/>
              <w:ind w:left="32"/>
              <w:rPr>
                <w:sz w:val="24"/>
                <w:szCs w:val="24"/>
              </w:rPr>
            </w:pPr>
            <w:r>
              <w:rPr>
                <w:spacing w:val="-4"/>
                <w:sz w:val="24"/>
                <w:szCs w:val="24"/>
              </w:rPr>
              <w:t>0:未消警</w:t>
            </w:r>
          </w:p>
          <w:p w14:paraId="74C5D957">
            <w:pPr>
              <w:pStyle w:val="6"/>
              <w:spacing w:line="214" w:lineRule="auto"/>
              <w:ind w:left="31"/>
              <w:rPr>
                <w:sz w:val="24"/>
                <w:szCs w:val="24"/>
              </w:rPr>
            </w:pPr>
            <w:r>
              <w:rPr>
                <w:spacing w:val="-3"/>
                <w:sz w:val="24"/>
                <w:szCs w:val="24"/>
              </w:rPr>
              <w:t>1:</w:t>
            </w:r>
            <w:r>
              <w:rPr>
                <w:spacing w:val="-49"/>
                <w:sz w:val="24"/>
                <w:szCs w:val="24"/>
              </w:rPr>
              <w:t xml:space="preserve"> </w:t>
            </w:r>
            <w:r>
              <w:rPr>
                <w:spacing w:val="-3"/>
                <w:sz w:val="24"/>
                <w:szCs w:val="24"/>
              </w:rPr>
              <w:t>已消警；</w:t>
            </w:r>
          </w:p>
        </w:tc>
      </w:tr>
      <w:tr w14:paraId="7E27C7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37" w:type="dxa"/>
            <w:vAlign w:val="top"/>
          </w:tcPr>
          <w:p w14:paraId="44AA146A">
            <w:pPr>
              <w:pStyle w:val="6"/>
              <w:spacing w:before="194" w:line="316" w:lineRule="exact"/>
              <w:ind w:left="226"/>
              <w:rPr>
                <w:sz w:val="24"/>
                <w:szCs w:val="24"/>
              </w:rPr>
            </w:pPr>
            <w:r>
              <w:rPr>
                <w:position w:val="1"/>
                <w:sz w:val="24"/>
                <w:szCs w:val="24"/>
              </w:rPr>
              <w:t>8</w:t>
            </w:r>
          </w:p>
        </w:tc>
        <w:tc>
          <w:tcPr>
            <w:tcW w:w="1314" w:type="dxa"/>
            <w:vAlign w:val="top"/>
          </w:tcPr>
          <w:p w14:paraId="37354CB6">
            <w:pPr>
              <w:pStyle w:val="6"/>
              <w:spacing w:before="187" w:line="214" w:lineRule="auto"/>
              <w:ind w:left="182"/>
              <w:rPr>
                <w:sz w:val="24"/>
                <w:szCs w:val="24"/>
              </w:rPr>
            </w:pPr>
            <w:r>
              <w:rPr>
                <w:spacing w:val="-1"/>
                <w:sz w:val="24"/>
                <w:szCs w:val="24"/>
              </w:rPr>
              <w:t>报警图片</w:t>
            </w:r>
          </w:p>
        </w:tc>
        <w:tc>
          <w:tcPr>
            <w:tcW w:w="1612" w:type="dxa"/>
            <w:vAlign w:val="top"/>
          </w:tcPr>
          <w:p w14:paraId="6263D057">
            <w:pPr>
              <w:pStyle w:val="6"/>
              <w:spacing w:before="182" w:line="315" w:lineRule="exact"/>
              <w:ind w:left="226"/>
              <w:rPr>
                <w:sz w:val="24"/>
                <w:szCs w:val="24"/>
              </w:rPr>
            </w:pPr>
            <w:r>
              <w:rPr>
                <w:spacing w:val="-4"/>
                <w:position w:val="1"/>
                <w:sz w:val="24"/>
                <w:szCs w:val="24"/>
              </w:rPr>
              <w:t>alarm_file</w:t>
            </w:r>
          </w:p>
        </w:tc>
        <w:tc>
          <w:tcPr>
            <w:tcW w:w="1260" w:type="dxa"/>
            <w:vAlign w:val="top"/>
          </w:tcPr>
          <w:p w14:paraId="759BFC23">
            <w:pPr>
              <w:pStyle w:val="6"/>
              <w:spacing w:before="194" w:line="242" w:lineRule="auto"/>
              <w:ind w:left="422"/>
              <w:rPr>
                <w:sz w:val="24"/>
                <w:szCs w:val="24"/>
              </w:rPr>
            </w:pPr>
            <w:r>
              <w:rPr>
                <w:spacing w:val="-7"/>
                <w:sz w:val="24"/>
                <w:szCs w:val="24"/>
              </w:rPr>
              <w:t>text</w:t>
            </w:r>
          </w:p>
        </w:tc>
        <w:tc>
          <w:tcPr>
            <w:tcW w:w="698" w:type="dxa"/>
            <w:vAlign w:val="top"/>
          </w:tcPr>
          <w:p w14:paraId="403AFFFD">
            <w:pPr>
              <w:rPr>
                <w:rFonts w:ascii="Arial"/>
                <w:sz w:val="21"/>
              </w:rPr>
            </w:pPr>
          </w:p>
        </w:tc>
        <w:tc>
          <w:tcPr>
            <w:tcW w:w="837" w:type="dxa"/>
            <w:vAlign w:val="top"/>
          </w:tcPr>
          <w:p w14:paraId="24B3611E">
            <w:pPr>
              <w:pStyle w:val="6"/>
              <w:spacing w:before="187" w:line="218" w:lineRule="auto"/>
              <w:ind w:left="302"/>
              <w:rPr>
                <w:sz w:val="24"/>
                <w:szCs w:val="24"/>
              </w:rPr>
            </w:pPr>
            <w:r>
              <w:rPr>
                <w:sz w:val="24"/>
                <w:szCs w:val="24"/>
              </w:rPr>
              <w:t>是</w:t>
            </w:r>
          </w:p>
        </w:tc>
        <w:tc>
          <w:tcPr>
            <w:tcW w:w="2618" w:type="dxa"/>
            <w:vAlign w:val="top"/>
          </w:tcPr>
          <w:p w14:paraId="48872EC3">
            <w:pPr>
              <w:pStyle w:val="6"/>
              <w:spacing w:before="49" w:line="212" w:lineRule="auto"/>
              <w:ind w:left="21" w:right="213" w:hanging="11"/>
              <w:rPr>
                <w:sz w:val="24"/>
                <w:szCs w:val="24"/>
              </w:rPr>
            </w:pPr>
            <w:r>
              <w:rPr>
                <w:spacing w:val="-2"/>
                <w:sz w:val="24"/>
                <w:szCs w:val="24"/>
              </w:rPr>
              <w:t>传输文件服务器的相对</w:t>
            </w:r>
            <w:r>
              <w:rPr>
                <w:spacing w:val="7"/>
                <w:sz w:val="24"/>
                <w:szCs w:val="24"/>
              </w:rPr>
              <w:t xml:space="preserve"> </w:t>
            </w:r>
            <w:r>
              <w:rPr>
                <w:spacing w:val="-2"/>
                <w:sz w:val="24"/>
                <w:szCs w:val="24"/>
              </w:rPr>
              <w:t>路径</w:t>
            </w:r>
          </w:p>
        </w:tc>
      </w:tr>
      <w:tr w14:paraId="6D4AF6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37" w:type="dxa"/>
            <w:vAlign w:val="top"/>
          </w:tcPr>
          <w:p w14:paraId="2358AB1C">
            <w:pPr>
              <w:pStyle w:val="6"/>
              <w:spacing w:before="14" w:line="224" w:lineRule="auto"/>
              <w:ind w:left="226"/>
              <w:rPr>
                <w:sz w:val="24"/>
                <w:szCs w:val="24"/>
              </w:rPr>
            </w:pPr>
            <w:r>
              <w:rPr>
                <w:sz w:val="24"/>
                <w:szCs w:val="24"/>
              </w:rPr>
              <w:t>9</w:t>
            </w:r>
          </w:p>
        </w:tc>
        <w:tc>
          <w:tcPr>
            <w:tcW w:w="1314" w:type="dxa"/>
            <w:vAlign w:val="top"/>
          </w:tcPr>
          <w:p w14:paraId="45AB2EE5">
            <w:pPr>
              <w:pStyle w:val="6"/>
              <w:spacing w:before="24" w:line="214" w:lineRule="auto"/>
              <w:ind w:left="177"/>
              <w:rPr>
                <w:sz w:val="24"/>
                <w:szCs w:val="24"/>
              </w:rPr>
            </w:pPr>
            <w:r>
              <w:rPr>
                <w:sz w:val="24"/>
                <w:szCs w:val="24"/>
              </w:rPr>
              <w:t>报警时间</w:t>
            </w:r>
          </w:p>
        </w:tc>
        <w:tc>
          <w:tcPr>
            <w:tcW w:w="1612" w:type="dxa"/>
            <w:vAlign w:val="top"/>
          </w:tcPr>
          <w:p w14:paraId="635EA289">
            <w:pPr>
              <w:pStyle w:val="6"/>
              <w:spacing w:before="24" w:line="215" w:lineRule="auto"/>
              <w:ind w:left="89"/>
              <w:rPr>
                <w:sz w:val="24"/>
                <w:szCs w:val="24"/>
              </w:rPr>
            </w:pPr>
            <w:r>
              <w:rPr>
                <w:spacing w:val="-1"/>
                <w:sz w:val="24"/>
                <w:szCs w:val="24"/>
              </w:rPr>
              <w:t>warning_date</w:t>
            </w:r>
          </w:p>
        </w:tc>
        <w:tc>
          <w:tcPr>
            <w:tcW w:w="1260" w:type="dxa"/>
            <w:vAlign w:val="top"/>
          </w:tcPr>
          <w:p w14:paraId="48E652EE">
            <w:pPr>
              <w:pStyle w:val="6"/>
              <w:spacing w:before="14" w:line="224" w:lineRule="auto"/>
              <w:ind w:left="168"/>
              <w:rPr>
                <w:sz w:val="24"/>
                <w:szCs w:val="24"/>
              </w:rPr>
            </w:pPr>
            <w:r>
              <w:rPr>
                <w:spacing w:val="-4"/>
                <w:sz w:val="24"/>
                <w:szCs w:val="24"/>
              </w:rPr>
              <w:t>datetime</w:t>
            </w:r>
          </w:p>
        </w:tc>
        <w:tc>
          <w:tcPr>
            <w:tcW w:w="698" w:type="dxa"/>
            <w:vAlign w:val="top"/>
          </w:tcPr>
          <w:p w14:paraId="1A632D52">
            <w:pPr>
              <w:rPr>
                <w:rFonts w:ascii="Arial"/>
                <w:sz w:val="21"/>
              </w:rPr>
            </w:pPr>
          </w:p>
        </w:tc>
        <w:tc>
          <w:tcPr>
            <w:tcW w:w="837" w:type="dxa"/>
            <w:vAlign w:val="top"/>
          </w:tcPr>
          <w:p w14:paraId="0F31A666">
            <w:pPr>
              <w:pStyle w:val="6"/>
              <w:spacing w:before="21" w:line="218" w:lineRule="auto"/>
              <w:ind w:left="302"/>
              <w:rPr>
                <w:sz w:val="24"/>
                <w:szCs w:val="24"/>
              </w:rPr>
            </w:pPr>
            <w:r>
              <w:rPr>
                <w:sz w:val="24"/>
                <w:szCs w:val="24"/>
              </w:rPr>
              <w:t>是</w:t>
            </w:r>
          </w:p>
        </w:tc>
        <w:tc>
          <w:tcPr>
            <w:tcW w:w="2618" w:type="dxa"/>
            <w:vAlign w:val="top"/>
          </w:tcPr>
          <w:p w14:paraId="1936BD2C">
            <w:pPr>
              <w:pStyle w:val="6"/>
              <w:spacing w:before="24" w:line="214" w:lineRule="auto"/>
              <w:ind w:left="23"/>
              <w:rPr>
                <w:sz w:val="24"/>
                <w:szCs w:val="24"/>
              </w:rPr>
            </w:pPr>
            <w:r>
              <w:rPr>
                <w:spacing w:val="-1"/>
                <w:sz w:val="24"/>
                <w:szCs w:val="24"/>
              </w:rPr>
              <w:t>报警产生时刻</w:t>
            </w:r>
          </w:p>
        </w:tc>
      </w:tr>
      <w:tr w14:paraId="3A5FDE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37" w:type="dxa"/>
            <w:vAlign w:val="top"/>
          </w:tcPr>
          <w:p w14:paraId="4BF47574">
            <w:pPr>
              <w:pStyle w:val="6"/>
              <w:spacing w:before="14" w:line="225" w:lineRule="auto"/>
              <w:ind w:left="177"/>
              <w:rPr>
                <w:sz w:val="24"/>
                <w:szCs w:val="24"/>
              </w:rPr>
            </w:pPr>
            <w:r>
              <w:rPr>
                <w:spacing w:val="-8"/>
                <w:sz w:val="24"/>
                <w:szCs w:val="24"/>
              </w:rPr>
              <w:t>10</w:t>
            </w:r>
          </w:p>
        </w:tc>
        <w:tc>
          <w:tcPr>
            <w:tcW w:w="1314" w:type="dxa"/>
            <w:vAlign w:val="top"/>
          </w:tcPr>
          <w:p w14:paraId="3BDF81A6">
            <w:pPr>
              <w:pStyle w:val="6"/>
              <w:spacing w:before="20" w:line="214" w:lineRule="auto"/>
              <w:ind w:left="177"/>
              <w:rPr>
                <w:sz w:val="24"/>
                <w:szCs w:val="24"/>
              </w:rPr>
            </w:pPr>
            <w:r>
              <w:rPr>
                <w:sz w:val="24"/>
                <w:szCs w:val="24"/>
              </w:rPr>
              <w:t>消警时间</w:t>
            </w:r>
          </w:p>
        </w:tc>
        <w:tc>
          <w:tcPr>
            <w:tcW w:w="1612" w:type="dxa"/>
            <w:vAlign w:val="top"/>
          </w:tcPr>
          <w:p w14:paraId="07FB9A52">
            <w:pPr>
              <w:pStyle w:val="6"/>
              <w:spacing w:before="22" w:line="219" w:lineRule="auto"/>
              <w:ind w:left="228"/>
              <w:rPr>
                <w:sz w:val="24"/>
                <w:szCs w:val="24"/>
              </w:rPr>
            </w:pPr>
            <w:r>
              <w:rPr>
                <w:spacing w:val="-4"/>
                <w:sz w:val="24"/>
                <w:szCs w:val="24"/>
              </w:rPr>
              <w:t>clear_date</w:t>
            </w:r>
          </w:p>
        </w:tc>
        <w:tc>
          <w:tcPr>
            <w:tcW w:w="1260" w:type="dxa"/>
            <w:vAlign w:val="top"/>
          </w:tcPr>
          <w:p w14:paraId="1C1F3A4C">
            <w:pPr>
              <w:pStyle w:val="6"/>
              <w:spacing w:before="14" w:line="225" w:lineRule="auto"/>
              <w:ind w:left="168"/>
              <w:rPr>
                <w:sz w:val="24"/>
                <w:szCs w:val="24"/>
              </w:rPr>
            </w:pPr>
            <w:r>
              <w:rPr>
                <w:spacing w:val="-4"/>
                <w:sz w:val="24"/>
                <w:szCs w:val="24"/>
              </w:rPr>
              <w:t>datetime</w:t>
            </w:r>
          </w:p>
        </w:tc>
        <w:tc>
          <w:tcPr>
            <w:tcW w:w="698" w:type="dxa"/>
            <w:vAlign w:val="top"/>
          </w:tcPr>
          <w:p w14:paraId="7E2FE1F4">
            <w:pPr>
              <w:rPr>
                <w:rFonts w:ascii="Arial"/>
                <w:sz w:val="21"/>
              </w:rPr>
            </w:pPr>
          </w:p>
        </w:tc>
        <w:tc>
          <w:tcPr>
            <w:tcW w:w="837" w:type="dxa"/>
            <w:vAlign w:val="top"/>
          </w:tcPr>
          <w:p w14:paraId="1814EDFC">
            <w:pPr>
              <w:pStyle w:val="6"/>
              <w:spacing w:before="19" w:line="218" w:lineRule="auto"/>
              <w:ind w:left="302"/>
              <w:rPr>
                <w:sz w:val="24"/>
                <w:szCs w:val="24"/>
              </w:rPr>
            </w:pPr>
            <w:r>
              <w:rPr>
                <w:sz w:val="24"/>
                <w:szCs w:val="24"/>
              </w:rPr>
              <w:t>是</w:t>
            </w:r>
          </w:p>
        </w:tc>
        <w:tc>
          <w:tcPr>
            <w:tcW w:w="2618" w:type="dxa"/>
            <w:vAlign w:val="top"/>
          </w:tcPr>
          <w:p w14:paraId="625C7495">
            <w:pPr>
              <w:pStyle w:val="6"/>
              <w:spacing w:before="22" w:line="214" w:lineRule="auto"/>
              <w:ind w:left="23"/>
              <w:rPr>
                <w:sz w:val="24"/>
                <w:szCs w:val="24"/>
              </w:rPr>
            </w:pPr>
            <w:r>
              <w:rPr>
                <w:spacing w:val="-1"/>
                <w:sz w:val="24"/>
                <w:szCs w:val="24"/>
              </w:rPr>
              <w:t>报警消除时刻</w:t>
            </w:r>
          </w:p>
        </w:tc>
      </w:tr>
      <w:tr w14:paraId="5FAACC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8876" w:type="dxa"/>
            <w:gridSpan w:val="7"/>
            <w:vAlign w:val="top"/>
          </w:tcPr>
          <w:p w14:paraId="58557588">
            <w:pPr>
              <w:pStyle w:val="6"/>
              <w:spacing w:before="167" w:line="214" w:lineRule="auto"/>
              <w:ind w:left="20"/>
              <w:rPr>
                <w:sz w:val="24"/>
                <w:szCs w:val="24"/>
              </w:rPr>
            </w:pPr>
            <w:r>
              <w:rPr>
                <w:spacing w:val="-1"/>
                <w:sz w:val="24"/>
                <w:szCs w:val="24"/>
              </w:rPr>
              <w:t>数据来源动态感知报警数据，省级上报给服务总线，总线同步频率为5分钟一次</w:t>
            </w:r>
          </w:p>
        </w:tc>
      </w:tr>
    </w:tbl>
    <w:p w14:paraId="54ADFB0D">
      <w:pPr>
        <w:spacing w:before="156" w:line="215" w:lineRule="auto"/>
        <w:ind w:left="790"/>
        <w:outlineLvl w:val="3"/>
        <w:rPr>
          <w:rFonts w:ascii="KaiTi_GB2312" w:hAnsi="KaiTi_GB2312" w:eastAsia="KaiTi_GB2312" w:cs="KaiTi_GB2312"/>
          <w:sz w:val="34"/>
          <w:szCs w:val="34"/>
        </w:rPr>
      </w:pPr>
      <w:r>
        <w:rPr>
          <w:rFonts w:ascii="KaiTi_GB2312" w:hAnsi="KaiTi_GB2312" w:eastAsia="KaiTi_GB2312" w:cs="KaiTi_GB2312"/>
          <w:b/>
          <w:bCs/>
          <w:spacing w:val="-15"/>
          <w:sz w:val="34"/>
          <w:szCs w:val="34"/>
        </w:rPr>
        <w:t>(四)预警数据</w:t>
      </w:r>
    </w:p>
    <w:p w14:paraId="5381CFBA">
      <w:pPr>
        <w:pStyle w:val="2"/>
        <w:spacing w:before="184" w:line="332" w:lineRule="auto"/>
        <w:ind w:left="42" w:right="25" w:firstLine="630"/>
      </w:pPr>
      <w:r>
        <w:rPr>
          <w:spacing w:val="17"/>
        </w:rPr>
        <w:t>各地区通过服务总线将企业预警信息和预警信息闭环管理</w:t>
      </w:r>
      <w:r>
        <w:rPr>
          <w:spacing w:val="6"/>
        </w:rPr>
        <w:t xml:space="preserve"> 数据交换到部本级。</w:t>
      </w:r>
    </w:p>
    <w:p w14:paraId="2FC3CC2B">
      <w:pPr>
        <w:spacing w:line="332" w:lineRule="auto"/>
        <w:sectPr>
          <w:footerReference r:id="rId23" w:type="default"/>
          <w:pgSz w:w="11900" w:h="16820"/>
          <w:pgMar w:top="400" w:right="1414" w:bottom="1374" w:left="1603" w:header="0" w:footer="1058" w:gutter="0"/>
          <w:cols w:space="720" w:num="1"/>
        </w:sectPr>
      </w:pPr>
    </w:p>
    <w:p w14:paraId="1ECFD3DD">
      <w:pPr>
        <w:spacing w:line="274" w:lineRule="auto"/>
        <w:rPr>
          <w:rFonts w:ascii="Arial"/>
          <w:sz w:val="21"/>
        </w:rPr>
      </w:pPr>
    </w:p>
    <w:p w14:paraId="763043C0">
      <w:pPr>
        <w:spacing w:line="274" w:lineRule="auto"/>
        <w:rPr>
          <w:rFonts w:ascii="Arial"/>
          <w:sz w:val="21"/>
        </w:rPr>
      </w:pPr>
    </w:p>
    <w:p w14:paraId="7DFC16F2">
      <w:pPr>
        <w:spacing w:line="275" w:lineRule="auto"/>
        <w:rPr>
          <w:rFonts w:ascii="Arial"/>
          <w:sz w:val="21"/>
        </w:rPr>
      </w:pPr>
    </w:p>
    <w:p w14:paraId="0D9F3322">
      <w:pPr>
        <w:spacing w:line="275" w:lineRule="auto"/>
        <w:rPr>
          <w:rFonts w:ascii="Arial"/>
          <w:sz w:val="21"/>
        </w:rPr>
      </w:pPr>
    </w:p>
    <w:p w14:paraId="282EA220">
      <w:pPr>
        <w:pStyle w:val="2"/>
        <w:spacing w:before="101" w:line="333" w:lineRule="auto"/>
        <w:ind w:left="8" w:right="10" w:firstLine="644"/>
        <w:jc w:val="both"/>
      </w:pPr>
      <w:r>
        <w:rPr>
          <w:spacing w:val="16"/>
        </w:rPr>
        <w:t>部级平台建立预警模型，对企业监测情况进行动态计算，</w:t>
      </w:r>
      <w:r>
        <w:rPr>
          <w:spacing w:val="11"/>
        </w:rPr>
        <w:t xml:space="preserve"> </w:t>
      </w:r>
      <w:r>
        <w:rPr>
          <w:spacing w:val="17"/>
        </w:rPr>
        <w:t>模型产生预警时，应及时向企业推送预警信息</w:t>
      </w:r>
      <w:r>
        <w:rPr>
          <w:spacing w:val="16"/>
        </w:rPr>
        <w:t>。模型产生预警</w:t>
      </w:r>
      <w:r>
        <w:t xml:space="preserve"> </w:t>
      </w:r>
      <w:r>
        <w:rPr>
          <w:spacing w:val="17"/>
        </w:rPr>
        <w:t>时生成一条预警记录，预警状态为未消警，预</w:t>
      </w:r>
      <w:r>
        <w:rPr>
          <w:spacing w:val="16"/>
        </w:rPr>
        <w:t>警结束后，本条</w:t>
      </w:r>
      <w:r>
        <w:t xml:space="preserve"> </w:t>
      </w:r>
      <w:r>
        <w:rPr>
          <w:spacing w:val="17"/>
        </w:rPr>
        <w:t>预警记录预警状态变更为已消警。企业接收预</w:t>
      </w:r>
      <w:r>
        <w:rPr>
          <w:spacing w:val="16"/>
        </w:rPr>
        <w:t>警信息推送记录</w:t>
      </w:r>
      <w:r>
        <w:t xml:space="preserve"> </w:t>
      </w:r>
      <w:r>
        <w:rPr>
          <w:spacing w:val="17"/>
        </w:rPr>
        <w:t>表后应及时进行现场处理，预警记录消警后，</w:t>
      </w:r>
      <w:r>
        <w:rPr>
          <w:spacing w:val="16"/>
        </w:rPr>
        <w:t>修改填报预警信</w:t>
      </w:r>
      <w:r>
        <w:t xml:space="preserve"> </w:t>
      </w:r>
      <w:r>
        <w:rPr>
          <w:spacing w:val="8"/>
        </w:rPr>
        <w:t>息推送记录表完成管理闭环，上报部系统。</w:t>
      </w:r>
    </w:p>
    <w:p w14:paraId="15C4A5C4">
      <w:pPr>
        <w:spacing w:before="200" w:line="210" w:lineRule="auto"/>
        <w:ind w:left="3093"/>
        <w:outlineLvl w:val="4"/>
        <w:rPr>
          <w:rFonts w:ascii="KaiTi_GB2312" w:hAnsi="KaiTi_GB2312" w:eastAsia="KaiTi_GB2312" w:cs="KaiTi_GB2312"/>
          <w:sz w:val="28"/>
          <w:szCs w:val="28"/>
        </w:rPr>
      </w:pPr>
      <w:r>
        <w:rPr>
          <w:rFonts w:ascii="KaiTi_GB2312" w:hAnsi="KaiTi_GB2312" w:eastAsia="KaiTi_GB2312" w:cs="KaiTi_GB2312"/>
          <w:sz w:val="28"/>
          <w:szCs w:val="28"/>
        </w:rPr>
        <w:t>表13 预警信息推送记录表</w:t>
      </w:r>
    </w:p>
    <w:tbl>
      <w:tblPr>
        <w:tblStyle w:val="5"/>
        <w:tblW w:w="883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28"/>
        <w:gridCol w:w="1120"/>
        <w:gridCol w:w="1797"/>
        <w:gridCol w:w="1257"/>
        <w:gridCol w:w="688"/>
        <w:gridCol w:w="839"/>
        <w:gridCol w:w="2606"/>
      </w:tblGrid>
      <w:tr w14:paraId="3A2B0F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528" w:type="dxa"/>
            <w:vAlign w:val="top"/>
          </w:tcPr>
          <w:p w14:paraId="481C00F6">
            <w:pPr>
              <w:pStyle w:val="6"/>
              <w:spacing w:before="83" w:line="182" w:lineRule="auto"/>
              <w:ind w:left="160"/>
              <w:rPr>
                <w:sz w:val="24"/>
                <w:szCs w:val="24"/>
              </w:rPr>
            </w:pPr>
            <w:r>
              <w:rPr>
                <w:b/>
                <w:bCs/>
                <w:spacing w:val="-3"/>
                <w:sz w:val="24"/>
                <w:szCs w:val="24"/>
              </w:rPr>
              <w:t>序</w:t>
            </w:r>
          </w:p>
          <w:p w14:paraId="02AD6701">
            <w:pPr>
              <w:pStyle w:val="6"/>
              <w:spacing w:line="215" w:lineRule="auto"/>
              <w:ind w:left="173"/>
              <w:rPr>
                <w:sz w:val="24"/>
                <w:szCs w:val="24"/>
              </w:rPr>
            </w:pPr>
            <w:r>
              <w:rPr>
                <w:b/>
                <w:bCs/>
                <w:spacing w:val="-3"/>
                <w:sz w:val="24"/>
                <w:szCs w:val="24"/>
              </w:rPr>
              <w:t>号</w:t>
            </w:r>
          </w:p>
        </w:tc>
        <w:tc>
          <w:tcPr>
            <w:tcW w:w="1120" w:type="dxa"/>
            <w:vAlign w:val="top"/>
          </w:tcPr>
          <w:p w14:paraId="3EFF4886">
            <w:pPr>
              <w:pStyle w:val="6"/>
              <w:spacing w:before="185" w:line="214" w:lineRule="auto"/>
              <w:ind w:left="221"/>
              <w:rPr>
                <w:sz w:val="24"/>
                <w:szCs w:val="24"/>
              </w:rPr>
            </w:pPr>
            <w:r>
              <w:rPr>
                <w:b/>
                <w:bCs/>
                <w:spacing w:val="-12"/>
                <w:sz w:val="24"/>
                <w:szCs w:val="24"/>
              </w:rPr>
              <w:t>中文名</w:t>
            </w:r>
          </w:p>
        </w:tc>
        <w:tc>
          <w:tcPr>
            <w:tcW w:w="1797" w:type="dxa"/>
            <w:vAlign w:val="top"/>
          </w:tcPr>
          <w:p w14:paraId="1F879C22">
            <w:pPr>
              <w:pStyle w:val="6"/>
              <w:spacing w:before="184" w:line="216" w:lineRule="auto"/>
              <w:ind w:left="542"/>
              <w:rPr>
                <w:sz w:val="24"/>
                <w:szCs w:val="24"/>
              </w:rPr>
            </w:pPr>
            <w:r>
              <w:rPr>
                <w:b/>
                <w:bCs/>
                <w:spacing w:val="-5"/>
                <w:sz w:val="24"/>
                <w:szCs w:val="24"/>
              </w:rPr>
              <w:t>英文名</w:t>
            </w:r>
          </w:p>
        </w:tc>
        <w:tc>
          <w:tcPr>
            <w:tcW w:w="1257" w:type="dxa"/>
            <w:vAlign w:val="top"/>
          </w:tcPr>
          <w:p w14:paraId="51FABBA2">
            <w:pPr>
              <w:pStyle w:val="6"/>
              <w:spacing w:before="184" w:line="214" w:lineRule="auto"/>
              <w:ind w:left="409"/>
              <w:rPr>
                <w:sz w:val="24"/>
                <w:szCs w:val="24"/>
              </w:rPr>
            </w:pPr>
            <w:r>
              <w:rPr>
                <w:b/>
                <w:bCs/>
                <w:spacing w:val="-9"/>
                <w:sz w:val="24"/>
                <w:szCs w:val="24"/>
              </w:rPr>
              <w:t>类型</w:t>
            </w:r>
          </w:p>
        </w:tc>
        <w:tc>
          <w:tcPr>
            <w:tcW w:w="688" w:type="dxa"/>
            <w:vAlign w:val="top"/>
          </w:tcPr>
          <w:p w14:paraId="3A13E08A">
            <w:pPr>
              <w:pStyle w:val="6"/>
              <w:spacing w:before="184" w:line="217" w:lineRule="auto"/>
              <w:ind w:left="118"/>
              <w:rPr>
                <w:sz w:val="24"/>
                <w:szCs w:val="24"/>
              </w:rPr>
            </w:pPr>
            <w:r>
              <w:rPr>
                <w:b/>
                <w:bCs/>
                <w:spacing w:val="-7"/>
                <w:sz w:val="24"/>
                <w:szCs w:val="24"/>
              </w:rPr>
              <w:t>长度</w:t>
            </w:r>
          </w:p>
        </w:tc>
        <w:tc>
          <w:tcPr>
            <w:tcW w:w="839" w:type="dxa"/>
            <w:vAlign w:val="top"/>
          </w:tcPr>
          <w:p w14:paraId="0D8009D1">
            <w:pPr>
              <w:pStyle w:val="6"/>
              <w:spacing w:before="43" w:line="218" w:lineRule="auto"/>
              <w:ind w:left="179"/>
              <w:rPr>
                <w:sz w:val="24"/>
                <w:szCs w:val="24"/>
              </w:rPr>
            </w:pPr>
            <w:r>
              <w:rPr>
                <w:b/>
                <w:bCs/>
                <w:spacing w:val="-4"/>
                <w:sz w:val="24"/>
                <w:szCs w:val="24"/>
              </w:rPr>
              <w:t>是否</w:t>
            </w:r>
          </w:p>
          <w:p w14:paraId="4354C745">
            <w:pPr>
              <w:pStyle w:val="6"/>
              <w:spacing w:before="1" w:line="217" w:lineRule="auto"/>
              <w:ind w:left="204"/>
              <w:rPr>
                <w:sz w:val="24"/>
                <w:szCs w:val="24"/>
              </w:rPr>
            </w:pPr>
            <w:r>
              <w:rPr>
                <w:b/>
                <w:bCs/>
                <w:spacing w:val="-10"/>
                <w:sz w:val="24"/>
                <w:szCs w:val="24"/>
              </w:rPr>
              <w:t>必填</w:t>
            </w:r>
          </w:p>
        </w:tc>
        <w:tc>
          <w:tcPr>
            <w:tcW w:w="2606" w:type="dxa"/>
            <w:vAlign w:val="top"/>
          </w:tcPr>
          <w:p w14:paraId="32E6EAA6">
            <w:pPr>
              <w:pStyle w:val="6"/>
              <w:spacing w:before="184" w:line="218" w:lineRule="auto"/>
              <w:ind w:left="1078"/>
              <w:rPr>
                <w:sz w:val="24"/>
                <w:szCs w:val="24"/>
              </w:rPr>
            </w:pPr>
            <w:r>
              <w:rPr>
                <w:b/>
                <w:bCs/>
                <w:spacing w:val="-7"/>
                <w:sz w:val="24"/>
                <w:szCs w:val="24"/>
              </w:rPr>
              <w:t>注释</w:t>
            </w:r>
          </w:p>
        </w:tc>
      </w:tr>
      <w:tr w14:paraId="6642BB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28" w:type="dxa"/>
            <w:vAlign w:val="top"/>
          </w:tcPr>
          <w:p w14:paraId="0771CA6E">
            <w:pPr>
              <w:pStyle w:val="6"/>
              <w:spacing w:before="190" w:line="320" w:lineRule="exact"/>
              <w:ind w:left="225"/>
              <w:rPr>
                <w:sz w:val="24"/>
                <w:szCs w:val="24"/>
              </w:rPr>
            </w:pPr>
            <w:r>
              <w:rPr>
                <w:position w:val="1"/>
                <w:sz w:val="24"/>
                <w:szCs w:val="24"/>
              </w:rPr>
              <w:t>1</w:t>
            </w:r>
          </w:p>
        </w:tc>
        <w:tc>
          <w:tcPr>
            <w:tcW w:w="1120" w:type="dxa"/>
            <w:vAlign w:val="top"/>
          </w:tcPr>
          <w:p w14:paraId="42766876">
            <w:pPr>
              <w:pStyle w:val="6"/>
              <w:spacing w:before="183" w:line="220" w:lineRule="auto"/>
              <w:ind w:left="329"/>
              <w:rPr>
                <w:sz w:val="24"/>
                <w:szCs w:val="24"/>
              </w:rPr>
            </w:pPr>
            <w:r>
              <w:rPr>
                <w:spacing w:val="-4"/>
                <w:sz w:val="24"/>
                <w:szCs w:val="24"/>
              </w:rPr>
              <w:t>主键</w:t>
            </w:r>
          </w:p>
        </w:tc>
        <w:tc>
          <w:tcPr>
            <w:tcW w:w="1797" w:type="dxa"/>
            <w:vAlign w:val="top"/>
          </w:tcPr>
          <w:p w14:paraId="6422D31E">
            <w:pPr>
              <w:pStyle w:val="6"/>
              <w:spacing w:before="190" w:line="316" w:lineRule="exact"/>
              <w:ind w:left="812"/>
              <w:rPr>
                <w:sz w:val="24"/>
                <w:szCs w:val="24"/>
              </w:rPr>
            </w:pPr>
            <w:r>
              <w:rPr>
                <w:spacing w:val="-11"/>
                <w:position w:val="1"/>
                <w:sz w:val="24"/>
                <w:szCs w:val="24"/>
              </w:rPr>
              <w:t>id</w:t>
            </w:r>
          </w:p>
        </w:tc>
        <w:tc>
          <w:tcPr>
            <w:tcW w:w="1257" w:type="dxa"/>
            <w:vAlign w:val="top"/>
          </w:tcPr>
          <w:p w14:paraId="6485D1A6">
            <w:pPr>
              <w:pStyle w:val="6"/>
              <w:spacing w:before="169" w:line="215" w:lineRule="auto"/>
              <w:ind w:left="286"/>
              <w:rPr>
                <w:sz w:val="24"/>
                <w:szCs w:val="24"/>
              </w:rPr>
            </w:pPr>
            <w:r>
              <w:rPr>
                <w:spacing w:val="-4"/>
                <w:sz w:val="24"/>
                <w:szCs w:val="24"/>
              </w:rPr>
              <w:t>String</w:t>
            </w:r>
          </w:p>
        </w:tc>
        <w:tc>
          <w:tcPr>
            <w:tcW w:w="688" w:type="dxa"/>
            <w:vAlign w:val="top"/>
          </w:tcPr>
          <w:p w14:paraId="541007CC">
            <w:pPr>
              <w:pStyle w:val="6"/>
              <w:spacing w:before="190" w:line="316" w:lineRule="exact"/>
              <w:ind w:left="253"/>
              <w:rPr>
                <w:sz w:val="24"/>
                <w:szCs w:val="24"/>
              </w:rPr>
            </w:pPr>
            <w:r>
              <w:rPr>
                <w:spacing w:val="-9"/>
                <w:position w:val="1"/>
                <w:sz w:val="24"/>
                <w:szCs w:val="24"/>
              </w:rPr>
              <w:t>36</w:t>
            </w:r>
          </w:p>
        </w:tc>
        <w:tc>
          <w:tcPr>
            <w:tcW w:w="839" w:type="dxa"/>
            <w:vAlign w:val="top"/>
          </w:tcPr>
          <w:p w14:paraId="0D2E32E9">
            <w:pPr>
              <w:pStyle w:val="6"/>
              <w:spacing w:before="183" w:line="218" w:lineRule="auto"/>
              <w:ind w:left="301"/>
              <w:rPr>
                <w:sz w:val="24"/>
                <w:szCs w:val="24"/>
              </w:rPr>
            </w:pPr>
            <w:r>
              <w:rPr>
                <w:sz w:val="24"/>
                <w:szCs w:val="24"/>
              </w:rPr>
              <w:t>是</w:t>
            </w:r>
          </w:p>
        </w:tc>
        <w:tc>
          <w:tcPr>
            <w:tcW w:w="2606" w:type="dxa"/>
            <w:vAlign w:val="top"/>
          </w:tcPr>
          <w:p w14:paraId="78EF7DDC">
            <w:pPr>
              <w:pStyle w:val="6"/>
              <w:spacing w:before="39" w:line="221" w:lineRule="auto"/>
              <w:ind w:left="11" w:right="180" w:firstLine="17"/>
              <w:rPr>
                <w:sz w:val="24"/>
                <w:szCs w:val="24"/>
              </w:rPr>
            </w:pPr>
            <w:r>
              <w:rPr>
                <w:spacing w:val="-1"/>
                <w:sz w:val="24"/>
                <w:szCs w:val="24"/>
              </w:rPr>
              <w:t>数据下发和上报的唯一</w:t>
            </w:r>
            <w:r>
              <w:rPr>
                <w:sz w:val="24"/>
                <w:szCs w:val="24"/>
              </w:rPr>
              <w:t xml:space="preserve"> </w:t>
            </w:r>
            <w:r>
              <w:rPr>
                <w:spacing w:val="-1"/>
                <w:sz w:val="24"/>
                <w:szCs w:val="24"/>
              </w:rPr>
              <w:t>标识</w:t>
            </w:r>
          </w:p>
        </w:tc>
      </w:tr>
      <w:tr w14:paraId="157AD8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05467982">
            <w:pPr>
              <w:pStyle w:val="6"/>
              <w:spacing w:before="12" w:line="226" w:lineRule="auto"/>
              <w:ind w:left="220"/>
              <w:rPr>
                <w:sz w:val="24"/>
                <w:szCs w:val="24"/>
              </w:rPr>
            </w:pPr>
            <w:r>
              <w:rPr>
                <w:sz w:val="24"/>
                <w:szCs w:val="24"/>
              </w:rPr>
              <w:t>2</w:t>
            </w:r>
          </w:p>
        </w:tc>
        <w:tc>
          <w:tcPr>
            <w:tcW w:w="1120" w:type="dxa"/>
            <w:vAlign w:val="top"/>
          </w:tcPr>
          <w:p w14:paraId="7335A209">
            <w:pPr>
              <w:pStyle w:val="6"/>
              <w:spacing w:before="17" w:line="222" w:lineRule="auto"/>
              <w:ind w:left="78"/>
              <w:rPr>
                <w:sz w:val="24"/>
                <w:szCs w:val="24"/>
              </w:rPr>
            </w:pPr>
            <w:r>
              <w:rPr>
                <w:spacing w:val="3"/>
                <w:sz w:val="24"/>
                <w:szCs w:val="24"/>
              </w:rPr>
              <w:t>企业</w:t>
            </w:r>
            <w:r>
              <w:rPr>
                <w:sz w:val="24"/>
                <w:szCs w:val="24"/>
              </w:rPr>
              <w:t>code</w:t>
            </w:r>
          </w:p>
        </w:tc>
        <w:tc>
          <w:tcPr>
            <w:tcW w:w="1797" w:type="dxa"/>
            <w:vAlign w:val="top"/>
          </w:tcPr>
          <w:p w14:paraId="6E577F52">
            <w:pPr>
              <w:pStyle w:val="6"/>
              <w:spacing w:before="24" w:line="215" w:lineRule="auto"/>
              <w:ind w:left="258"/>
              <w:rPr>
                <w:sz w:val="24"/>
                <w:szCs w:val="24"/>
              </w:rPr>
            </w:pPr>
            <w:r>
              <w:rPr>
                <w:spacing w:val="-4"/>
                <w:sz w:val="24"/>
                <w:szCs w:val="24"/>
              </w:rPr>
              <w:t>companyCode</w:t>
            </w:r>
          </w:p>
        </w:tc>
        <w:tc>
          <w:tcPr>
            <w:tcW w:w="1257" w:type="dxa"/>
            <w:vAlign w:val="top"/>
          </w:tcPr>
          <w:p w14:paraId="166BE901">
            <w:pPr>
              <w:pStyle w:val="6"/>
              <w:spacing w:before="12" w:line="215" w:lineRule="auto"/>
              <w:ind w:left="286"/>
              <w:rPr>
                <w:sz w:val="24"/>
                <w:szCs w:val="24"/>
              </w:rPr>
            </w:pPr>
            <w:r>
              <w:rPr>
                <w:spacing w:val="-4"/>
                <w:sz w:val="24"/>
                <w:szCs w:val="24"/>
              </w:rPr>
              <w:t>String</w:t>
            </w:r>
          </w:p>
        </w:tc>
        <w:tc>
          <w:tcPr>
            <w:tcW w:w="688" w:type="dxa"/>
            <w:vAlign w:val="top"/>
          </w:tcPr>
          <w:p w14:paraId="44FAA33C">
            <w:pPr>
              <w:pStyle w:val="6"/>
              <w:spacing w:before="12" w:line="226" w:lineRule="auto"/>
              <w:ind w:left="253"/>
              <w:rPr>
                <w:sz w:val="24"/>
                <w:szCs w:val="24"/>
              </w:rPr>
            </w:pPr>
            <w:r>
              <w:rPr>
                <w:spacing w:val="-9"/>
                <w:sz w:val="24"/>
                <w:szCs w:val="24"/>
              </w:rPr>
              <w:t>32</w:t>
            </w:r>
          </w:p>
        </w:tc>
        <w:tc>
          <w:tcPr>
            <w:tcW w:w="839" w:type="dxa"/>
            <w:vAlign w:val="top"/>
          </w:tcPr>
          <w:p w14:paraId="66D0AA2B">
            <w:pPr>
              <w:pStyle w:val="6"/>
              <w:spacing w:before="19" w:line="218" w:lineRule="auto"/>
              <w:ind w:left="301"/>
              <w:rPr>
                <w:sz w:val="24"/>
                <w:szCs w:val="24"/>
              </w:rPr>
            </w:pPr>
            <w:r>
              <w:rPr>
                <w:sz w:val="24"/>
                <w:szCs w:val="24"/>
              </w:rPr>
              <w:t>是</w:t>
            </w:r>
          </w:p>
        </w:tc>
        <w:tc>
          <w:tcPr>
            <w:tcW w:w="2606" w:type="dxa"/>
            <w:vAlign w:val="top"/>
          </w:tcPr>
          <w:p w14:paraId="583EFFD2">
            <w:pPr>
              <w:rPr>
                <w:rFonts w:ascii="Arial"/>
                <w:sz w:val="21"/>
              </w:rPr>
            </w:pPr>
          </w:p>
        </w:tc>
      </w:tr>
      <w:tr w14:paraId="214507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528" w:type="dxa"/>
            <w:vAlign w:val="top"/>
          </w:tcPr>
          <w:p w14:paraId="435FB03A">
            <w:pPr>
              <w:pStyle w:val="6"/>
              <w:spacing w:before="22" w:line="224" w:lineRule="auto"/>
              <w:ind w:left="229"/>
              <w:rPr>
                <w:sz w:val="24"/>
                <w:szCs w:val="24"/>
              </w:rPr>
            </w:pPr>
            <w:r>
              <w:rPr>
                <w:sz w:val="24"/>
                <w:szCs w:val="24"/>
              </w:rPr>
              <w:t>3</w:t>
            </w:r>
          </w:p>
        </w:tc>
        <w:tc>
          <w:tcPr>
            <w:tcW w:w="1120" w:type="dxa"/>
            <w:vAlign w:val="top"/>
          </w:tcPr>
          <w:p w14:paraId="2C8C2C4B">
            <w:pPr>
              <w:pStyle w:val="6"/>
              <w:spacing w:before="27" w:line="217" w:lineRule="auto"/>
              <w:ind w:left="78"/>
              <w:rPr>
                <w:sz w:val="24"/>
                <w:szCs w:val="24"/>
              </w:rPr>
            </w:pPr>
            <w:r>
              <w:rPr>
                <w:spacing w:val="-1"/>
                <w:sz w:val="24"/>
                <w:szCs w:val="24"/>
              </w:rPr>
              <w:t>企业名称</w:t>
            </w:r>
          </w:p>
        </w:tc>
        <w:tc>
          <w:tcPr>
            <w:tcW w:w="1797" w:type="dxa"/>
            <w:vAlign w:val="top"/>
          </w:tcPr>
          <w:p w14:paraId="0E141696">
            <w:pPr>
              <w:pStyle w:val="6"/>
              <w:spacing w:before="55" w:line="183" w:lineRule="auto"/>
              <w:ind w:left="258"/>
              <w:rPr>
                <w:sz w:val="24"/>
                <w:szCs w:val="24"/>
              </w:rPr>
            </w:pPr>
            <w:r>
              <w:rPr>
                <w:spacing w:val="-4"/>
                <w:sz w:val="24"/>
                <w:szCs w:val="24"/>
              </w:rPr>
              <w:t>companyName</w:t>
            </w:r>
          </w:p>
        </w:tc>
        <w:tc>
          <w:tcPr>
            <w:tcW w:w="1257" w:type="dxa"/>
            <w:vAlign w:val="top"/>
          </w:tcPr>
          <w:p w14:paraId="696C7E70">
            <w:pPr>
              <w:pStyle w:val="6"/>
              <w:spacing w:before="18" w:line="215" w:lineRule="auto"/>
              <w:ind w:left="286"/>
              <w:rPr>
                <w:sz w:val="24"/>
                <w:szCs w:val="24"/>
              </w:rPr>
            </w:pPr>
            <w:r>
              <w:rPr>
                <w:spacing w:val="-4"/>
                <w:sz w:val="24"/>
                <w:szCs w:val="24"/>
              </w:rPr>
              <w:t>String</w:t>
            </w:r>
          </w:p>
        </w:tc>
        <w:tc>
          <w:tcPr>
            <w:tcW w:w="688" w:type="dxa"/>
            <w:vAlign w:val="top"/>
          </w:tcPr>
          <w:p w14:paraId="03106DEE">
            <w:pPr>
              <w:pStyle w:val="6"/>
              <w:spacing w:before="22" w:line="224" w:lineRule="auto"/>
              <w:ind w:left="244"/>
              <w:rPr>
                <w:sz w:val="24"/>
                <w:szCs w:val="24"/>
              </w:rPr>
            </w:pPr>
            <w:r>
              <w:rPr>
                <w:spacing w:val="-6"/>
                <w:sz w:val="24"/>
                <w:szCs w:val="24"/>
              </w:rPr>
              <w:t>64</w:t>
            </w:r>
          </w:p>
        </w:tc>
        <w:tc>
          <w:tcPr>
            <w:tcW w:w="839" w:type="dxa"/>
            <w:vAlign w:val="top"/>
          </w:tcPr>
          <w:p w14:paraId="5DEC50BA">
            <w:pPr>
              <w:pStyle w:val="6"/>
              <w:spacing w:before="27" w:line="218" w:lineRule="auto"/>
              <w:ind w:left="301"/>
              <w:rPr>
                <w:sz w:val="24"/>
                <w:szCs w:val="24"/>
              </w:rPr>
            </w:pPr>
            <w:r>
              <w:rPr>
                <w:sz w:val="24"/>
                <w:szCs w:val="24"/>
              </w:rPr>
              <w:t>是</w:t>
            </w:r>
          </w:p>
        </w:tc>
        <w:tc>
          <w:tcPr>
            <w:tcW w:w="2606" w:type="dxa"/>
            <w:vAlign w:val="top"/>
          </w:tcPr>
          <w:p w14:paraId="7BFEFC62">
            <w:pPr>
              <w:rPr>
                <w:rFonts w:ascii="Arial"/>
                <w:sz w:val="21"/>
              </w:rPr>
            </w:pPr>
          </w:p>
        </w:tc>
      </w:tr>
      <w:tr w14:paraId="0EA567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3" w:hRule="atLeast"/>
        </w:trPr>
        <w:tc>
          <w:tcPr>
            <w:tcW w:w="528" w:type="dxa"/>
            <w:vAlign w:val="top"/>
          </w:tcPr>
          <w:p w14:paraId="1A6C6FEE">
            <w:pPr>
              <w:spacing w:line="419" w:lineRule="auto"/>
              <w:rPr>
                <w:rFonts w:ascii="Arial"/>
                <w:sz w:val="21"/>
              </w:rPr>
            </w:pPr>
          </w:p>
          <w:p w14:paraId="34C3848F">
            <w:pPr>
              <w:pStyle w:val="6"/>
              <w:spacing w:before="78" w:line="320" w:lineRule="exact"/>
              <w:ind w:left="219"/>
              <w:rPr>
                <w:sz w:val="24"/>
                <w:szCs w:val="24"/>
              </w:rPr>
            </w:pPr>
            <w:r>
              <w:rPr>
                <w:position w:val="1"/>
                <w:sz w:val="24"/>
                <w:szCs w:val="24"/>
              </w:rPr>
              <w:t>4</w:t>
            </w:r>
          </w:p>
        </w:tc>
        <w:tc>
          <w:tcPr>
            <w:tcW w:w="1120" w:type="dxa"/>
            <w:vAlign w:val="top"/>
          </w:tcPr>
          <w:p w14:paraId="14920778">
            <w:pPr>
              <w:spacing w:line="413" w:lineRule="auto"/>
              <w:rPr>
                <w:rFonts w:ascii="Arial"/>
                <w:sz w:val="21"/>
              </w:rPr>
            </w:pPr>
          </w:p>
          <w:p w14:paraId="7101DDDA">
            <w:pPr>
              <w:pStyle w:val="6"/>
              <w:spacing w:before="78" w:line="214" w:lineRule="auto"/>
              <w:ind w:left="77"/>
              <w:rPr>
                <w:sz w:val="24"/>
                <w:szCs w:val="24"/>
              </w:rPr>
            </w:pPr>
            <w:r>
              <w:rPr>
                <w:spacing w:val="-1"/>
                <w:sz w:val="24"/>
                <w:szCs w:val="24"/>
              </w:rPr>
              <w:t>风险等级</w:t>
            </w:r>
          </w:p>
        </w:tc>
        <w:tc>
          <w:tcPr>
            <w:tcW w:w="1797" w:type="dxa"/>
            <w:vAlign w:val="top"/>
          </w:tcPr>
          <w:p w14:paraId="03FCC03F">
            <w:pPr>
              <w:spacing w:line="453" w:lineRule="auto"/>
              <w:rPr>
                <w:rFonts w:ascii="Arial"/>
                <w:sz w:val="21"/>
              </w:rPr>
            </w:pPr>
          </w:p>
          <w:p w14:paraId="61FF2A5F">
            <w:pPr>
              <w:pStyle w:val="6"/>
              <w:spacing w:before="78" w:line="186" w:lineRule="auto"/>
              <w:ind w:left="375"/>
              <w:rPr>
                <w:sz w:val="24"/>
                <w:szCs w:val="24"/>
              </w:rPr>
            </w:pPr>
            <w:r>
              <w:rPr>
                <w:spacing w:val="-3"/>
                <w:sz w:val="24"/>
                <w:szCs w:val="24"/>
              </w:rPr>
              <w:t>riskLevel</w:t>
            </w:r>
          </w:p>
        </w:tc>
        <w:tc>
          <w:tcPr>
            <w:tcW w:w="1257" w:type="dxa"/>
            <w:vAlign w:val="top"/>
          </w:tcPr>
          <w:p w14:paraId="379F8A95">
            <w:pPr>
              <w:spacing w:line="419" w:lineRule="auto"/>
              <w:rPr>
                <w:rFonts w:ascii="Arial"/>
                <w:sz w:val="21"/>
              </w:rPr>
            </w:pPr>
          </w:p>
          <w:p w14:paraId="01F7F27A">
            <w:pPr>
              <w:pStyle w:val="6"/>
              <w:spacing w:before="78" w:line="242" w:lineRule="auto"/>
              <w:ind w:left="486"/>
              <w:rPr>
                <w:sz w:val="24"/>
                <w:szCs w:val="24"/>
              </w:rPr>
            </w:pPr>
            <w:r>
              <w:rPr>
                <w:spacing w:val="-14"/>
                <w:sz w:val="24"/>
                <w:szCs w:val="24"/>
              </w:rPr>
              <w:t>int</w:t>
            </w:r>
          </w:p>
        </w:tc>
        <w:tc>
          <w:tcPr>
            <w:tcW w:w="688" w:type="dxa"/>
            <w:vAlign w:val="top"/>
          </w:tcPr>
          <w:p w14:paraId="545B4148">
            <w:pPr>
              <w:spacing w:line="419" w:lineRule="auto"/>
              <w:rPr>
                <w:rFonts w:ascii="Arial"/>
                <w:sz w:val="21"/>
              </w:rPr>
            </w:pPr>
          </w:p>
          <w:p w14:paraId="350F2347">
            <w:pPr>
              <w:pStyle w:val="6"/>
              <w:spacing w:before="78" w:line="320" w:lineRule="exact"/>
              <w:ind w:left="252"/>
              <w:rPr>
                <w:sz w:val="24"/>
                <w:szCs w:val="24"/>
              </w:rPr>
            </w:pPr>
            <w:r>
              <w:rPr>
                <w:spacing w:val="-8"/>
                <w:position w:val="1"/>
                <w:sz w:val="24"/>
                <w:szCs w:val="24"/>
              </w:rPr>
              <w:t>11</w:t>
            </w:r>
          </w:p>
        </w:tc>
        <w:tc>
          <w:tcPr>
            <w:tcW w:w="839" w:type="dxa"/>
            <w:vAlign w:val="top"/>
          </w:tcPr>
          <w:p w14:paraId="59591740">
            <w:pPr>
              <w:spacing w:line="412" w:lineRule="auto"/>
              <w:rPr>
                <w:rFonts w:ascii="Arial"/>
                <w:sz w:val="21"/>
              </w:rPr>
            </w:pPr>
          </w:p>
          <w:p w14:paraId="5D5507E1">
            <w:pPr>
              <w:pStyle w:val="6"/>
              <w:spacing w:before="78" w:line="218" w:lineRule="auto"/>
              <w:ind w:left="301"/>
              <w:rPr>
                <w:sz w:val="24"/>
                <w:szCs w:val="24"/>
              </w:rPr>
            </w:pPr>
            <w:r>
              <w:rPr>
                <w:sz w:val="24"/>
                <w:szCs w:val="24"/>
              </w:rPr>
              <w:t>是</w:t>
            </w:r>
          </w:p>
        </w:tc>
        <w:tc>
          <w:tcPr>
            <w:tcW w:w="2606" w:type="dxa"/>
            <w:vAlign w:val="top"/>
          </w:tcPr>
          <w:p w14:paraId="717B3604">
            <w:pPr>
              <w:spacing w:line="285" w:lineRule="auto"/>
              <w:rPr>
                <w:rFonts w:ascii="Arial"/>
                <w:sz w:val="21"/>
              </w:rPr>
            </w:pPr>
          </w:p>
          <w:p w14:paraId="33364EA1">
            <w:pPr>
              <w:pStyle w:val="6"/>
              <w:spacing w:before="78" w:line="211" w:lineRule="auto"/>
              <w:ind w:left="28"/>
              <w:rPr>
                <w:sz w:val="24"/>
                <w:szCs w:val="24"/>
              </w:rPr>
            </w:pPr>
            <w:r>
              <w:rPr>
                <w:spacing w:val="-5"/>
                <w:sz w:val="24"/>
                <w:szCs w:val="24"/>
              </w:rPr>
              <w:t>1.重大</w:t>
            </w:r>
            <w:r>
              <w:rPr>
                <w:spacing w:val="33"/>
                <w:sz w:val="24"/>
                <w:szCs w:val="24"/>
              </w:rPr>
              <w:t xml:space="preserve"> </w:t>
            </w:r>
            <w:r>
              <w:rPr>
                <w:spacing w:val="-5"/>
                <w:sz w:val="24"/>
                <w:szCs w:val="24"/>
              </w:rPr>
              <w:t>2.较大</w:t>
            </w:r>
            <w:r>
              <w:rPr>
                <w:spacing w:val="30"/>
                <w:sz w:val="24"/>
                <w:szCs w:val="24"/>
              </w:rPr>
              <w:t xml:space="preserve"> </w:t>
            </w:r>
            <w:r>
              <w:rPr>
                <w:spacing w:val="-5"/>
                <w:sz w:val="24"/>
                <w:szCs w:val="24"/>
              </w:rPr>
              <w:t>3.一般</w:t>
            </w:r>
          </w:p>
          <w:p w14:paraId="5F72EE96">
            <w:pPr>
              <w:pStyle w:val="6"/>
              <w:spacing w:before="1" w:line="218" w:lineRule="auto"/>
              <w:ind w:left="22"/>
              <w:rPr>
                <w:sz w:val="24"/>
                <w:szCs w:val="24"/>
              </w:rPr>
            </w:pPr>
            <w:r>
              <w:rPr>
                <w:spacing w:val="-2"/>
                <w:sz w:val="24"/>
                <w:szCs w:val="24"/>
              </w:rPr>
              <w:t>4.低</w:t>
            </w:r>
          </w:p>
        </w:tc>
      </w:tr>
      <w:tr w14:paraId="63CE84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757A4B10">
            <w:pPr>
              <w:pStyle w:val="6"/>
              <w:spacing w:before="16" w:line="223" w:lineRule="auto"/>
              <w:ind w:left="223"/>
              <w:rPr>
                <w:sz w:val="24"/>
                <w:szCs w:val="24"/>
              </w:rPr>
            </w:pPr>
            <w:r>
              <w:rPr>
                <w:sz w:val="24"/>
                <w:szCs w:val="24"/>
              </w:rPr>
              <w:t>5</w:t>
            </w:r>
          </w:p>
        </w:tc>
        <w:tc>
          <w:tcPr>
            <w:tcW w:w="1120" w:type="dxa"/>
            <w:vAlign w:val="top"/>
          </w:tcPr>
          <w:p w14:paraId="4E04D0CB">
            <w:pPr>
              <w:pStyle w:val="6"/>
              <w:spacing w:before="20" w:line="217" w:lineRule="auto"/>
              <w:ind w:left="76"/>
              <w:rPr>
                <w:sz w:val="24"/>
                <w:szCs w:val="24"/>
              </w:rPr>
            </w:pPr>
            <w:r>
              <w:rPr>
                <w:spacing w:val="-1"/>
                <w:sz w:val="24"/>
                <w:szCs w:val="24"/>
              </w:rPr>
              <w:t>推送内容</w:t>
            </w:r>
          </w:p>
        </w:tc>
        <w:tc>
          <w:tcPr>
            <w:tcW w:w="1797" w:type="dxa"/>
            <w:vAlign w:val="top"/>
          </w:tcPr>
          <w:p w14:paraId="7B0D53DD">
            <w:pPr>
              <w:pStyle w:val="6"/>
              <w:spacing w:before="22" w:line="218" w:lineRule="auto"/>
              <w:ind w:left="253"/>
              <w:rPr>
                <w:sz w:val="24"/>
                <w:szCs w:val="24"/>
              </w:rPr>
            </w:pPr>
            <w:r>
              <w:rPr>
                <w:spacing w:val="-3"/>
                <w:sz w:val="24"/>
                <w:szCs w:val="24"/>
              </w:rPr>
              <w:t>pushContent</w:t>
            </w:r>
          </w:p>
        </w:tc>
        <w:tc>
          <w:tcPr>
            <w:tcW w:w="1257" w:type="dxa"/>
            <w:vAlign w:val="top"/>
          </w:tcPr>
          <w:p w14:paraId="3ACF2A92">
            <w:pPr>
              <w:pStyle w:val="6"/>
              <w:spacing w:before="11" w:line="215" w:lineRule="auto"/>
              <w:ind w:left="286"/>
              <w:rPr>
                <w:sz w:val="24"/>
                <w:szCs w:val="24"/>
              </w:rPr>
            </w:pPr>
            <w:r>
              <w:rPr>
                <w:spacing w:val="-4"/>
                <w:sz w:val="24"/>
                <w:szCs w:val="24"/>
              </w:rPr>
              <w:t>String</w:t>
            </w:r>
          </w:p>
        </w:tc>
        <w:tc>
          <w:tcPr>
            <w:tcW w:w="688" w:type="dxa"/>
            <w:vAlign w:val="top"/>
          </w:tcPr>
          <w:p w14:paraId="65D6D186">
            <w:pPr>
              <w:pStyle w:val="6"/>
              <w:spacing w:before="16" w:line="223" w:lineRule="auto"/>
              <w:ind w:left="184"/>
              <w:rPr>
                <w:sz w:val="24"/>
                <w:szCs w:val="24"/>
              </w:rPr>
            </w:pPr>
            <w:r>
              <w:rPr>
                <w:spacing w:val="-6"/>
                <w:sz w:val="24"/>
                <w:szCs w:val="24"/>
              </w:rPr>
              <w:t>256</w:t>
            </w:r>
          </w:p>
        </w:tc>
        <w:tc>
          <w:tcPr>
            <w:tcW w:w="839" w:type="dxa"/>
            <w:vAlign w:val="top"/>
          </w:tcPr>
          <w:p w14:paraId="3B6467B8">
            <w:pPr>
              <w:pStyle w:val="6"/>
              <w:spacing w:before="20" w:line="218" w:lineRule="auto"/>
              <w:ind w:left="301"/>
              <w:rPr>
                <w:sz w:val="24"/>
                <w:szCs w:val="24"/>
              </w:rPr>
            </w:pPr>
            <w:r>
              <w:rPr>
                <w:sz w:val="24"/>
                <w:szCs w:val="24"/>
              </w:rPr>
              <w:t>是</w:t>
            </w:r>
          </w:p>
        </w:tc>
        <w:tc>
          <w:tcPr>
            <w:tcW w:w="2606" w:type="dxa"/>
            <w:vAlign w:val="top"/>
          </w:tcPr>
          <w:p w14:paraId="6A3BC609">
            <w:pPr>
              <w:rPr>
                <w:rFonts w:ascii="Arial"/>
                <w:sz w:val="21"/>
              </w:rPr>
            </w:pPr>
          </w:p>
        </w:tc>
      </w:tr>
      <w:tr w14:paraId="137A62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3" w:hRule="atLeast"/>
        </w:trPr>
        <w:tc>
          <w:tcPr>
            <w:tcW w:w="528" w:type="dxa"/>
            <w:vAlign w:val="top"/>
          </w:tcPr>
          <w:p w14:paraId="2ABEBE89">
            <w:pPr>
              <w:spacing w:line="270" w:lineRule="auto"/>
              <w:rPr>
                <w:rFonts w:ascii="Arial"/>
                <w:sz w:val="21"/>
              </w:rPr>
            </w:pPr>
          </w:p>
          <w:p w14:paraId="2D0A3495">
            <w:pPr>
              <w:pStyle w:val="6"/>
              <w:spacing w:before="78" w:line="316" w:lineRule="exact"/>
              <w:ind w:left="222"/>
              <w:rPr>
                <w:sz w:val="24"/>
                <w:szCs w:val="24"/>
              </w:rPr>
            </w:pPr>
            <w:r>
              <w:rPr>
                <w:position w:val="1"/>
                <w:sz w:val="24"/>
                <w:szCs w:val="24"/>
              </w:rPr>
              <w:t>6</w:t>
            </w:r>
          </w:p>
        </w:tc>
        <w:tc>
          <w:tcPr>
            <w:tcW w:w="1120" w:type="dxa"/>
            <w:vAlign w:val="top"/>
          </w:tcPr>
          <w:p w14:paraId="331825C7">
            <w:pPr>
              <w:spacing w:line="262" w:lineRule="auto"/>
              <w:rPr>
                <w:rFonts w:ascii="Arial"/>
                <w:sz w:val="21"/>
              </w:rPr>
            </w:pPr>
          </w:p>
          <w:p w14:paraId="30096462">
            <w:pPr>
              <w:pStyle w:val="6"/>
              <w:spacing w:before="78" w:line="217" w:lineRule="auto"/>
              <w:ind w:left="76"/>
              <w:rPr>
                <w:sz w:val="24"/>
                <w:szCs w:val="24"/>
              </w:rPr>
            </w:pPr>
            <w:r>
              <w:rPr>
                <w:spacing w:val="-1"/>
                <w:sz w:val="24"/>
                <w:szCs w:val="24"/>
              </w:rPr>
              <w:t>推送状态</w:t>
            </w:r>
          </w:p>
        </w:tc>
        <w:tc>
          <w:tcPr>
            <w:tcW w:w="1797" w:type="dxa"/>
            <w:vAlign w:val="top"/>
          </w:tcPr>
          <w:p w14:paraId="76414BEA">
            <w:pPr>
              <w:spacing w:line="261" w:lineRule="auto"/>
              <w:rPr>
                <w:rFonts w:ascii="Arial"/>
                <w:sz w:val="21"/>
              </w:rPr>
            </w:pPr>
          </w:p>
          <w:p w14:paraId="61CEE27A">
            <w:pPr>
              <w:pStyle w:val="6"/>
              <w:spacing w:before="78" w:line="215" w:lineRule="auto"/>
              <w:ind w:left="431"/>
              <w:rPr>
                <w:sz w:val="24"/>
                <w:szCs w:val="24"/>
              </w:rPr>
            </w:pPr>
            <w:r>
              <w:rPr>
                <w:spacing w:val="-3"/>
                <w:sz w:val="24"/>
                <w:szCs w:val="24"/>
              </w:rPr>
              <w:t>pushType</w:t>
            </w:r>
          </w:p>
        </w:tc>
        <w:tc>
          <w:tcPr>
            <w:tcW w:w="1257" w:type="dxa"/>
            <w:vAlign w:val="top"/>
          </w:tcPr>
          <w:p w14:paraId="7A2D9656">
            <w:pPr>
              <w:spacing w:line="270" w:lineRule="auto"/>
              <w:rPr>
                <w:rFonts w:ascii="Arial"/>
                <w:sz w:val="21"/>
              </w:rPr>
            </w:pPr>
          </w:p>
          <w:p w14:paraId="6D4D1BC3">
            <w:pPr>
              <w:pStyle w:val="6"/>
              <w:spacing w:before="78" w:line="242" w:lineRule="auto"/>
              <w:ind w:left="486"/>
              <w:rPr>
                <w:sz w:val="24"/>
                <w:szCs w:val="24"/>
              </w:rPr>
            </w:pPr>
            <w:r>
              <w:rPr>
                <w:spacing w:val="-14"/>
                <w:sz w:val="24"/>
                <w:szCs w:val="24"/>
              </w:rPr>
              <w:t>int</w:t>
            </w:r>
          </w:p>
        </w:tc>
        <w:tc>
          <w:tcPr>
            <w:tcW w:w="688" w:type="dxa"/>
            <w:vAlign w:val="top"/>
          </w:tcPr>
          <w:p w14:paraId="4F2F1BF0">
            <w:pPr>
              <w:spacing w:line="270" w:lineRule="auto"/>
              <w:rPr>
                <w:rFonts w:ascii="Arial"/>
                <w:sz w:val="21"/>
              </w:rPr>
            </w:pPr>
          </w:p>
          <w:p w14:paraId="248CD08F">
            <w:pPr>
              <w:pStyle w:val="6"/>
              <w:spacing w:before="78" w:line="320" w:lineRule="exact"/>
              <w:ind w:left="252"/>
              <w:rPr>
                <w:sz w:val="24"/>
                <w:szCs w:val="24"/>
              </w:rPr>
            </w:pPr>
            <w:r>
              <w:rPr>
                <w:spacing w:val="-8"/>
                <w:position w:val="1"/>
                <w:sz w:val="24"/>
                <w:szCs w:val="24"/>
              </w:rPr>
              <w:t>11</w:t>
            </w:r>
          </w:p>
        </w:tc>
        <w:tc>
          <w:tcPr>
            <w:tcW w:w="839" w:type="dxa"/>
            <w:vAlign w:val="top"/>
          </w:tcPr>
          <w:p w14:paraId="24689573">
            <w:pPr>
              <w:spacing w:line="265" w:lineRule="auto"/>
              <w:rPr>
                <w:rFonts w:ascii="Arial"/>
                <w:sz w:val="21"/>
              </w:rPr>
            </w:pPr>
          </w:p>
          <w:p w14:paraId="609FFD27">
            <w:pPr>
              <w:pStyle w:val="6"/>
              <w:spacing w:before="78" w:line="218" w:lineRule="auto"/>
              <w:ind w:left="301"/>
              <w:rPr>
                <w:sz w:val="24"/>
                <w:szCs w:val="24"/>
              </w:rPr>
            </w:pPr>
            <w:r>
              <w:rPr>
                <w:sz w:val="24"/>
                <w:szCs w:val="24"/>
              </w:rPr>
              <w:t>是</w:t>
            </w:r>
          </w:p>
        </w:tc>
        <w:tc>
          <w:tcPr>
            <w:tcW w:w="2606" w:type="dxa"/>
            <w:vAlign w:val="top"/>
          </w:tcPr>
          <w:p w14:paraId="486C7BB8">
            <w:pPr>
              <w:pStyle w:val="6"/>
              <w:spacing w:before="77" w:line="214" w:lineRule="auto"/>
              <w:ind w:left="30"/>
              <w:rPr>
                <w:sz w:val="24"/>
                <w:szCs w:val="24"/>
              </w:rPr>
            </w:pPr>
            <w:r>
              <w:rPr>
                <w:spacing w:val="-4"/>
                <w:sz w:val="24"/>
                <w:szCs w:val="24"/>
              </w:rPr>
              <w:t>0-未下发</w:t>
            </w:r>
          </w:p>
          <w:p w14:paraId="4CD2A450">
            <w:pPr>
              <w:pStyle w:val="6"/>
              <w:spacing w:before="7" w:line="199" w:lineRule="auto"/>
              <w:ind w:left="28"/>
              <w:rPr>
                <w:sz w:val="24"/>
                <w:szCs w:val="24"/>
              </w:rPr>
            </w:pPr>
            <w:r>
              <w:rPr>
                <w:spacing w:val="-3"/>
                <w:sz w:val="24"/>
                <w:szCs w:val="24"/>
              </w:rPr>
              <w:t>1-已下发</w:t>
            </w:r>
          </w:p>
          <w:p w14:paraId="0B03B4CC">
            <w:pPr>
              <w:pStyle w:val="6"/>
              <w:spacing w:line="214" w:lineRule="auto"/>
              <w:ind w:left="23"/>
              <w:rPr>
                <w:sz w:val="24"/>
                <w:szCs w:val="24"/>
              </w:rPr>
            </w:pPr>
            <w:r>
              <w:rPr>
                <w:spacing w:val="-4"/>
                <w:sz w:val="24"/>
                <w:szCs w:val="24"/>
              </w:rPr>
              <w:t>2-已反馈</w:t>
            </w:r>
          </w:p>
        </w:tc>
      </w:tr>
      <w:tr w14:paraId="689832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28" w:type="dxa"/>
            <w:vAlign w:val="top"/>
          </w:tcPr>
          <w:p w14:paraId="3AACD073">
            <w:pPr>
              <w:pStyle w:val="6"/>
              <w:spacing w:before="191" w:line="316" w:lineRule="exact"/>
              <w:ind w:left="222"/>
              <w:rPr>
                <w:sz w:val="24"/>
                <w:szCs w:val="24"/>
              </w:rPr>
            </w:pPr>
            <w:r>
              <w:rPr>
                <w:position w:val="1"/>
                <w:sz w:val="24"/>
                <w:szCs w:val="24"/>
              </w:rPr>
              <w:t>7</w:t>
            </w:r>
          </w:p>
        </w:tc>
        <w:tc>
          <w:tcPr>
            <w:tcW w:w="1120" w:type="dxa"/>
            <w:vAlign w:val="top"/>
          </w:tcPr>
          <w:p w14:paraId="1B6426EB">
            <w:pPr>
              <w:pStyle w:val="6"/>
              <w:spacing w:before="185" w:line="214" w:lineRule="auto"/>
              <w:ind w:left="77"/>
              <w:rPr>
                <w:sz w:val="24"/>
                <w:szCs w:val="24"/>
              </w:rPr>
            </w:pPr>
            <w:r>
              <w:rPr>
                <w:spacing w:val="-1"/>
                <w:sz w:val="24"/>
                <w:szCs w:val="24"/>
              </w:rPr>
              <w:t>反馈意见</w:t>
            </w:r>
          </w:p>
        </w:tc>
        <w:tc>
          <w:tcPr>
            <w:tcW w:w="1797" w:type="dxa"/>
            <w:vAlign w:val="top"/>
          </w:tcPr>
          <w:p w14:paraId="66D0C623">
            <w:pPr>
              <w:pStyle w:val="6"/>
              <w:spacing w:before="191" w:line="316" w:lineRule="exact"/>
              <w:ind w:left="436"/>
              <w:rPr>
                <w:sz w:val="24"/>
                <w:szCs w:val="24"/>
              </w:rPr>
            </w:pPr>
            <w:r>
              <w:rPr>
                <w:spacing w:val="-4"/>
                <w:position w:val="1"/>
                <w:sz w:val="24"/>
                <w:szCs w:val="24"/>
              </w:rPr>
              <w:t>feedback</w:t>
            </w:r>
          </w:p>
        </w:tc>
        <w:tc>
          <w:tcPr>
            <w:tcW w:w="1257" w:type="dxa"/>
            <w:vAlign w:val="top"/>
          </w:tcPr>
          <w:p w14:paraId="2AD62C52">
            <w:pPr>
              <w:pStyle w:val="6"/>
              <w:spacing w:before="172" w:line="215" w:lineRule="auto"/>
              <w:ind w:left="286"/>
              <w:rPr>
                <w:sz w:val="24"/>
                <w:szCs w:val="24"/>
              </w:rPr>
            </w:pPr>
            <w:r>
              <w:rPr>
                <w:spacing w:val="-4"/>
                <w:sz w:val="24"/>
                <w:szCs w:val="24"/>
              </w:rPr>
              <w:t>String</w:t>
            </w:r>
          </w:p>
        </w:tc>
        <w:tc>
          <w:tcPr>
            <w:tcW w:w="688" w:type="dxa"/>
            <w:vAlign w:val="top"/>
          </w:tcPr>
          <w:p w14:paraId="0F0E02AA">
            <w:pPr>
              <w:pStyle w:val="6"/>
              <w:spacing w:before="191" w:line="316" w:lineRule="exact"/>
              <w:ind w:left="184"/>
              <w:rPr>
                <w:sz w:val="24"/>
                <w:szCs w:val="24"/>
              </w:rPr>
            </w:pPr>
            <w:r>
              <w:rPr>
                <w:spacing w:val="-6"/>
                <w:position w:val="1"/>
                <w:sz w:val="24"/>
                <w:szCs w:val="24"/>
              </w:rPr>
              <w:t>256</w:t>
            </w:r>
          </w:p>
        </w:tc>
        <w:tc>
          <w:tcPr>
            <w:tcW w:w="839" w:type="dxa"/>
            <w:vAlign w:val="top"/>
          </w:tcPr>
          <w:p w14:paraId="1A663ACB">
            <w:pPr>
              <w:pStyle w:val="6"/>
              <w:spacing w:before="186" w:line="218" w:lineRule="auto"/>
              <w:ind w:left="301"/>
              <w:rPr>
                <w:sz w:val="24"/>
                <w:szCs w:val="24"/>
              </w:rPr>
            </w:pPr>
            <w:r>
              <w:rPr>
                <w:sz w:val="24"/>
                <w:szCs w:val="24"/>
              </w:rPr>
              <w:t>是</w:t>
            </w:r>
          </w:p>
        </w:tc>
        <w:tc>
          <w:tcPr>
            <w:tcW w:w="2606" w:type="dxa"/>
            <w:vAlign w:val="top"/>
          </w:tcPr>
          <w:p w14:paraId="2521FAD2">
            <w:pPr>
              <w:pStyle w:val="6"/>
              <w:spacing w:before="36" w:line="222" w:lineRule="auto"/>
              <w:ind w:left="13" w:right="190" w:firstLine="1"/>
              <w:rPr>
                <w:sz w:val="24"/>
                <w:szCs w:val="24"/>
              </w:rPr>
            </w:pPr>
            <w:r>
              <w:rPr>
                <w:spacing w:val="-1"/>
                <w:sz w:val="24"/>
                <w:szCs w:val="24"/>
              </w:rPr>
              <w:t>企业需要针对本条报警</w:t>
            </w:r>
            <w:r>
              <w:rPr>
                <w:spacing w:val="4"/>
                <w:sz w:val="24"/>
                <w:szCs w:val="24"/>
              </w:rPr>
              <w:t xml:space="preserve"> </w:t>
            </w:r>
            <w:r>
              <w:rPr>
                <w:spacing w:val="1"/>
                <w:sz w:val="24"/>
                <w:szCs w:val="24"/>
              </w:rPr>
              <w:t>填写反馈说明</w:t>
            </w:r>
          </w:p>
        </w:tc>
      </w:tr>
      <w:tr w14:paraId="33C0F9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528" w:type="dxa"/>
            <w:vAlign w:val="top"/>
          </w:tcPr>
          <w:p w14:paraId="035F2C59">
            <w:pPr>
              <w:pStyle w:val="6"/>
              <w:spacing w:before="191" w:line="316" w:lineRule="exact"/>
              <w:ind w:left="222"/>
              <w:rPr>
                <w:sz w:val="24"/>
                <w:szCs w:val="24"/>
              </w:rPr>
            </w:pPr>
            <w:r>
              <w:rPr>
                <w:position w:val="1"/>
                <w:sz w:val="24"/>
                <w:szCs w:val="24"/>
              </w:rPr>
              <w:t>8</w:t>
            </w:r>
          </w:p>
        </w:tc>
        <w:tc>
          <w:tcPr>
            <w:tcW w:w="1120" w:type="dxa"/>
            <w:vAlign w:val="top"/>
          </w:tcPr>
          <w:p w14:paraId="1108A1D8">
            <w:pPr>
              <w:pStyle w:val="6"/>
              <w:spacing w:before="184" w:line="218" w:lineRule="auto"/>
              <w:ind w:left="203"/>
              <w:rPr>
                <w:sz w:val="24"/>
                <w:szCs w:val="24"/>
              </w:rPr>
            </w:pPr>
            <w:r>
              <w:rPr>
                <w:spacing w:val="1"/>
                <w:sz w:val="24"/>
                <w:szCs w:val="24"/>
              </w:rPr>
              <w:t>省</w:t>
            </w:r>
            <w:r>
              <w:rPr>
                <w:sz w:val="24"/>
                <w:szCs w:val="24"/>
              </w:rPr>
              <w:t>code</w:t>
            </w:r>
          </w:p>
        </w:tc>
        <w:tc>
          <w:tcPr>
            <w:tcW w:w="1797" w:type="dxa"/>
            <w:vAlign w:val="top"/>
          </w:tcPr>
          <w:p w14:paraId="1AC9776D">
            <w:pPr>
              <w:pStyle w:val="6"/>
              <w:spacing w:before="181" w:line="218" w:lineRule="auto"/>
              <w:ind w:left="193"/>
              <w:rPr>
                <w:sz w:val="24"/>
                <w:szCs w:val="24"/>
              </w:rPr>
            </w:pPr>
            <w:r>
              <w:rPr>
                <w:spacing w:val="-2"/>
                <w:sz w:val="24"/>
                <w:szCs w:val="24"/>
              </w:rPr>
              <w:t>provinceCode</w:t>
            </w:r>
          </w:p>
        </w:tc>
        <w:tc>
          <w:tcPr>
            <w:tcW w:w="1257" w:type="dxa"/>
            <w:vAlign w:val="top"/>
          </w:tcPr>
          <w:p w14:paraId="401B2F09">
            <w:pPr>
              <w:pStyle w:val="6"/>
              <w:spacing w:before="172" w:line="215" w:lineRule="auto"/>
              <w:ind w:left="286"/>
              <w:rPr>
                <w:sz w:val="24"/>
                <w:szCs w:val="24"/>
              </w:rPr>
            </w:pPr>
            <w:r>
              <w:rPr>
                <w:spacing w:val="-4"/>
                <w:sz w:val="24"/>
                <w:szCs w:val="24"/>
              </w:rPr>
              <w:t>String</w:t>
            </w:r>
          </w:p>
        </w:tc>
        <w:tc>
          <w:tcPr>
            <w:tcW w:w="688" w:type="dxa"/>
            <w:vAlign w:val="top"/>
          </w:tcPr>
          <w:p w14:paraId="0A600D27">
            <w:pPr>
              <w:pStyle w:val="6"/>
              <w:spacing w:before="191" w:line="316" w:lineRule="exact"/>
              <w:ind w:left="252"/>
              <w:rPr>
                <w:sz w:val="24"/>
                <w:szCs w:val="24"/>
              </w:rPr>
            </w:pPr>
            <w:r>
              <w:rPr>
                <w:spacing w:val="-8"/>
                <w:position w:val="1"/>
                <w:sz w:val="24"/>
                <w:szCs w:val="24"/>
              </w:rPr>
              <w:t>16</w:t>
            </w:r>
          </w:p>
        </w:tc>
        <w:tc>
          <w:tcPr>
            <w:tcW w:w="839" w:type="dxa"/>
            <w:vAlign w:val="top"/>
          </w:tcPr>
          <w:p w14:paraId="41881221">
            <w:pPr>
              <w:pStyle w:val="6"/>
              <w:spacing w:before="186" w:line="218" w:lineRule="auto"/>
              <w:ind w:left="301"/>
              <w:rPr>
                <w:sz w:val="24"/>
                <w:szCs w:val="24"/>
              </w:rPr>
            </w:pPr>
            <w:r>
              <w:rPr>
                <w:sz w:val="24"/>
                <w:szCs w:val="24"/>
              </w:rPr>
              <w:t>是</w:t>
            </w:r>
          </w:p>
        </w:tc>
        <w:tc>
          <w:tcPr>
            <w:tcW w:w="2606" w:type="dxa"/>
            <w:vAlign w:val="top"/>
          </w:tcPr>
          <w:p w14:paraId="5D9CF249">
            <w:pPr>
              <w:pStyle w:val="6"/>
              <w:spacing w:before="41" w:line="217" w:lineRule="auto"/>
              <w:ind w:left="11" w:right="190" w:firstLine="1"/>
              <w:rPr>
                <w:sz w:val="24"/>
                <w:szCs w:val="24"/>
              </w:rPr>
            </w:pPr>
            <w:r>
              <w:rPr>
                <w:spacing w:val="-1"/>
                <w:sz w:val="24"/>
                <w:szCs w:val="24"/>
              </w:rPr>
              <w:t>用于区分不同省份数据</w:t>
            </w:r>
            <w:r>
              <w:rPr>
                <w:spacing w:val="6"/>
                <w:sz w:val="24"/>
                <w:szCs w:val="24"/>
              </w:rPr>
              <w:t xml:space="preserve"> </w:t>
            </w:r>
            <w:r>
              <w:rPr>
                <w:spacing w:val="-1"/>
                <w:sz w:val="24"/>
                <w:szCs w:val="24"/>
              </w:rPr>
              <w:t>标识</w:t>
            </w:r>
          </w:p>
        </w:tc>
      </w:tr>
      <w:tr w14:paraId="042643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492BA332">
            <w:pPr>
              <w:pStyle w:val="6"/>
              <w:spacing w:before="16" w:line="223" w:lineRule="auto"/>
              <w:ind w:left="222"/>
              <w:rPr>
                <w:sz w:val="24"/>
                <w:szCs w:val="24"/>
              </w:rPr>
            </w:pPr>
            <w:r>
              <w:rPr>
                <w:sz w:val="24"/>
                <w:szCs w:val="24"/>
              </w:rPr>
              <w:t>9</w:t>
            </w:r>
          </w:p>
        </w:tc>
        <w:tc>
          <w:tcPr>
            <w:tcW w:w="1120" w:type="dxa"/>
            <w:vAlign w:val="top"/>
          </w:tcPr>
          <w:p w14:paraId="1C702938">
            <w:pPr>
              <w:pStyle w:val="6"/>
              <w:spacing w:before="22" w:line="217" w:lineRule="auto"/>
              <w:ind w:left="206"/>
              <w:rPr>
                <w:sz w:val="24"/>
                <w:szCs w:val="24"/>
              </w:rPr>
            </w:pPr>
            <w:r>
              <w:rPr>
                <w:spacing w:val="-1"/>
                <w:sz w:val="24"/>
                <w:szCs w:val="24"/>
              </w:rPr>
              <w:t>市code</w:t>
            </w:r>
          </w:p>
        </w:tc>
        <w:tc>
          <w:tcPr>
            <w:tcW w:w="1797" w:type="dxa"/>
            <w:vAlign w:val="top"/>
          </w:tcPr>
          <w:p w14:paraId="1FBA74CC">
            <w:pPr>
              <w:pStyle w:val="6"/>
              <w:spacing w:before="23" w:line="215" w:lineRule="auto"/>
              <w:ind w:left="436"/>
              <w:rPr>
                <w:sz w:val="24"/>
                <w:szCs w:val="24"/>
              </w:rPr>
            </w:pPr>
            <w:r>
              <w:rPr>
                <w:spacing w:val="-4"/>
                <w:sz w:val="24"/>
                <w:szCs w:val="24"/>
              </w:rPr>
              <w:t>cityCode</w:t>
            </w:r>
          </w:p>
        </w:tc>
        <w:tc>
          <w:tcPr>
            <w:tcW w:w="1257" w:type="dxa"/>
            <w:vAlign w:val="top"/>
          </w:tcPr>
          <w:p w14:paraId="61AA0AE8">
            <w:pPr>
              <w:pStyle w:val="6"/>
              <w:spacing w:before="13" w:line="215" w:lineRule="auto"/>
              <w:ind w:left="286"/>
              <w:rPr>
                <w:sz w:val="24"/>
                <w:szCs w:val="24"/>
              </w:rPr>
            </w:pPr>
            <w:r>
              <w:rPr>
                <w:spacing w:val="-4"/>
                <w:sz w:val="24"/>
                <w:szCs w:val="24"/>
              </w:rPr>
              <w:t>String</w:t>
            </w:r>
          </w:p>
        </w:tc>
        <w:tc>
          <w:tcPr>
            <w:tcW w:w="688" w:type="dxa"/>
            <w:vAlign w:val="top"/>
          </w:tcPr>
          <w:p w14:paraId="593326E2">
            <w:pPr>
              <w:pStyle w:val="6"/>
              <w:spacing w:before="16" w:line="223" w:lineRule="auto"/>
              <w:ind w:left="252"/>
              <w:rPr>
                <w:sz w:val="24"/>
                <w:szCs w:val="24"/>
              </w:rPr>
            </w:pPr>
            <w:r>
              <w:rPr>
                <w:spacing w:val="-8"/>
                <w:sz w:val="24"/>
                <w:szCs w:val="24"/>
              </w:rPr>
              <w:t>16</w:t>
            </w:r>
          </w:p>
        </w:tc>
        <w:tc>
          <w:tcPr>
            <w:tcW w:w="839" w:type="dxa"/>
            <w:vAlign w:val="top"/>
          </w:tcPr>
          <w:p w14:paraId="6ED2D070">
            <w:pPr>
              <w:pStyle w:val="6"/>
              <w:spacing w:before="20" w:line="218" w:lineRule="auto"/>
              <w:ind w:left="301"/>
              <w:rPr>
                <w:sz w:val="24"/>
                <w:szCs w:val="24"/>
              </w:rPr>
            </w:pPr>
            <w:r>
              <w:rPr>
                <w:sz w:val="24"/>
                <w:szCs w:val="24"/>
              </w:rPr>
              <w:t>是</w:t>
            </w:r>
          </w:p>
        </w:tc>
        <w:tc>
          <w:tcPr>
            <w:tcW w:w="2606" w:type="dxa"/>
            <w:vAlign w:val="top"/>
          </w:tcPr>
          <w:p w14:paraId="7AC2C4D6">
            <w:pPr>
              <w:rPr>
                <w:rFonts w:ascii="Arial"/>
                <w:sz w:val="21"/>
              </w:rPr>
            </w:pPr>
          </w:p>
        </w:tc>
      </w:tr>
      <w:tr w14:paraId="641CDA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28" w:type="dxa"/>
            <w:vAlign w:val="top"/>
          </w:tcPr>
          <w:p w14:paraId="7DDE9D5A">
            <w:pPr>
              <w:pStyle w:val="6"/>
              <w:spacing w:before="17" w:line="223" w:lineRule="auto"/>
              <w:ind w:left="173"/>
              <w:rPr>
                <w:sz w:val="24"/>
                <w:szCs w:val="24"/>
              </w:rPr>
            </w:pPr>
            <w:r>
              <w:rPr>
                <w:spacing w:val="-8"/>
                <w:sz w:val="24"/>
                <w:szCs w:val="24"/>
              </w:rPr>
              <w:t>10</w:t>
            </w:r>
          </w:p>
        </w:tc>
        <w:tc>
          <w:tcPr>
            <w:tcW w:w="1120" w:type="dxa"/>
            <w:vAlign w:val="top"/>
          </w:tcPr>
          <w:p w14:paraId="22666588">
            <w:pPr>
              <w:pStyle w:val="6"/>
              <w:spacing w:before="19" w:line="221" w:lineRule="auto"/>
              <w:ind w:left="109"/>
              <w:rPr>
                <w:sz w:val="24"/>
                <w:szCs w:val="24"/>
              </w:rPr>
            </w:pPr>
            <w:r>
              <w:rPr>
                <w:spacing w:val="-5"/>
                <w:sz w:val="24"/>
                <w:szCs w:val="24"/>
              </w:rPr>
              <w:t>区县code</w:t>
            </w:r>
          </w:p>
        </w:tc>
        <w:tc>
          <w:tcPr>
            <w:tcW w:w="1797" w:type="dxa"/>
            <w:vAlign w:val="top"/>
          </w:tcPr>
          <w:p w14:paraId="303204DB">
            <w:pPr>
              <w:pStyle w:val="6"/>
              <w:spacing w:before="51" w:line="186" w:lineRule="auto"/>
              <w:ind w:left="434"/>
              <w:rPr>
                <w:sz w:val="24"/>
                <w:szCs w:val="24"/>
              </w:rPr>
            </w:pPr>
            <w:r>
              <w:rPr>
                <w:spacing w:val="-4"/>
                <w:sz w:val="24"/>
                <w:szCs w:val="24"/>
              </w:rPr>
              <w:t>areaCode</w:t>
            </w:r>
          </w:p>
        </w:tc>
        <w:tc>
          <w:tcPr>
            <w:tcW w:w="1257" w:type="dxa"/>
            <w:vAlign w:val="top"/>
          </w:tcPr>
          <w:p w14:paraId="5358620E">
            <w:pPr>
              <w:pStyle w:val="6"/>
              <w:spacing w:before="15" w:line="215" w:lineRule="auto"/>
              <w:ind w:left="286"/>
              <w:rPr>
                <w:sz w:val="24"/>
                <w:szCs w:val="24"/>
              </w:rPr>
            </w:pPr>
            <w:r>
              <w:rPr>
                <w:spacing w:val="-4"/>
                <w:sz w:val="24"/>
                <w:szCs w:val="24"/>
              </w:rPr>
              <w:t>String</w:t>
            </w:r>
          </w:p>
        </w:tc>
        <w:tc>
          <w:tcPr>
            <w:tcW w:w="688" w:type="dxa"/>
            <w:vAlign w:val="top"/>
          </w:tcPr>
          <w:p w14:paraId="0EF78DF5">
            <w:pPr>
              <w:pStyle w:val="6"/>
              <w:spacing w:before="17" w:line="223" w:lineRule="auto"/>
              <w:ind w:left="252"/>
              <w:rPr>
                <w:sz w:val="24"/>
                <w:szCs w:val="24"/>
              </w:rPr>
            </w:pPr>
            <w:r>
              <w:rPr>
                <w:spacing w:val="-8"/>
                <w:sz w:val="24"/>
                <w:szCs w:val="24"/>
              </w:rPr>
              <w:t>16</w:t>
            </w:r>
          </w:p>
        </w:tc>
        <w:tc>
          <w:tcPr>
            <w:tcW w:w="839" w:type="dxa"/>
            <w:vAlign w:val="top"/>
          </w:tcPr>
          <w:p w14:paraId="6A37C20E">
            <w:pPr>
              <w:pStyle w:val="6"/>
              <w:spacing w:before="22" w:line="218" w:lineRule="auto"/>
              <w:ind w:left="301"/>
              <w:rPr>
                <w:sz w:val="24"/>
                <w:szCs w:val="24"/>
              </w:rPr>
            </w:pPr>
            <w:r>
              <w:rPr>
                <w:sz w:val="24"/>
                <w:szCs w:val="24"/>
              </w:rPr>
              <w:t>是</w:t>
            </w:r>
          </w:p>
        </w:tc>
        <w:tc>
          <w:tcPr>
            <w:tcW w:w="2606" w:type="dxa"/>
            <w:vAlign w:val="top"/>
          </w:tcPr>
          <w:p w14:paraId="5B398D70">
            <w:pPr>
              <w:rPr>
                <w:rFonts w:ascii="Arial"/>
                <w:sz w:val="21"/>
              </w:rPr>
            </w:pPr>
          </w:p>
        </w:tc>
      </w:tr>
      <w:tr w14:paraId="089DB0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4A3A1905">
            <w:pPr>
              <w:pStyle w:val="6"/>
              <w:spacing w:before="14" w:line="224" w:lineRule="auto"/>
              <w:ind w:left="173"/>
              <w:rPr>
                <w:sz w:val="24"/>
                <w:szCs w:val="24"/>
              </w:rPr>
            </w:pPr>
            <w:r>
              <w:rPr>
                <w:spacing w:val="-8"/>
                <w:sz w:val="24"/>
                <w:szCs w:val="24"/>
              </w:rPr>
              <w:t>11</w:t>
            </w:r>
          </w:p>
        </w:tc>
        <w:tc>
          <w:tcPr>
            <w:tcW w:w="1120" w:type="dxa"/>
            <w:vAlign w:val="top"/>
          </w:tcPr>
          <w:p w14:paraId="5D21D109">
            <w:pPr>
              <w:pStyle w:val="6"/>
              <w:spacing w:before="21" w:line="217" w:lineRule="auto"/>
              <w:ind w:left="203"/>
              <w:rPr>
                <w:sz w:val="24"/>
                <w:szCs w:val="24"/>
              </w:rPr>
            </w:pPr>
            <w:r>
              <w:rPr>
                <w:spacing w:val="-2"/>
                <w:sz w:val="24"/>
                <w:szCs w:val="24"/>
              </w:rPr>
              <w:t>省名称</w:t>
            </w:r>
          </w:p>
        </w:tc>
        <w:tc>
          <w:tcPr>
            <w:tcW w:w="1797" w:type="dxa"/>
            <w:vAlign w:val="top"/>
          </w:tcPr>
          <w:p w14:paraId="1FB05E8F">
            <w:pPr>
              <w:pStyle w:val="6"/>
              <w:spacing w:before="12" w:line="218" w:lineRule="auto"/>
              <w:ind w:left="193"/>
              <w:rPr>
                <w:sz w:val="24"/>
                <w:szCs w:val="24"/>
              </w:rPr>
            </w:pPr>
            <w:r>
              <w:rPr>
                <w:spacing w:val="-2"/>
                <w:sz w:val="24"/>
                <w:szCs w:val="24"/>
              </w:rPr>
              <w:t>provinceName</w:t>
            </w:r>
          </w:p>
        </w:tc>
        <w:tc>
          <w:tcPr>
            <w:tcW w:w="1257" w:type="dxa"/>
            <w:vAlign w:val="top"/>
          </w:tcPr>
          <w:p w14:paraId="379EC37F">
            <w:pPr>
              <w:pStyle w:val="6"/>
              <w:spacing w:before="14" w:line="215" w:lineRule="auto"/>
              <w:ind w:left="286"/>
              <w:rPr>
                <w:sz w:val="24"/>
                <w:szCs w:val="24"/>
              </w:rPr>
            </w:pPr>
            <w:r>
              <w:rPr>
                <w:spacing w:val="-4"/>
                <w:sz w:val="24"/>
                <w:szCs w:val="24"/>
              </w:rPr>
              <w:t>String</w:t>
            </w:r>
          </w:p>
        </w:tc>
        <w:tc>
          <w:tcPr>
            <w:tcW w:w="688" w:type="dxa"/>
            <w:vAlign w:val="top"/>
          </w:tcPr>
          <w:p w14:paraId="4100BFA9">
            <w:pPr>
              <w:pStyle w:val="6"/>
              <w:spacing w:before="14" w:line="224" w:lineRule="auto"/>
              <w:ind w:left="253"/>
              <w:rPr>
                <w:sz w:val="24"/>
                <w:szCs w:val="24"/>
              </w:rPr>
            </w:pPr>
            <w:r>
              <w:rPr>
                <w:spacing w:val="-9"/>
                <w:sz w:val="24"/>
                <w:szCs w:val="24"/>
              </w:rPr>
              <w:t>32</w:t>
            </w:r>
          </w:p>
        </w:tc>
        <w:tc>
          <w:tcPr>
            <w:tcW w:w="839" w:type="dxa"/>
            <w:vAlign w:val="top"/>
          </w:tcPr>
          <w:p w14:paraId="77DCF42D">
            <w:pPr>
              <w:pStyle w:val="6"/>
              <w:spacing w:before="19" w:line="218" w:lineRule="auto"/>
              <w:ind w:left="301"/>
              <w:rPr>
                <w:sz w:val="24"/>
                <w:szCs w:val="24"/>
              </w:rPr>
            </w:pPr>
            <w:r>
              <w:rPr>
                <w:sz w:val="24"/>
                <w:szCs w:val="24"/>
              </w:rPr>
              <w:t>是</w:t>
            </w:r>
          </w:p>
        </w:tc>
        <w:tc>
          <w:tcPr>
            <w:tcW w:w="2606" w:type="dxa"/>
            <w:vAlign w:val="top"/>
          </w:tcPr>
          <w:p w14:paraId="6F4DDF29">
            <w:pPr>
              <w:rPr>
                <w:rFonts w:ascii="Arial"/>
                <w:sz w:val="21"/>
              </w:rPr>
            </w:pPr>
          </w:p>
        </w:tc>
      </w:tr>
      <w:tr w14:paraId="2752F9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47E74115">
            <w:pPr>
              <w:pStyle w:val="6"/>
              <w:spacing w:before="14" w:line="224" w:lineRule="auto"/>
              <w:ind w:left="173"/>
              <w:rPr>
                <w:sz w:val="24"/>
                <w:szCs w:val="24"/>
              </w:rPr>
            </w:pPr>
            <w:r>
              <w:rPr>
                <w:spacing w:val="-8"/>
                <w:sz w:val="24"/>
                <w:szCs w:val="24"/>
              </w:rPr>
              <w:t>12</w:t>
            </w:r>
          </w:p>
        </w:tc>
        <w:tc>
          <w:tcPr>
            <w:tcW w:w="1120" w:type="dxa"/>
            <w:vAlign w:val="top"/>
          </w:tcPr>
          <w:p w14:paraId="7B61A5A0">
            <w:pPr>
              <w:pStyle w:val="6"/>
              <w:spacing w:before="21" w:line="217" w:lineRule="auto"/>
              <w:ind w:left="206"/>
              <w:rPr>
                <w:sz w:val="24"/>
                <w:szCs w:val="24"/>
              </w:rPr>
            </w:pPr>
            <w:r>
              <w:rPr>
                <w:spacing w:val="-3"/>
                <w:sz w:val="24"/>
                <w:szCs w:val="24"/>
              </w:rPr>
              <w:t>市名称</w:t>
            </w:r>
          </w:p>
        </w:tc>
        <w:tc>
          <w:tcPr>
            <w:tcW w:w="1797" w:type="dxa"/>
            <w:vAlign w:val="top"/>
          </w:tcPr>
          <w:p w14:paraId="5D25685C">
            <w:pPr>
              <w:pStyle w:val="6"/>
              <w:spacing w:before="12" w:line="215" w:lineRule="auto"/>
              <w:ind w:left="436"/>
              <w:rPr>
                <w:sz w:val="24"/>
                <w:szCs w:val="24"/>
              </w:rPr>
            </w:pPr>
            <w:r>
              <w:rPr>
                <w:spacing w:val="-4"/>
                <w:sz w:val="24"/>
                <w:szCs w:val="24"/>
              </w:rPr>
              <w:t>cityName</w:t>
            </w:r>
          </w:p>
        </w:tc>
        <w:tc>
          <w:tcPr>
            <w:tcW w:w="1257" w:type="dxa"/>
            <w:vAlign w:val="top"/>
          </w:tcPr>
          <w:p w14:paraId="6963847F">
            <w:pPr>
              <w:pStyle w:val="6"/>
              <w:spacing w:before="12" w:line="215" w:lineRule="auto"/>
              <w:ind w:left="286"/>
              <w:rPr>
                <w:sz w:val="24"/>
                <w:szCs w:val="24"/>
              </w:rPr>
            </w:pPr>
            <w:r>
              <w:rPr>
                <w:spacing w:val="-4"/>
                <w:sz w:val="24"/>
                <w:szCs w:val="24"/>
              </w:rPr>
              <w:t>String</w:t>
            </w:r>
          </w:p>
        </w:tc>
        <w:tc>
          <w:tcPr>
            <w:tcW w:w="688" w:type="dxa"/>
            <w:vAlign w:val="top"/>
          </w:tcPr>
          <w:p w14:paraId="0B1CA53A">
            <w:pPr>
              <w:pStyle w:val="6"/>
              <w:spacing w:before="14" w:line="224" w:lineRule="auto"/>
              <w:ind w:left="244"/>
              <w:rPr>
                <w:sz w:val="24"/>
                <w:szCs w:val="24"/>
              </w:rPr>
            </w:pPr>
            <w:r>
              <w:rPr>
                <w:spacing w:val="-6"/>
                <w:sz w:val="24"/>
                <w:szCs w:val="24"/>
              </w:rPr>
              <w:t>64</w:t>
            </w:r>
          </w:p>
        </w:tc>
        <w:tc>
          <w:tcPr>
            <w:tcW w:w="839" w:type="dxa"/>
            <w:vAlign w:val="top"/>
          </w:tcPr>
          <w:p w14:paraId="504C0739">
            <w:pPr>
              <w:pStyle w:val="6"/>
              <w:spacing w:before="19" w:line="218" w:lineRule="auto"/>
              <w:ind w:left="301"/>
              <w:rPr>
                <w:sz w:val="24"/>
                <w:szCs w:val="24"/>
              </w:rPr>
            </w:pPr>
            <w:r>
              <w:rPr>
                <w:sz w:val="24"/>
                <w:szCs w:val="24"/>
              </w:rPr>
              <w:t>是</w:t>
            </w:r>
          </w:p>
        </w:tc>
        <w:tc>
          <w:tcPr>
            <w:tcW w:w="2606" w:type="dxa"/>
            <w:vAlign w:val="top"/>
          </w:tcPr>
          <w:p w14:paraId="5B3AB93E">
            <w:pPr>
              <w:rPr>
                <w:rFonts w:ascii="Arial"/>
                <w:sz w:val="21"/>
              </w:rPr>
            </w:pPr>
          </w:p>
        </w:tc>
      </w:tr>
      <w:tr w14:paraId="268FFD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65C2528F">
            <w:pPr>
              <w:pStyle w:val="6"/>
              <w:spacing w:before="16" w:line="223" w:lineRule="auto"/>
              <w:ind w:left="173"/>
              <w:rPr>
                <w:sz w:val="24"/>
                <w:szCs w:val="24"/>
              </w:rPr>
            </w:pPr>
            <w:r>
              <w:rPr>
                <w:spacing w:val="-8"/>
                <w:sz w:val="24"/>
                <w:szCs w:val="24"/>
              </w:rPr>
              <w:t>13</w:t>
            </w:r>
          </w:p>
        </w:tc>
        <w:tc>
          <w:tcPr>
            <w:tcW w:w="1120" w:type="dxa"/>
            <w:vAlign w:val="top"/>
          </w:tcPr>
          <w:p w14:paraId="3CAE32E9">
            <w:pPr>
              <w:pStyle w:val="6"/>
              <w:spacing w:before="19" w:line="217" w:lineRule="auto"/>
              <w:ind w:left="109"/>
              <w:rPr>
                <w:sz w:val="24"/>
                <w:szCs w:val="24"/>
              </w:rPr>
            </w:pPr>
            <w:r>
              <w:rPr>
                <w:spacing w:val="-7"/>
                <w:sz w:val="24"/>
                <w:szCs w:val="24"/>
              </w:rPr>
              <w:t>区县名称</w:t>
            </w:r>
          </w:p>
        </w:tc>
        <w:tc>
          <w:tcPr>
            <w:tcW w:w="1797" w:type="dxa"/>
            <w:vAlign w:val="top"/>
          </w:tcPr>
          <w:p w14:paraId="62544C97">
            <w:pPr>
              <w:pStyle w:val="6"/>
              <w:spacing w:before="78" w:line="175" w:lineRule="auto"/>
              <w:ind w:left="434"/>
              <w:rPr>
                <w:sz w:val="24"/>
                <w:szCs w:val="24"/>
              </w:rPr>
            </w:pPr>
            <w:r>
              <w:rPr>
                <w:spacing w:val="-4"/>
                <w:sz w:val="24"/>
                <w:szCs w:val="24"/>
              </w:rPr>
              <w:t>areaName</w:t>
            </w:r>
          </w:p>
        </w:tc>
        <w:tc>
          <w:tcPr>
            <w:tcW w:w="1257" w:type="dxa"/>
            <w:vAlign w:val="top"/>
          </w:tcPr>
          <w:p w14:paraId="13609B6E">
            <w:pPr>
              <w:pStyle w:val="6"/>
              <w:spacing w:before="13" w:line="215" w:lineRule="auto"/>
              <w:ind w:left="286"/>
              <w:rPr>
                <w:sz w:val="24"/>
                <w:szCs w:val="24"/>
              </w:rPr>
            </w:pPr>
            <w:r>
              <w:rPr>
                <w:spacing w:val="-4"/>
                <w:sz w:val="24"/>
                <w:szCs w:val="24"/>
              </w:rPr>
              <w:t>String</w:t>
            </w:r>
          </w:p>
        </w:tc>
        <w:tc>
          <w:tcPr>
            <w:tcW w:w="688" w:type="dxa"/>
            <w:vAlign w:val="top"/>
          </w:tcPr>
          <w:p w14:paraId="2A3758A0">
            <w:pPr>
              <w:pStyle w:val="6"/>
              <w:spacing w:before="16" w:line="223" w:lineRule="auto"/>
              <w:ind w:left="244"/>
              <w:rPr>
                <w:sz w:val="24"/>
                <w:szCs w:val="24"/>
              </w:rPr>
            </w:pPr>
            <w:r>
              <w:rPr>
                <w:spacing w:val="-6"/>
                <w:sz w:val="24"/>
                <w:szCs w:val="24"/>
              </w:rPr>
              <w:t>64</w:t>
            </w:r>
          </w:p>
        </w:tc>
        <w:tc>
          <w:tcPr>
            <w:tcW w:w="839" w:type="dxa"/>
            <w:vAlign w:val="top"/>
          </w:tcPr>
          <w:p w14:paraId="27948848">
            <w:pPr>
              <w:pStyle w:val="6"/>
              <w:spacing w:before="20" w:line="218" w:lineRule="auto"/>
              <w:ind w:left="301"/>
              <w:rPr>
                <w:sz w:val="24"/>
                <w:szCs w:val="24"/>
              </w:rPr>
            </w:pPr>
            <w:r>
              <w:rPr>
                <w:sz w:val="24"/>
                <w:szCs w:val="24"/>
              </w:rPr>
              <w:t>是</w:t>
            </w:r>
          </w:p>
        </w:tc>
        <w:tc>
          <w:tcPr>
            <w:tcW w:w="2606" w:type="dxa"/>
            <w:vAlign w:val="top"/>
          </w:tcPr>
          <w:p w14:paraId="1CCF495F">
            <w:pPr>
              <w:rPr>
                <w:rFonts w:ascii="Arial"/>
                <w:sz w:val="21"/>
              </w:rPr>
            </w:pPr>
          </w:p>
        </w:tc>
      </w:tr>
      <w:tr w14:paraId="78D542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528" w:type="dxa"/>
            <w:vAlign w:val="top"/>
          </w:tcPr>
          <w:p w14:paraId="58C496F6">
            <w:pPr>
              <w:pStyle w:val="6"/>
              <w:spacing w:before="16" w:line="221" w:lineRule="auto"/>
              <w:ind w:left="173"/>
              <w:rPr>
                <w:sz w:val="24"/>
                <w:szCs w:val="24"/>
              </w:rPr>
            </w:pPr>
            <w:r>
              <w:rPr>
                <w:spacing w:val="-8"/>
                <w:sz w:val="24"/>
                <w:szCs w:val="24"/>
              </w:rPr>
              <w:t>14</w:t>
            </w:r>
          </w:p>
        </w:tc>
        <w:tc>
          <w:tcPr>
            <w:tcW w:w="1120" w:type="dxa"/>
            <w:vAlign w:val="top"/>
          </w:tcPr>
          <w:p w14:paraId="5B71DD96">
            <w:pPr>
              <w:pStyle w:val="6"/>
              <w:spacing w:before="20" w:line="214" w:lineRule="auto"/>
              <w:ind w:left="68"/>
              <w:rPr>
                <w:sz w:val="24"/>
                <w:szCs w:val="24"/>
              </w:rPr>
            </w:pPr>
            <w:r>
              <w:rPr>
                <w:spacing w:val="2"/>
                <w:sz w:val="24"/>
                <w:szCs w:val="24"/>
              </w:rPr>
              <w:t>创建时间</w:t>
            </w:r>
          </w:p>
        </w:tc>
        <w:tc>
          <w:tcPr>
            <w:tcW w:w="1797" w:type="dxa"/>
            <w:vAlign w:val="top"/>
          </w:tcPr>
          <w:p w14:paraId="59443F19">
            <w:pPr>
              <w:pStyle w:val="6"/>
              <w:spacing w:before="79" w:line="173" w:lineRule="auto"/>
              <w:ind w:left="315"/>
              <w:rPr>
                <w:sz w:val="24"/>
                <w:szCs w:val="24"/>
              </w:rPr>
            </w:pPr>
            <w:r>
              <w:rPr>
                <w:spacing w:val="-4"/>
                <w:sz w:val="24"/>
                <w:szCs w:val="24"/>
              </w:rPr>
              <w:t>createDate</w:t>
            </w:r>
          </w:p>
        </w:tc>
        <w:tc>
          <w:tcPr>
            <w:tcW w:w="1257" w:type="dxa"/>
            <w:vAlign w:val="top"/>
          </w:tcPr>
          <w:p w14:paraId="17D0900F">
            <w:pPr>
              <w:pStyle w:val="6"/>
              <w:spacing w:before="16" w:line="221" w:lineRule="auto"/>
              <w:ind w:left="165"/>
              <w:rPr>
                <w:sz w:val="24"/>
                <w:szCs w:val="24"/>
              </w:rPr>
            </w:pPr>
            <w:r>
              <w:rPr>
                <w:spacing w:val="-4"/>
                <w:sz w:val="24"/>
                <w:szCs w:val="24"/>
              </w:rPr>
              <w:t>datetime</w:t>
            </w:r>
          </w:p>
        </w:tc>
        <w:tc>
          <w:tcPr>
            <w:tcW w:w="688" w:type="dxa"/>
            <w:vAlign w:val="top"/>
          </w:tcPr>
          <w:p w14:paraId="4568265B">
            <w:pPr>
              <w:pStyle w:val="6"/>
              <w:spacing w:before="16" w:line="221" w:lineRule="auto"/>
              <w:ind w:left="307"/>
              <w:rPr>
                <w:sz w:val="24"/>
                <w:szCs w:val="24"/>
              </w:rPr>
            </w:pPr>
            <w:r>
              <w:rPr>
                <w:sz w:val="24"/>
                <w:szCs w:val="24"/>
              </w:rPr>
              <w:t>0</w:t>
            </w:r>
          </w:p>
        </w:tc>
        <w:tc>
          <w:tcPr>
            <w:tcW w:w="839" w:type="dxa"/>
            <w:vAlign w:val="top"/>
          </w:tcPr>
          <w:p w14:paraId="4DF1166D">
            <w:pPr>
              <w:rPr>
                <w:rFonts w:ascii="Arial"/>
                <w:sz w:val="21"/>
              </w:rPr>
            </w:pPr>
          </w:p>
        </w:tc>
        <w:tc>
          <w:tcPr>
            <w:tcW w:w="2606" w:type="dxa"/>
            <w:vAlign w:val="top"/>
          </w:tcPr>
          <w:p w14:paraId="364F32D3">
            <w:pPr>
              <w:rPr>
                <w:rFonts w:ascii="Arial"/>
                <w:sz w:val="21"/>
              </w:rPr>
            </w:pPr>
          </w:p>
        </w:tc>
      </w:tr>
      <w:tr w14:paraId="172830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trPr>
        <w:tc>
          <w:tcPr>
            <w:tcW w:w="528" w:type="dxa"/>
            <w:vAlign w:val="top"/>
          </w:tcPr>
          <w:p w14:paraId="47FF57A6">
            <w:pPr>
              <w:pStyle w:val="6"/>
              <w:spacing w:before="189" w:line="316" w:lineRule="exact"/>
              <w:ind w:left="173"/>
              <w:rPr>
                <w:sz w:val="24"/>
                <w:szCs w:val="24"/>
              </w:rPr>
            </w:pPr>
            <w:r>
              <w:rPr>
                <w:spacing w:val="-8"/>
                <w:position w:val="1"/>
                <w:sz w:val="24"/>
                <w:szCs w:val="24"/>
              </w:rPr>
              <w:t>15</w:t>
            </w:r>
          </w:p>
        </w:tc>
        <w:tc>
          <w:tcPr>
            <w:tcW w:w="1120" w:type="dxa"/>
            <w:vAlign w:val="top"/>
          </w:tcPr>
          <w:p w14:paraId="5368F227">
            <w:pPr>
              <w:pStyle w:val="6"/>
              <w:spacing w:before="184" w:line="216" w:lineRule="auto"/>
              <w:ind w:left="80"/>
              <w:rPr>
                <w:sz w:val="24"/>
                <w:szCs w:val="24"/>
              </w:rPr>
            </w:pPr>
            <w:r>
              <w:rPr>
                <w:spacing w:val="-1"/>
                <w:sz w:val="24"/>
                <w:szCs w:val="24"/>
              </w:rPr>
              <w:t>更新时间</w:t>
            </w:r>
          </w:p>
        </w:tc>
        <w:tc>
          <w:tcPr>
            <w:tcW w:w="1797" w:type="dxa"/>
            <w:vAlign w:val="top"/>
          </w:tcPr>
          <w:p w14:paraId="6CC9D76B">
            <w:pPr>
              <w:pStyle w:val="6"/>
              <w:spacing w:before="179" w:line="218" w:lineRule="auto"/>
              <w:ind w:left="304"/>
              <w:rPr>
                <w:sz w:val="24"/>
                <w:szCs w:val="24"/>
              </w:rPr>
            </w:pPr>
            <w:r>
              <w:rPr>
                <w:spacing w:val="-2"/>
                <w:sz w:val="24"/>
                <w:szCs w:val="24"/>
              </w:rPr>
              <w:t>updateDate</w:t>
            </w:r>
          </w:p>
        </w:tc>
        <w:tc>
          <w:tcPr>
            <w:tcW w:w="1257" w:type="dxa"/>
            <w:vAlign w:val="top"/>
          </w:tcPr>
          <w:p w14:paraId="7A54CE1E">
            <w:pPr>
              <w:pStyle w:val="6"/>
              <w:spacing w:before="189" w:line="242" w:lineRule="auto"/>
              <w:ind w:left="165"/>
              <w:rPr>
                <w:sz w:val="24"/>
                <w:szCs w:val="24"/>
              </w:rPr>
            </w:pPr>
            <w:r>
              <w:rPr>
                <w:spacing w:val="-4"/>
                <w:sz w:val="24"/>
                <w:szCs w:val="24"/>
              </w:rPr>
              <w:t>datetime</w:t>
            </w:r>
          </w:p>
        </w:tc>
        <w:tc>
          <w:tcPr>
            <w:tcW w:w="688" w:type="dxa"/>
            <w:vAlign w:val="top"/>
          </w:tcPr>
          <w:p w14:paraId="7C873549">
            <w:pPr>
              <w:pStyle w:val="6"/>
              <w:spacing w:before="189" w:line="316" w:lineRule="exact"/>
              <w:ind w:left="307"/>
              <w:rPr>
                <w:sz w:val="24"/>
                <w:szCs w:val="24"/>
              </w:rPr>
            </w:pPr>
            <w:r>
              <w:rPr>
                <w:position w:val="1"/>
                <w:sz w:val="24"/>
                <w:szCs w:val="24"/>
              </w:rPr>
              <w:t>0</w:t>
            </w:r>
          </w:p>
        </w:tc>
        <w:tc>
          <w:tcPr>
            <w:tcW w:w="839" w:type="dxa"/>
            <w:vAlign w:val="top"/>
          </w:tcPr>
          <w:p w14:paraId="1E1E808C">
            <w:pPr>
              <w:rPr>
                <w:rFonts w:ascii="Arial"/>
                <w:sz w:val="21"/>
              </w:rPr>
            </w:pPr>
          </w:p>
        </w:tc>
        <w:tc>
          <w:tcPr>
            <w:tcW w:w="2606" w:type="dxa"/>
            <w:vAlign w:val="top"/>
          </w:tcPr>
          <w:p w14:paraId="6A0F8887">
            <w:pPr>
              <w:pStyle w:val="6"/>
              <w:spacing w:before="43" w:line="213" w:lineRule="auto"/>
              <w:ind w:left="21" w:right="161" w:firstLine="27"/>
              <w:rPr>
                <w:sz w:val="24"/>
                <w:szCs w:val="24"/>
              </w:rPr>
            </w:pPr>
            <w:r>
              <w:rPr>
                <w:spacing w:val="-1"/>
                <w:sz w:val="24"/>
                <w:szCs w:val="24"/>
              </w:rPr>
              <w:t>数据向部级上传时候需</w:t>
            </w:r>
            <w:r>
              <w:rPr>
                <w:sz w:val="24"/>
                <w:szCs w:val="24"/>
              </w:rPr>
              <w:t xml:space="preserve"> </w:t>
            </w:r>
            <w:r>
              <w:rPr>
                <w:spacing w:val="-1"/>
                <w:sz w:val="24"/>
                <w:szCs w:val="24"/>
              </w:rPr>
              <w:t>要填写更新时间</w:t>
            </w:r>
          </w:p>
        </w:tc>
      </w:tr>
      <w:tr w14:paraId="6AC42A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55B0CCB9">
            <w:pPr>
              <w:pStyle w:val="6"/>
              <w:spacing w:before="16" w:line="223" w:lineRule="auto"/>
              <w:ind w:left="173"/>
              <w:rPr>
                <w:sz w:val="24"/>
                <w:szCs w:val="24"/>
              </w:rPr>
            </w:pPr>
            <w:r>
              <w:rPr>
                <w:spacing w:val="-8"/>
                <w:sz w:val="24"/>
                <w:szCs w:val="24"/>
              </w:rPr>
              <w:t>16</w:t>
            </w:r>
          </w:p>
        </w:tc>
        <w:tc>
          <w:tcPr>
            <w:tcW w:w="1120" w:type="dxa"/>
            <w:vAlign w:val="top"/>
          </w:tcPr>
          <w:p w14:paraId="11ADBD29">
            <w:pPr>
              <w:pStyle w:val="6"/>
              <w:spacing w:before="23" w:line="214" w:lineRule="auto"/>
              <w:ind w:left="193"/>
              <w:rPr>
                <w:sz w:val="24"/>
                <w:szCs w:val="24"/>
              </w:rPr>
            </w:pPr>
            <w:r>
              <w:rPr>
                <w:sz w:val="24"/>
                <w:szCs w:val="24"/>
              </w:rPr>
              <w:t>创建者</w:t>
            </w:r>
          </w:p>
        </w:tc>
        <w:tc>
          <w:tcPr>
            <w:tcW w:w="1797" w:type="dxa"/>
            <w:vAlign w:val="top"/>
          </w:tcPr>
          <w:p w14:paraId="6CFD4961">
            <w:pPr>
              <w:pStyle w:val="6"/>
              <w:spacing w:before="52" w:line="183" w:lineRule="auto"/>
              <w:ind w:left="436"/>
              <w:rPr>
                <w:sz w:val="24"/>
                <w:szCs w:val="24"/>
              </w:rPr>
            </w:pPr>
            <w:r>
              <w:rPr>
                <w:spacing w:val="-4"/>
                <w:sz w:val="24"/>
                <w:szCs w:val="24"/>
              </w:rPr>
              <w:t>createBy</w:t>
            </w:r>
          </w:p>
        </w:tc>
        <w:tc>
          <w:tcPr>
            <w:tcW w:w="1257" w:type="dxa"/>
            <w:vAlign w:val="top"/>
          </w:tcPr>
          <w:p w14:paraId="63D94579">
            <w:pPr>
              <w:pStyle w:val="6"/>
              <w:spacing w:before="16" w:line="215" w:lineRule="auto"/>
              <w:ind w:left="286"/>
              <w:rPr>
                <w:sz w:val="24"/>
                <w:szCs w:val="24"/>
              </w:rPr>
            </w:pPr>
            <w:r>
              <w:rPr>
                <w:spacing w:val="-4"/>
                <w:sz w:val="24"/>
                <w:szCs w:val="24"/>
              </w:rPr>
              <w:t>String</w:t>
            </w:r>
          </w:p>
        </w:tc>
        <w:tc>
          <w:tcPr>
            <w:tcW w:w="688" w:type="dxa"/>
            <w:vAlign w:val="top"/>
          </w:tcPr>
          <w:p w14:paraId="25C7D01A">
            <w:pPr>
              <w:pStyle w:val="6"/>
              <w:spacing w:before="16" w:line="223" w:lineRule="auto"/>
              <w:ind w:left="253"/>
              <w:rPr>
                <w:sz w:val="24"/>
                <w:szCs w:val="24"/>
              </w:rPr>
            </w:pPr>
            <w:r>
              <w:rPr>
                <w:spacing w:val="-9"/>
                <w:sz w:val="24"/>
                <w:szCs w:val="24"/>
              </w:rPr>
              <w:t>32</w:t>
            </w:r>
          </w:p>
        </w:tc>
        <w:tc>
          <w:tcPr>
            <w:tcW w:w="839" w:type="dxa"/>
            <w:vAlign w:val="top"/>
          </w:tcPr>
          <w:p w14:paraId="41132F7B">
            <w:pPr>
              <w:rPr>
                <w:rFonts w:ascii="Arial"/>
                <w:sz w:val="21"/>
              </w:rPr>
            </w:pPr>
          </w:p>
        </w:tc>
        <w:tc>
          <w:tcPr>
            <w:tcW w:w="2606" w:type="dxa"/>
            <w:vAlign w:val="top"/>
          </w:tcPr>
          <w:p w14:paraId="15675873">
            <w:pPr>
              <w:rPr>
                <w:rFonts w:ascii="Arial"/>
                <w:sz w:val="21"/>
              </w:rPr>
            </w:pPr>
          </w:p>
        </w:tc>
      </w:tr>
      <w:tr w14:paraId="2D911D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528" w:type="dxa"/>
            <w:vAlign w:val="top"/>
          </w:tcPr>
          <w:p w14:paraId="3AA8587E">
            <w:pPr>
              <w:pStyle w:val="6"/>
              <w:spacing w:before="20" w:line="220" w:lineRule="auto"/>
              <w:ind w:left="173"/>
              <w:rPr>
                <w:sz w:val="24"/>
                <w:szCs w:val="24"/>
              </w:rPr>
            </w:pPr>
            <w:r>
              <w:rPr>
                <w:spacing w:val="-8"/>
                <w:sz w:val="24"/>
                <w:szCs w:val="24"/>
              </w:rPr>
              <w:t>17</w:t>
            </w:r>
          </w:p>
        </w:tc>
        <w:tc>
          <w:tcPr>
            <w:tcW w:w="1120" w:type="dxa"/>
            <w:vAlign w:val="top"/>
          </w:tcPr>
          <w:p w14:paraId="7973857A">
            <w:pPr>
              <w:pStyle w:val="6"/>
              <w:spacing w:before="26" w:line="215" w:lineRule="auto"/>
              <w:ind w:left="205"/>
              <w:rPr>
                <w:sz w:val="24"/>
                <w:szCs w:val="24"/>
              </w:rPr>
            </w:pPr>
            <w:r>
              <w:rPr>
                <w:spacing w:val="-3"/>
                <w:sz w:val="24"/>
                <w:szCs w:val="24"/>
              </w:rPr>
              <w:t>更新者</w:t>
            </w:r>
          </w:p>
        </w:tc>
        <w:tc>
          <w:tcPr>
            <w:tcW w:w="1797" w:type="dxa"/>
            <w:vAlign w:val="top"/>
          </w:tcPr>
          <w:p w14:paraId="71C8F532">
            <w:pPr>
              <w:pStyle w:val="6"/>
              <w:spacing w:before="29" w:line="213" w:lineRule="auto"/>
              <w:ind w:left="424"/>
              <w:rPr>
                <w:sz w:val="24"/>
                <w:szCs w:val="24"/>
              </w:rPr>
            </w:pPr>
            <w:r>
              <w:rPr>
                <w:spacing w:val="-2"/>
                <w:sz w:val="24"/>
                <w:szCs w:val="24"/>
              </w:rPr>
              <w:t>updateBy</w:t>
            </w:r>
          </w:p>
        </w:tc>
        <w:tc>
          <w:tcPr>
            <w:tcW w:w="1257" w:type="dxa"/>
            <w:vAlign w:val="top"/>
          </w:tcPr>
          <w:p w14:paraId="6E13412D">
            <w:pPr>
              <w:pStyle w:val="6"/>
              <w:spacing w:before="17" w:line="215" w:lineRule="auto"/>
              <w:ind w:left="286"/>
              <w:rPr>
                <w:sz w:val="24"/>
                <w:szCs w:val="24"/>
              </w:rPr>
            </w:pPr>
            <w:r>
              <w:rPr>
                <w:spacing w:val="-4"/>
                <w:sz w:val="24"/>
                <w:szCs w:val="24"/>
              </w:rPr>
              <w:t>String</w:t>
            </w:r>
          </w:p>
        </w:tc>
        <w:tc>
          <w:tcPr>
            <w:tcW w:w="688" w:type="dxa"/>
            <w:vAlign w:val="top"/>
          </w:tcPr>
          <w:p w14:paraId="294E969B">
            <w:pPr>
              <w:pStyle w:val="6"/>
              <w:spacing w:before="20" w:line="220" w:lineRule="auto"/>
              <w:ind w:left="253"/>
              <w:rPr>
                <w:sz w:val="24"/>
                <w:szCs w:val="24"/>
              </w:rPr>
            </w:pPr>
            <w:r>
              <w:rPr>
                <w:spacing w:val="-9"/>
                <w:sz w:val="24"/>
                <w:szCs w:val="24"/>
              </w:rPr>
              <w:t>32</w:t>
            </w:r>
          </w:p>
        </w:tc>
        <w:tc>
          <w:tcPr>
            <w:tcW w:w="839" w:type="dxa"/>
            <w:vAlign w:val="top"/>
          </w:tcPr>
          <w:p w14:paraId="21D49536">
            <w:pPr>
              <w:rPr>
                <w:rFonts w:ascii="Arial"/>
                <w:sz w:val="21"/>
              </w:rPr>
            </w:pPr>
          </w:p>
        </w:tc>
        <w:tc>
          <w:tcPr>
            <w:tcW w:w="2606" w:type="dxa"/>
            <w:vAlign w:val="top"/>
          </w:tcPr>
          <w:p w14:paraId="20177BD6">
            <w:pPr>
              <w:rPr>
                <w:rFonts w:ascii="Arial"/>
                <w:sz w:val="21"/>
              </w:rPr>
            </w:pPr>
          </w:p>
        </w:tc>
      </w:tr>
      <w:tr w14:paraId="06AF80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528" w:type="dxa"/>
            <w:vAlign w:val="top"/>
          </w:tcPr>
          <w:p w14:paraId="3CF8F9E4">
            <w:pPr>
              <w:pStyle w:val="6"/>
              <w:spacing w:before="161" w:line="317" w:lineRule="exact"/>
              <w:ind w:left="173"/>
              <w:rPr>
                <w:sz w:val="24"/>
                <w:szCs w:val="24"/>
              </w:rPr>
            </w:pPr>
            <w:r>
              <w:rPr>
                <w:spacing w:val="-8"/>
                <w:position w:val="1"/>
                <w:sz w:val="24"/>
                <w:szCs w:val="24"/>
              </w:rPr>
              <w:t>18</w:t>
            </w:r>
          </w:p>
        </w:tc>
        <w:tc>
          <w:tcPr>
            <w:tcW w:w="1120" w:type="dxa"/>
            <w:vAlign w:val="top"/>
          </w:tcPr>
          <w:p w14:paraId="6E4B30C7">
            <w:pPr>
              <w:pStyle w:val="6"/>
              <w:spacing w:before="168" w:line="216" w:lineRule="auto"/>
              <w:ind w:left="98"/>
              <w:rPr>
                <w:sz w:val="24"/>
                <w:szCs w:val="24"/>
              </w:rPr>
            </w:pPr>
            <w:r>
              <w:rPr>
                <w:spacing w:val="-6"/>
                <w:sz w:val="24"/>
                <w:szCs w:val="24"/>
              </w:rPr>
              <w:t>删除标志</w:t>
            </w:r>
          </w:p>
        </w:tc>
        <w:tc>
          <w:tcPr>
            <w:tcW w:w="1797" w:type="dxa"/>
            <w:vAlign w:val="top"/>
          </w:tcPr>
          <w:p w14:paraId="60DBACF7">
            <w:pPr>
              <w:pStyle w:val="6"/>
              <w:spacing w:before="171" w:line="215" w:lineRule="auto"/>
              <w:ind w:left="312"/>
              <w:rPr>
                <w:sz w:val="24"/>
                <w:szCs w:val="24"/>
              </w:rPr>
            </w:pPr>
            <w:r>
              <w:rPr>
                <w:spacing w:val="-4"/>
                <w:sz w:val="24"/>
                <w:szCs w:val="24"/>
              </w:rPr>
              <w:t>deleteFlag</w:t>
            </w:r>
          </w:p>
        </w:tc>
        <w:tc>
          <w:tcPr>
            <w:tcW w:w="1257" w:type="dxa"/>
            <w:vAlign w:val="top"/>
          </w:tcPr>
          <w:p w14:paraId="63E21361">
            <w:pPr>
              <w:pStyle w:val="6"/>
              <w:spacing w:before="159" w:line="242" w:lineRule="auto"/>
              <w:ind w:left="486"/>
              <w:rPr>
                <w:sz w:val="24"/>
                <w:szCs w:val="24"/>
              </w:rPr>
            </w:pPr>
            <w:r>
              <w:rPr>
                <w:spacing w:val="-14"/>
                <w:sz w:val="24"/>
                <w:szCs w:val="24"/>
              </w:rPr>
              <w:t>int</w:t>
            </w:r>
          </w:p>
        </w:tc>
        <w:tc>
          <w:tcPr>
            <w:tcW w:w="688" w:type="dxa"/>
            <w:vAlign w:val="top"/>
          </w:tcPr>
          <w:p w14:paraId="44A96AF8">
            <w:pPr>
              <w:pStyle w:val="6"/>
              <w:spacing w:before="161" w:line="320" w:lineRule="exact"/>
              <w:ind w:left="252"/>
              <w:rPr>
                <w:sz w:val="24"/>
                <w:szCs w:val="24"/>
              </w:rPr>
            </w:pPr>
            <w:r>
              <w:rPr>
                <w:spacing w:val="-8"/>
                <w:position w:val="1"/>
                <w:sz w:val="24"/>
                <w:szCs w:val="24"/>
              </w:rPr>
              <w:t>11</w:t>
            </w:r>
          </w:p>
        </w:tc>
        <w:tc>
          <w:tcPr>
            <w:tcW w:w="839" w:type="dxa"/>
            <w:vAlign w:val="top"/>
          </w:tcPr>
          <w:p w14:paraId="107EE2F9">
            <w:pPr>
              <w:rPr>
                <w:rFonts w:ascii="Arial"/>
                <w:sz w:val="21"/>
              </w:rPr>
            </w:pPr>
          </w:p>
        </w:tc>
        <w:tc>
          <w:tcPr>
            <w:tcW w:w="2606" w:type="dxa"/>
            <w:vAlign w:val="top"/>
          </w:tcPr>
          <w:p w14:paraId="38A6CAE0">
            <w:pPr>
              <w:pStyle w:val="6"/>
              <w:spacing w:before="20" w:line="214" w:lineRule="auto"/>
              <w:ind w:left="30"/>
              <w:rPr>
                <w:sz w:val="24"/>
                <w:szCs w:val="24"/>
              </w:rPr>
            </w:pPr>
            <w:r>
              <w:rPr>
                <w:spacing w:val="-4"/>
                <w:sz w:val="24"/>
                <w:szCs w:val="24"/>
              </w:rPr>
              <w:t>0-未删除</w:t>
            </w:r>
          </w:p>
          <w:p w14:paraId="7457E386">
            <w:pPr>
              <w:pStyle w:val="6"/>
              <w:spacing w:before="25" w:line="208" w:lineRule="auto"/>
              <w:ind w:left="28"/>
              <w:rPr>
                <w:sz w:val="24"/>
                <w:szCs w:val="24"/>
              </w:rPr>
            </w:pPr>
            <w:r>
              <w:rPr>
                <w:spacing w:val="-3"/>
                <w:sz w:val="24"/>
                <w:szCs w:val="24"/>
              </w:rPr>
              <w:t>1-已删除</w:t>
            </w:r>
          </w:p>
        </w:tc>
      </w:tr>
    </w:tbl>
    <w:p w14:paraId="7DE75770">
      <w:pPr>
        <w:rPr>
          <w:rFonts w:ascii="Arial"/>
          <w:sz w:val="21"/>
        </w:rPr>
      </w:pPr>
    </w:p>
    <w:p w14:paraId="03A08EEA">
      <w:pPr>
        <w:rPr>
          <w:rFonts w:ascii="Arial" w:hAnsi="Arial" w:eastAsia="Arial" w:cs="Arial"/>
          <w:sz w:val="21"/>
          <w:szCs w:val="21"/>
        </w:rPr>
        <w:sectPr>
          <w:footerReference r:id="rId24" w:type="default"/>
          <w:pgSz w:w="11900" w:h="16820"/>
          <w:pgMar w:top="400" w:right="1430" w:bottom="1420" w:left="1625" w:header="0" w:footer="1104" w:gutter="0"/>
          <w:cols w:space="720" w:num="1"/>
        </w:sectPr>
      </w:pPr>
    </w:p>
    <w:p w14:paraId="5E481753">
      <w:pPr>
        <w:spacing w:line="256" w:lineRule="auto"/>
        <w:rPr>
          <w:rFonts w:ascii="Arial"/>
          <w:sz w:val="21"/>
        </w:rPr>
      </w:pPr>
    </w:p>
    <w:p w14:paraId="781F127A">
      <w:pPr>
        <w:spacing w:line="256" w:lineRule="auto"/>
        <w:rPr>
          <w:rFonts w:ascii="Arial"/>
          <w:sz w:val="21"/>
        </w:rPr>
      </w:pPr>
    </w:p>
    <w:p w14:paraId="5F2E2608">
      <w:pPr>
        <w:spacing w:line="256" w:lineRule="auto"/>
        <w:rPr>
          <w:rFonts w:ascii="Arial"/>
          <w:sz w:val="21"/>
        </w:rPr>
      </w:pPr>
    </w:p>
    <w:p w14:paraId="44A3AF14">
      <w:pPr>
        <w:spacing w:line="256" w:lineRule="auto"/>
        <w:rPr>
          <w:rFonts w:ascii="Arial"/>
          <w:sz w:val="21"/>
        </w:rPr>
      </w:pPr>
    </w:p>
    <w:p w14:paraId="59C562E5">
      <w:pPr>
        <w:spacing w:line="256" w:lineRule="auto"/>
        <w:rPr>
          <w:rFonts w:ascii="Arial"/>
          <w:sz w:val="21"/>
        </w:rPr>
      </w:pPr>
    </w:p>
    <w:p w14:paraId="27A9DE16">
      <w:pPr>
        <w:spacing w:line="256" w:lineRule="auto"/>
        <w:rPr>
          <w:rFonts w:ascii="Arial"/>
          <w:sz w:val="21"/>
        </w:rPr>
      </w:pPr>
    </w:p>
    <w:p w14:paraId="62A44004">
      <w:pPr>
        <w:spacing w:line="256" w:lineRule="auto"/>
        <w:rPr>
          <w:rFonts w:ascii="Arial"/>
          <w:sz w:val="21"/>
        </w:rPr>
      </w:pPr>
    </w:p>
    <w:p w14:paraId="601E3ACB">
      <w:pPr>
        <w:spacing w:before="101" w:line="227" w:lineRule="auto"/>
        <w:ind w:left="592"/>
        <w:rPr>
          <w:rFonts w:ascii="黑体" w:hAnsi="黑体" w:eastAsia="黑体" w:cs="黑体"/>
          <w:sz w:val="31"/>
          <w:szCs w:val="31"/>
        </w:rPr>
      </w:pPr>
      <w:r>
        <w:rPr>
          <w:rFonts w:ascii="黑体" w:hAnsi="黑体" w:eastAsia="黑体" w:cs="黑体"/>
          <w:spacing w:val="-4"/>
          <w:sz w:val="31"/>
          <w:szCs w:val="31"/>
        </w:rPr>
        <w:t>附件</w:t>
      </w:r>
      <w:r>
        <w:rPr>
          <w:rFonts w:ascii="黑体" w:hAnsi="黑体" w:eastAsia="黑体" w:cs="黑体"/>
          <w:spacing w:val="15"/>
          <w:sz w:val="31"/>
          <w:szCs w:val="31"/>
        </w:rPr>
        <w:t xml:space="preserve"> </w:t>
      </w:r>
      <w:r>
        <w:rPr>
          <w:rFonts w:ascii="黑体" w:hAnsi="黑体" w:eastAsia="黑体" w:cs="黑体"/>
          <w:spacing w:val="-4"/>
          <w:sz w:val="31"/>
          <w:szCs w:val="31"/>
        </w:rPr>
        <w:t>2</w:t>
      </w:r>
    </w:p>
    <w:p w14:paraId="37759DC9">
      <w:pPr>
        <w:spacing w:line="276" w:lineRule="auto"/>
        <w:rPr>
          <w:rFonts w:ascii="Arial"/>
          <w:sz w:val="21"/>
        </w:rPr>
      </w:pPr>
    </w:p>
    <w:p w14:paraId="7B2A1FC0">
      <w:pPr>
        <w:spacing w:line="277" w:lineRule="auto"/>
        <w:rPr>
          <w:rFonts w:ascii="Arial"/>
          <w:sz w:val="21"/>
        </w:rPr>
      </w:pPr>
    </w:p>
    <w:p w14:paraId="4AB55290">
      <w:pPr>
        <w:spacing w:before="140" w:line="601" w:lineRule="exact"/>
        <w:ind w:left="1246"/>
        <w:outlineLvl w:val="0"/>
        <w:rPr>
          <w:rFonts w:ascii="宋体" w:hAnsi="宋体" w:eastAsia="宋体" w:cs="宋体"/>
          <w:sz w:val="43"/>
          <w:szCs w:val="43"/>
        </w:rPr>
      </w:pPr>
      <w:r>
        <w:rPr>
          <w:rFonts w:ascii="宋体" w:hAnsi="宋体" w:eastAsia="宋体" w:cs="宋体"/>
          <w:b/>
          <w:bCs/>
          <w:spacing w:val="4"/>
          <w:position w:val="3"/>
          <w:sz w:val="43"/>
          <w:szCs w:val="43"/>
        </w:rPr>
        <w:t>烟花爆竹经营（批发）企业对标检查表</w:t>
      </w:r>
    </w:p>
    <w:p w14:paraId="2314C081">
      <w:pPr>
        <w:spacing w:before="63"/>
      </w:pPr>
    </w:p>
    <w:p w14:paraId="6111F4ED">
      <w:pPr>
        <w:spacing w:before="62"/>
      </w:pPr>
    </w:p>
    <w:tbl>
      <w:tblPr>
        <w:tblStyle w:val="5"/>
        <w:tblW w:w="99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9"/>
        <w:gridCol w:w="576"/>
        <w:gridCol w:w="6482"/>
        <w:gridCol w:w="862"/>
        <w:gridCol w:w="1535"/>
      </w:tblGrid>
      <w:tr w14:paraId="418F73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509" w:type="dxa"/>
            <w:textDirection w:val="tbRlV"/>
            <w:vAlign w:val="top"/>
          </w:tcPr>
          <w:p w14:paraId="7B1C112F">
            <w:pPr>
              <w:pStyle w:val="6"/>
              <w:spacing w:before="154" w:line="207" w:lineRule="auto"/>
              <w:ind w:left="29"/>
              <w:rPr>
                <w:sz w:val="21"/>
                <w:szCs w:val="21"/>
              </w:rPr>
            </w:pPr>
            <w:r>
              <w:rPr>
                <w:b/>
                <w:bCs/>
                <w:spacing w:val="29"/>
                <w:sz w:val="21"/>
                <w:szCs w:val="21"/>
              </w:rPr>
              <w:t>序号</w:t>
            </w:r>
          </w:p>
        </w:tc>
        <w:tc>
          <w:tcPr>
            <w:tcW w:w="576" w:type="dxa"/>
            <w:vAlign w:val="top"/>
          </w:tcPr>
          <w:p w14:paraId="0353E0F0">
            <w:pPr>
              <w:pStyle w:val="6"/>
              <w:spacing w:before="29" w:line="215" w:lineRule="auto"/>
              <w:ind w:left="74"/>
              <w:rPr>
                <w:sz w:val="21"/>
                <w:szCs w:val="21"/>
              </w:rPr>
            </w:pPr>
            <w:r>
              <w:rPr>
                <w:b/>
                <w:bCs/>
                <w:spacing w:val="-3"/>
                <w:sz w:val="21"/>
                <w:szCs w:val="21"/>
              </w:rPr>
              <w:t>对标</w:t>
            </w:r>
          </w:p>
          <w:p w14:paraId="2295EC57">
            <w:pPr>
              <w:pStyle w:val="6"/>
              <w:spacing w:before="27" w:line="207" w:lineRule="auto"/>
              <w:ind w:left="73"/>
              <w:rPr>
                <w:sz w:val="21"/>
                <w:szCs w:val="21"/>
              </w:rPr>
            </w:pPr>
            <w:r>
              <w:rPr>
                <w:b/>
                <w:bCs/>
                <w:spacing w:val="-2"/>
                <w:sz w:val="21"/>
                <w:szCs w:val="21"/>
              </w:rPr>
              <w:t>项目</w:t>
            </w:r>
          </w:p>
        </w:tc>
        <w:tc>
          <w:tcPr>
            <w:tcW w:w="6482" w:type="dxa"/>
            <w:vAlign w:val="top"/>
          </w:tcPr>
          <w:p w14:paraId="3576E1CC">
            <w:pPr>
              <w:pStyle w:val="6"/>
              <w:spacing w:before="166" w:line="218" w:lineRule="auto"/>
              <w:ind w:left="3020"/>
              <w:rPr>
                <w:sz w:val="21"/>
                <w:szCs w:val="21"/>
              </w:rPr>
            </w:pPr>
            <w:r>
              <w:rPr>
                <w:b/>
                <w:bCs/>
                <w:spacing w:val="4"/>
                <w:sz w:val="21"/>
                <w:szCs w:val="21"/>
              </w:rPr>
              <w:t>检查内容</w:t>
            </w:r>
          </w:p>
        </w:tc>
        <w:tc>
          <w:tcPr>
            <w:tcW w:w="862" w:type="dxa"/>
            <w:vAlign w:val="top"/>
          </w:tcPr>
          <w:p w14:paraId="76FE83BF">
            <w:pPr>
              <w:pStyle w:val="6"/>
              <w:spacing w:before="29" w:line="215" w:lineRule="auto"/>
              <w:ind w:left="220"/>
              <w:rPr>
                <w:sz w:val="21"/>
                <w:szCs w:val="21"/>
              </w:rPr>
            </w:pPr>
            <w:r>
              <w:rPr>
                <w:b/>
                <w:bCs/>
                <w:spacing w:val="-3"/>
                <w:sz w:val="21"/>
                <w:szCs w:val="21"/>
              </w:rPr>
              <w:t>对标</w:t>
            </w:r>
          </w:p>
          <w:p w14:paraId="24B13B55">
            <w:pPr>
              <w:pStyle w:val="6"/>
              <w:spacing w:before="27" w:line="207" w:lineRule="auto"/>
              <w:ind w:left="212"/>
              <w:rPr>
                <w:sz w:val="21"/>
                <w:szCs w:val="21"/>
              </w:rPr>
            </w:pPr>
            <w:r>
              <w:rPr>
                <w:b/>
                <w:bCs/>
                <w:spacing w:val="1"/>
                <w:sz w:val="21"/>
                <w:szCs w:val="21"/>
              </w:rPr>
              <w:t>依据</w:t>
            </w:r>
          </w:p>
        </w:tc>
        <w:tc>
          <w:tcPr>
            <w:tcW w:w="1535" w:type="dxa"/>
            <w:vAlign w:val="top"/>
          </w:tcPr>
          <w:p w14:paraId="0888C39E">
            <w:pPr>
              <w:pStyle w:val="6"/>
              <w:spacing w:before="29" w:line="223" w:lineRule="auto"/>
              <w:ind w:left="224" w:right="107" w:hanging="108"/>
              <w:rPr>
                <w:sz w:val="21"/>
                <w:szCs w:val="21"/>
              </w:rPr>
            </w:pPr>
            <w:r>
              <w:rPr>
                <w:b/>
                <w:bCs/>
                <w:spacing w:val="4"/>
                <w:sz w:val="21"/>
                <w:szCs w:val="21"/>
              </w:rPr>
              <w:t>符合/不涉及/</w:t>
            </w:r>
            <w:r>
              <w:rPr>
                <w:spacing w:val="1"/>
                <w:sz w:val="21"/>
                <w:szCs w:val="21"/>
              </w:rPr>
              <w:t xml:space="preserve"> </w:t>
            </w:r>
            <w:r>
              <w:rPr>
                <w:b/>
                <w:bCs/>
                <w:spacing w:val="4"/>
                <w:sz w:val="21"/>
                <w:szCs w:val="21"/>
              </w:rPr>
              <w:t>不符合情况</w:t>
            </w:r>
          </w:p>
        </w:tc>
      </w:tr>
      <w:tr w14:paraId="0BB536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509" w:type="dxa"/>
            <w:vAlign w:val="top"/>
          </w:tcPr>
          <w:p w14:paraId="12CDFBA4">
            <w:pPr>
              <w:spacing w:before="284" w:line="242" w:lineRule="auto"/>
              <w:ind w:left="220"/>
              <w:rPr>
                <w:rFonts w:ascii="宋体" w:hAnsi="宋体" w:eastAsia="宋体" w:cs="宋体"/>
                <w:sz w:val="21"/>
                <w:szCs w:val="21"/>
              </w:rPr>
            </w:pPr>
            <w:r>
              <w:rPr>
                <w:rFonts w:ascii="宋体" w:hAnsi="宋体" w:eastAsia="宋体" w:cs="宋体"/>
                <w:sz w:val="21"/>
                <w:szCs w:val="21"/>
              </w:rPr>
              <w:t>1</w:t>
            </w:r>
          </w:p>
        </w:tc>
        <w:tc>
          <w:tcPr>
            <w:tcW w:w="576" w:type="dxa"/>
            <w:vMerge w:val="restart"/>
            <w:tcBorders>
              <w:bottom w:val="nil"/>
            </w:tcBorders>
            <w:textDirection w:val="tbRlV"/>
            <w:vAlign w:val="top"/>
          </w:tcPr>
          <w:p w14:paraId="4AED353C">
            <w:pPr>
              <w:pStyle w:val="6"/>
              <w:spacing w:before="194" w:line="207" w:lineRule="auto"/>
              <w:ind w:left="1388"/>
              <w:rPr>
                <w:sz w:val="21"/>
                <w:szCs w:val="21"/>
              </w:rPr>
            </w:pPr>
            <w:r>
              <w:rPr>
                <w:spacing w:val="1"/>
                <w:sz w:val="21"/>
                <w:szCs w:val="21"/>
              </w:rPr>
              <w:t>总</w:t>
            </w:r>
            <w:r>
              <w:rPr>
                <w:spacing w:val="43"/>
                <w:sz w:val="21"/>
                <w:szCs w:val="21"/>
              </w:rPr>
              <w:t xml:space="preserve"> </w:t>
            </w:r>
            <w:r>
              <w:rPr>
                <w:spacing w:val="1"/>
                <w:sz w:val="21"/>
                <w:szCs w:val="21"/>
              </w:rPr>
              <w:t>平</w:t>
            </w:r>
            <w:r>
              <w:rPr>
                <w:spacing w:val="44"/>
                <w:sz w:val="21"/>
                <w:szCs w:val="21"/>
              </w:rPr>
              <w:t xml:space="preserve"> </w:t>
            </w:r>
            <w:r>
              <w:rPr>
                <w:spacing w:val="1"/>
                <w:sz w:val="21"/>
                <w:szCs w:val="21"/>
              </w:rPr>
              <w:t>面</w:t>
            </w:r>
            <w:r>
              <w:rPr>
                <w:spacing w:val="44"/>
                <w:sz w:val="21"/>
                <w:szCs w:val="21"/>
              </w:rPr>
              <w:t xml:space="preserve"> </w:t>
            </w:r>
            <w:r>
              <w:rPr>
                <w:spacing w:val="1"/>
                <w:sz w:val="21"/>
                <w:szCs w:val="21"/>
              </w:rPr>
              <w:t>布</w:t>
            </w:r>
            <w:r>
              <w:rPr>
                <w:spacing w:val="44"/>
                <w:sz w:val="21"/>
                <w:szCs w:val="21"/>
              </w:rPr>
              <w:t xml:space="preserve"> </w:t>
            </w:r>
            <w:r>
              <w:rPr>
                <w:spacing w:val="1"/>
                <w:sz w:val="21"/>
                <w:szCs w:val="21"/>
              </w:rPr>
              <w:t>置</w:t>
            </w:r>
          </w:p>
        </w:tc>
        <w:tc>
          <w:tcPr>
            <w:tcW w:w="6482" w:type="dxa"/>
            <w:vAlign w:val="top"/>
          </w:tcPr>
          <w:p w14:paraId="3833EE92">
            <w:pPr>
              <w:pStyle w:val="6"/>
              <w:spacing w:before="104" w:line="266" w:lineRule="auto"/>
              <w:ind w:left="21" w:right="4" w:hanging="19"/>
              <w:rPr>
                <w:sz w:val="21"/>
                <w:szCs w:val="21"/>
              </w:rPr>
            </w:pPr>
            <w:r>
              <w:rPr>
                <w:spacing w:val="6"/>
                <w:sz w:val="21"/>
                <w:szCs w:val="21"/>
              </w:rPr>
              <w:t>仓库的选址应符合国土空间规划以及相关规</w:t>
            </w:r>
            <w:r>
              <w:rPr>
                <w:spacing w:val="5"/>
                <w:sz w:val="21"/>
                <w:szCs w:val="21"/>
              </w:rPr>
              <w:t>划的要求，并应避开居民</w:t>
            </w:r>
            <w:r>
              <w:rPr>
                <w:sz w:val="21"/>
                <w:szCs w:val="21"/>
              </w:rPr>
              <w:t xml:space="preserve"> </w:t>
            </w:r>
            <w:r>
              <w:rPr>
                <w:spacing w:val="-2"/>
                <w:sz w:val="21"/>
                <w:szCs w:val="21"/>
              </w:rPr>
              <w:t>点、学校、工业区、旅游区、铁路和公路运输线、高压输电线等。</w:t>
            </w:r>
          </w:p>
        </w:tc>
        <w:tc>
          <w:tcPr>
            <w:tcW w:w="862" w:type="dxa"/>
            <w:vAlign w:val="top"/>
          </w:tcPr>
          <w:p w14:paraId="62D52D2B">
            <w:pPr>
              <w:spacing w:before="284"/>
              <w:ind w:left="174"/>
              <w:rPr>
                <w:rFonts w:ascii="宋体" w:hAnsi="宋体" w:eastAsia="宋体" w:cs="宋体"/>
                <w:sz w:val="21"/>
                <w:szCs w:val="21"/>
              </w:rPr>
            </w:pPr>
            <w:r>
              <w:rPr>
                <w:rFonts w:ascii="宋体" w:hAnsi="宋体" w:eastAsia="宋体" w:cs="宋体"/>
                <w:spacing w:val="-1"/>
                <w:sz w:val="21"/>
                <w:szCs w:val="21"/>
              </w:rPr>
              <w:t>4.1.1</w:t>
            </w:r>
          </w:p>
        </w:tc>
        <w:tc>
          <w:tcPr>
            <w:tcW w:w="1535" w:type="dxa"/>
            <w:vAlign w:val="top"/>
          </w:tcPr>
          <w:p w14:paraId="7CDB3005">
            <w:pPr>
              <w:rPr>
                <w:rFonts w:ascii="Arial"/>
                <w:sz w:val="21"/>
              </w:rPr>
            </w:pPr>
          </w:p>
        </w:tc>
      </w:tr>
      <w:tr w14:paraId="37EBAF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509" w:type="dxa"/>
            <w:vAlign w:val="top"/>
          </w:tcPr>
          <w:p w14:paraId="02D8A2D7">
            <w:pPr>
              <w:spacing w:before="152" w:line="242" w:lineRule="auto"/>
              <w:ind w:left="207"/>
              <w:rPr>
                <w:rFonts w:ascii="宋体" w:hAnsi="宋体" w:eastAsia="宋体" w:cs="宋体"/>
                <w:sz w:val="21"/>
                <w:szCs w:val="21"/>
              </w:rPr>
            </w:pPr>
            <w:r>
              <w:rPr>
                <w:rFonts w:ascii="宋体" w:hAnsi="宋体" w:eastAsia="宋体" w:cs="宋体"/>
                <w:sz w:val="21"/>
                <w:szCs w:val="21"/>
              </w:rPr>
              <w:t>2</w:t>
            </w:r>
          </w:p>
        </w:tc>
        <w:tc>
          <w:tcPr>
            <w:tcW w:w="576" w:type="dxa"/>
            <w:vMerge w:val="continue"/>
            <w:tcBorders>
              <w:top w:val="nil"/>
              <w:bottom w:val="nil"/>
            </w:tcBorders>
            <w:textDirection w:val="tbRlV"/>
            <w:vAlign w:val="top"/>
          </w:tcPr>
          <w:p w14:paraId="09DFE50C">
            <w:pPr>
              <w:rPr>
                <w:rFonts w:ascii="Arial"/>
                <w:sz w:val="21"/>
              </w:rPr>
            </w:pPr>
          </w:p>
        </w:tc>
        <w:tc>
          <w:tcPr>
            <w:tcW w:w="6482" w:type="dxa"/>
            <w:vAlign w:val="top"/>
          </w:tcPr>
          <w:p w14:paraId="417EF183">
            <w:pPr>
              <w:pStyle w:val="6"/>
              <w:spacing w:before="151" w:line="216" w:lineRule="auto"/>
              <w:ind w:left="2"/>
              <w:rPr>
                <w:sz w:val="21"/>
                <w:szCs w:val="21"/>
              </w:rPr>
            </w:pPr>
            <w:r>
              <w:rPr>
                <w:spacing w:val="-1"/>
                <w:sz w:val="21"/>
                <w:szCs w:val="21"/>
              </w:rPr>
              <w:t>仓库应根据其危险等级和计算药量结合地形</w:t>
            </w:r>
            <w:r>
              <w:rPr>
                <w:spacing w:val="-2"/>
                <w:sz w:val="21"/>
                <w:szCs w:val="21"/>
              </w:rPr>
              <w:t>布置。</w:t>
            </w:r>
          </w:p>
        </w:tc>
        <w:tc>
          <w:tcPr>
            <w:tcW w:w="862" w:type="dxa"/>
            <w:vAlign w:val="top"/>
          </w:tcPr>
          <w:p w14:paraId="3A26CD56">
            <w:pPr>
              <w:spacing w:before="152"/>
              <w:ind w:left="179"/>
              <w:rPr>
                <w:rFonts w:ascii="宋体" w:hAnsi="宋体" w:eastAsia="宋体" w:cs="宋体"/>
                <w:sz w:val="21"/>
                <w:szCs w:val="21"/>
              </w:rPr>
            </w:pPr>
            <w:r>
              <w:rPr>
                <w:rFonts w:ascii="宋体" w:hAnsi="宋体" w:eastAsia="宋体" w:cs="宋体"/>
                <w:spacing w:val="-2"/>
                <w:sz w:val="21"/>
                <w:szCs w:val="21"/>
              </w:rPr>
              <w:t>5.1.2</w:t>
            </w:r>
          </w:p>
        </w:tc>
        <w:tc>
          <w:tcPr>
            <w:tcW w:w="1535" w:type="dxa"/>
            <w:vAlign w:val="top"/>
          </w:tcPr>
          <w:p w14:paraId="538E0444">
            <w:pPr>
              <w:rPr>
                <w:rFonts w:ascii="Arial"/>
                <w:sz w:val="21"/>
              </w:rPr>
            </w:pPr>
          </w:p>
        </w:tc>
      </w:tr>
      <w:tr w14:paraId="1B3654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509" w:type="dxa"/>
            <w:vAlign w:val="top"/>
          </w:tcPr>
          <w:p w14:paraId="3D55033B">
            <w:pPr>
              <w:spacing w:before="152" w:line="241" w:lineRule="auto"/>
              <w:ind w:left="209"/>
              <w:rPr>
                <w:rFonts w:ascii="宋体" w:hAnsi="宋体" w:eastAsia="宋体" w:cs="宋体"/>
                <w:sz w:val="21"/>
                <w:szCs w:val="21"/>
              </w:rPr>
            </w:pPr>
            <w:r>
              <w:rPr>
                <w:rFonts w:ascii="宋体" w:hAnsi="宋体" w:eastAsia="宋体" w:cs="宋体"/>
                <w:sz w:val="21"/>
                <w:szCs w:val="21"/>
              </w:rPr>
              <w:t>3</w:t>
            </w:r>
          </w:p>
        </w:tc>
        <w:tc>
          <w:tcPr>
            <w:tcW w:w="576" w:type="dxa"/>
            <w:vMerge w:val="continue"/>
            <w:tcBorders>
              <w:top w:val="nil"/>
              <w:bottom w:val="nil"/>
            </w:tcBorders>
            <w:textDirection w:val="tbRlV"/>
            <w:vAlign w:val="top"/>
          </w:tcPr>
          <w:p w14:paraId="504E1507">
            <w:pPr>
              <w:rPr>
                <w:rFonts w:ascii="Arial"/>
                <w:sz w:val="21"/>
              </w:rPr>
            </w:pPr>
          </w:p>
        </w:tc>
        <w:tc>
          <w:tcPr>
            <w:tcW w:w="6482" w:type="dxa"/>
            <w:vAlign w:val="top"/>
          </w:tcPr>
          <w:p w14:paraId="7E05EE41">
            <w:pPr>
              <w:pStyle w:val="6"/>
              <w:spacing w:before="153" w:line="216" w:lineRule="auto"/>
              <w:ind w:left="3"/>
              <w:rPr>
                <w:sz w:val="21"/>
                <w:szCs w:val="21"/>
              </w:rPr>
            </w:pPr>
            <w:r>
              <w:rPr>
                <w:spacing w:val="-1"/>
                <w:sz w:val="21"/>
                <w:szCs w:val="21"/>
              </w:rPr>
              <w:t>危险品运输道路不应在其他危险品仓库防护屏障内穿行通过。</w:t>
            </w:r>
          </w:p>
        </w:tc>
        <w:tc>
          <w:tcPr>
            <w:tcW w:w="862" w:type="dxa"/>
            <w:vAlign w:val="top"/>
          </w:tcPr>
          <w:p w14:paraId="39926561">
            <w:pPr>
              <w:spacing w:before="152"/>
              <w:ind w:left="179"/>
              <w:rPr>
                <w:rFonts w:ascii="宋体" w:hAnsi="宋体" w:eastAsia="宋体" w:cs="宋体"/>
                <w:sz w:val="21"/>
                <w:szCs w:val="21"/>
              </w:rPr>
            </w:pPr>
            <w:r>
              <w:rPr>
                <w:rFonts w:ascii="宋体" w:hAnsi="宋体" w:eastAsia="宋体" w:cs="宋体"/>
                <w:spacing w:val="-2"/>
                <w:sz w:val="21"/>
                <w:szCs w:val="21"/>
              </w:rPr>
              <w:t>5.1.2</w:t>
            </w:r>
          </w:p>
        </w:tc>
        <w:tc>
          <w:tcPr>
            <w:tcW w:w="1535" w:type="dxa"/>
            <w:vAlign w:val="top"/>
          </w:tcPr>
          <w:p w14:paraId="4BA08CAC">
            <w:pPr>
              <w:rPr>
                <w:rFonts w:ascii="Arial"/>
                <w:sz w:val="21"/>
              </w:rPr>
            </w:pPr>
          </w:p>
        </w:tc>
      </w:tr>
      <w:tr w14:paraId="066B9C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9" w:hRule="atLeast"/>
        </w:trPr>
        <w:tc>
          <w:tcPr>
            <w:tcW w:w="509" w:type="dxa"/>
            <w:vAlign w:val="top"/>
          </w:tcPr>
          <w:p w14:paraId="772B32D4">
            <w:pPr>
              <w:spacing w:line="394" w:lineRule="auto"/>
              <w:rPr>
                <w:rFonts w:ascii="Arial"/>
                <w:sz w:val="21"/>
              </w:rPr>
            </w:pPr>
          </w:p>
          <w:p w14:paraId="1F7CCDB8">
            <w:pPr>
              <w:spacing w:before="68" w:line="242" w:lineRule="auto"/>
              <w:ind w:left="203"/>
              <w:rPr>
                <w:rFonts w:ascii="宋体" w:hAnsi="宋体" w:eastAsia="宋体" w:cs="宋体"/>
                <w:sz w:val="21"/>
                <w:szCs w:val="21"/>
              </w:rPr>
            </w:pPr>
            <w:r>
              <w:rPr>
                <w:rFonts w:ascii="宋体" w:hAnsi="宋体" w:eastAsia="宋体" w:cs="宋体"/>
                <w:sz w:val="21"/>
                <w:szCs w:val="21"/>
              </w:rPr>
              <w:t>4</w:t>
            </w:r>
          </w:p>
        </w:tc>
        <w:tc>
          <w:tcPr>
            <w:tcW w:w="576" w:type="dxa"/>
            <w:vMerge w:val="continue"/>
            <w:tcBorders>
              <w:top w:val="nil"/>
              <w:bottom w:val="nil"/>
            </w:tcBorders>
            <w:textDirection w:val="tbRlV"/>
            <w:vAlign w:val="top"/>
          </w:tcPr>
          <w:p w14:paraId="201AC550">
            <w:pPr>
              <w:rPr>
                <w:rFonts w:ascii="Arial"/>
                <w:sz w:val="21"/>
              </w:rPr>
            </w:pPr>
          </w:p>
        </w:tc>
        <w:tc>
          <w:tcPr>
            <w:tcW w:w="6482" w:type="dxa"/>
            <w:vAlign w:val="top"/>
          </w:tcPr>
          <w:p w14:paraId="3C16AF4F">
            <w:pPr>
              <w:pStyle w:val="6"/>
              <w:spacing w:before="103" w:line="283" w:lineRule="auto"/>
              <w:jc w:val="both"/>
              <w:rPr>
                <w:sz w:val="21"/>
                <w:szCs w:val="21"/>
              </w:rPr>
            </w:pPr>
            <w:r>
              <w:rPr>
                <w:spacing w:val="-1"/>
                <w:sz w:val="21"/>
                <w:szCs w:val="21"/>
              </w:rPr>
              <w:t>库区应设置高度不低于</w:t>
            </w:r>
            <w:r>
              <w:rPr>
                <w:rFonts w:ascii="宋体" w:hAnsi="宋体" w:eastAsia="宋体" w:cs="宋体"/>
                <w:spacing w:val="-1"/>
                <w:sz w:val="21"/>
                <w:szCs w:val="21"/>
              </w:rPr>
              <w:t>2m</w:t>
            </w:r>
            <w:r>
              <w:rPr>
                <w:spacing w:val="-1"/>
                <w:sz w:val="21"/>
                <w:szCs w:val="21"/>
              </w:rPr>
              <w:t>的围墙，与危险性建（构）筑物之间的</w:t>
            </w:r>
            <w:r>
              <w:rPr>
                <w:spacing w:val="-2"/>
                <w:sz w:val="21"/>
                <w:szCs w:val="21"/>
              </w:rPr>
              <w:t>距离不</w:t>
            </w:r>
            <w:r>
              <w:rPr>
                <w:sz w:val="21"/>
                <w:szCs w:val="21"/>
              </w:rPr>
              <w:t xml:space="preserve"> </w:t>
            </w:r>
            <w:r>
              <w:rPr>
                <w:spacing w:val="-1"/>
                <w:sz w:val="21"/>
                <w:szCs w:val="21"/>
              </w:rPr>
              <w:t>得小于</w:t>
            </w:r>
            <w:r>
              <w:rPr>
                <w:rFonts w:ascii="宋体" w:hAnsi="宋体" w:eastAsia="宋体" w:cs="宋体"/>
                <w:spacing w:val="-1"/>
                <w:sz w:val="21"/>
                <w:szCs w:val="21"/>
              </w:rPr>
              <w:t>5m</w:t>
            </w:r>
            <w:r>
              <w:rPr>
                <w:spacing w:val="-1"/>
                <w:sz w:val="21"/>
                <w:szCs w:val="21"/>
              </w:rPr>
              <w:t>。围墙应为密砌墙，特殊地形设置密砌围墙有困难时，</w:t>
            </w:r>
            <w:r>
              <w:rPr>
                <w:spacing w:val="-2"/>
                <w:sz w:val="21"/>
                <w:szCs w:val="21"/>
              </w:rPr>
              <w:t>可设置</w:t>
            </w:r>
            <w:r>
              <w:rPr>
                <w:sz w:val="21"/>
                <w:szCs w:val="21"/>
              </w:rPr>
              <w:t xml:space="preserve"> </w:t>
            </w:r>
            <w:r>
              <w:rPr>
                <w:spacing w:val="-1"/>
                <w:sz w:val="21"/>
                <w:szCs w:val="21"/>
              </w:rPr>
              <w:t>刺丝网围墙。</w:t>
            </w:r>
          </w:p>
        </w:tc>
        <w:tc>
          <w:tcPr>
            <w:tcW w:w="862" w:type="dxa"/>
            <w:vAlign w:val="top"/>
          </w:tcPr>
          <w:p w14:paraId="68C9D9A3">
            <w:pPr>
              <w:spacing w:line="393" w:lineRule="auto"/>
              <w:rPr>
                <w:rFonts w:ascii="Arial"/>
                <w:sz w:val="21"/>
              </w:rPr>
            </w:pPr>
          </w:p>
          <w:p w14:paraId="58260A09">
            <w:pPr>
              <w:spacing w:before="69"/>
              <w:ind w:left="179"/>
              <w:rPr>
                <w:rFonts w:ascii="宋体" w:hAnsi="宋体" w:eastAsia="宋体" w:cs="宋体"/>
                <w:sz w:val="21"/>
                <w:szCs w:val="21"/>
              </w:rPr>
            </w:pPr>
            <w:r>
              <w:rPr>
                <w:rFonts w:ascii="宋体" w:hAnsi="宋体" w:eastAsia="宋体" w:cs="宋体"/>
                <w:spacing w:val="-2"/>
                <w:sz w:val="21"/>
                <w:szCs w:val="21"/>
              </w:rPr>
              <w:t>5.1.4</w:t>
            </w:r>
          </w:p>
        </w:tc>
        <w:tc>
          <w:tcPr>
            <w:tcW w:w="1535" w:type="dxa"/>
            <w:vAlign w:val="top"/>
          </w:tcPr>
          <w:p w14:paraId="4F4118B0">
            <w:pPr>
              <w:rPr>
                <w:rFonts w:ascii="Arial"/>
                <w:sz w:val="21"/>
              </w:rPr>
            </w:pPr>
          </w:p>
        </w:tc>
      </w:tr>
      <w:tr w14:paraId="39EA39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509" w:type="dxa"/>
            <w:vAlign w:val="top"/>
          </w:tcPr>
          <w:p w14:paraId="0F8F6C2C">
            <w:pPr>
              <w:spacing w:before="150" w:line="241" w:lineRule="auto"/>
              <w:ind w:left="209"/>
              <w:rPr>
                <w:rFonts w:ascii="宋体" w:hAnsi="宋体" w:eastAsia="宋体" w:cs="宋体"/>
                <w:sz w:val="21"/>
                <w:szCs w:val="21"/>
              </w:rPr>
            </w:pPr>
            <w:r>
              <w:rPr>
                <w:rFonts w:ascii="宋体" w:hAnsi="宋体" w:eastAsia="宋体" w:cs="宋体"/>
                <w:sz w:val="21"/>
                <w:szCs w:val="21"/>
              </w:rPr>
              <w:t>5</w:t>
            </w:r>
          </w:p>
        </w:tc>
        <w:tc>
          <w:tcPr>
            <w:tcW w:w="576" w:type="dxa"/>
            <w:vMerge w:val="continue"/>
            <w:tcBorders>
              <w:top w:val="nil"/>
              <w:bottom w:val="nil"/>
            </w:tcBorders>
            <w:textDirection w:val="tbRlV"/>
            <w:vAlign w:val="top"/>
          </w:tcPr>
          <w:p w14:paraId="4D3B3C39">
            <w:pPr>
              <w:rPr>
                <w:rFonts w:ascii="Arial"/>
                <w:sz w:val="21"/>
              </w:rPr>
            </w:pPr>
          </w:p>
        </w:tc>
        <w:tc>
          <w:tcPr>
            <w:tcW w:w="6482" w:type="dxa"/>
            <w:vAlign w:val="top"/>
          </w:tcPr>
          <w:p w14:paraId="05D1BAE8">
            <w:pPr>
              <w:pStyle w:val="6"/>
              <w:spacing w:before="150" w:line="216" w:lineRule="auto"/>
              <w:rPr>
                <w:sz w:val="21"/>
                <w:szCs w:val="21"/>
              </w:rPr>
            </w:pPr>
            <w:r>
              <w:rPr>
                <w:spacing w:val="-4"/>
                <w:sz w:val="21"/>
                <w:szCs w:val="21"/>
              </w:rPr>
              <w:t>库区内应设置门卫值班室（值班室内不得使用明火取暖、做饭等）。</w:t>
            </w:r>
          </w:p>
        </w:tc>
        <w:tc>
          <w:tcPr>
            <w:tcW w:w="862" w:type="dxa"/>
            <w:vAlign w:val="top"/>
          </w:tcPr>
          <w:p w14:paraId="3BBB6B1D">
            <w:pPr>
              <w:spacing w:before="151"/>
              <w:ind w:left="179"/>
              <w:rPr>
                <w:rFonts w:ascii="宋体" w:hAnsi="宋体" w:eastAsia="宋体" w:cs="宋体"/>
                <w:sz w:val="21"/>
                <w:szCs w:val="21"/>
              </w:rPr>
            </w:pPr>
            <w:r>
              <w:rPr>
                <w:rFonts w:ascii="宋体" w:hAnsi="宋体" w:eastAsia="宋体" w:cs="宋体"/>
                <w:spacing w:val="-2"/>
                <w:sz w:val="21"/>
                <w:szCs w:val="21"/>
              </w:rPr>
              <w:t>5.1.8</w:t>
            </w:r>
          </w:p>
        </w:tc>
        <w:tc>
          <w:tcPr>
            <w:tcW w:w="1535" w:type="dxa"/>
            <w:vAlign w:val="top"/>
          </w:tcPr>
          <w:p w14:paraId="082928F4">
            <w:pPr>
              <w:rPr>
                <w:rFonts w:ascii="Arial"/>
                <w:sz w:val="21"/>
              </w:rPr>
            </w:pPr>
          </w:p>
        </w:tc>
      </w:tr>
      <w:tr w14:paraId="124AEC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509" w:type="dxa"/>
            <w:vAlign w:val="top"/>
          </w:tcPr>
          <w:p w14:paraId="7253E5A2">
            <w:pPr>
              <w:spacing w:before="285" w:line="241" w:lineRule="auto"/>
              <w:ind w:left="206"/>
              <w:rPr>
                <w:rFonts w:ascii="宋体" w:hAnsi="宋体" w:eastAsia="宋体" w:cs="宋体"/>
                <w:sz w:val="21"/>
                <w:szCs w:val="21"/>
              </w:rPr>
            </w:pPr>
            <w:r>
              <w:rPr>
                <w:rFonts w:ascii="宋体" w:hAnsi="宋体" w:eastAsia="宋体" w:cs="宋体"/>
                <w:sz w:val="21"/>
                <w:szCs w:val="21"/>
              </w:rPr>
              <w:t>6</w:t>
            </w:r>
          </w:p>
        </w:tc>
        <w:tc>
          <w:tcPr>
            <w:tcW w:w="576" w:type="dxa"/>
            <w:vMerge w:val="continue"/>
            <w:tcBorders>
              <w:top w:val="nil"/>
              <w:bottom w:val="nil"/>
            </w:tcBorders>
            <w:textDirection w:val="tbRlV"/>
            <w:vAlign w:val="top"/>
          </w:tcPr>
          <w:p w14:paraId="58112826">
            <w:pPr>
              <w:rPr>
                <w:rFonts w:ascii="Arial"/>
                <w:sz w:val="21"/>
              </w:rPr>
            </w:pPr>
          </w:p>
        </w:tc>
        <w:tc>
          <w:tcPr>
            <w:tcW w:w="6482" w:type="dxa"/>
            <w:vAlign w:val="top"/>
          </w:tcPr>
          <w:p w14:paraId="7449FBED">
            <w:pPr>
              <w:pStyle w:val="6"/>
              <w:spacing w:before="107" w:line="265" w:lineRule="auto"/>
              <w:ind w:left="12" w:hanging="9"/>
              <w:rPr>
                <w:sz w:val="21"/>
                <w:szCs w:val="21"/>
              </w:rPr>
            </w:pPr>
            <w:r>
              <w:rPr>
                <w:spacing w:val="-1"/>
                <w:sz w:val="21"/>
                <w:szCs w:val="21"/>
              </w:rPr>
              <w:t>产品陈列室应陈列产品模型。当陈列实物时应单独建设</w:t>
            </w:r>
            <w:r>
              <w:rPr>
                <w:spacing w:val="-2"/>
                <w:sz w:val="21"/>
                <w:szCs w:val="21"/>
              </w:rPr>
              <w:t>陈列场所，并应</w:t>
            </w:r>
            <w:r>
              <w:rPr>
                <w:sz w:val="21"/>
                <w:szCs w:val="21"/>
              </w:rPr>
              <w:t xml:space="preserve"> </w:t>
            </w:r>
            <w:r>
              <w:rPr>
                <w:spacing w:val="-2"/>
                <w:sz w:val="21"/>
                <w:szCs w:val="21"/>
              </w:rPr>
              <w:t>满足</w:t>
            </w:r>
            <w:r>
              <w:rPr>
                <w:rFonts w:ascii="宋体" w:hAnsi="宋体" w:eastAsia="宋体" w:cs="宋体"/>
                <w:spacing w:val="-2"/>
                <w:sz w:val="21"/>
                <w:szCs w:val="21"/>
              </w:rPr>
              <w:t>GB 50161</w:t>
            </w:r>
            <w:r>
              <w:rPr>
                <w:spacing w:val="-2"/>
                <w:sz w:val="21"/>
                <w:szCs w:val="21"/>
              </w:rPr>
              <w:t>第</w:t>
            </w:r>
            <w:r>
              <w:rPr>
                <w:rFonts w:ascii="宋体" w:hAnsi="宋体" w:eastAsia="宋体" w:cs="宋体"/>
                <w:spacing w:val="-2"/>
                <w:sz w:val="21"/>
                <w:szCs w:val="21"/>
              </w:rPr>
              <w:t>4.3</w:t>
            </w:r>
            <w:r>
              <w:rPr>
                <w:spacing w:val="-2"/>
                <w:sz w:val="21"/>
                <w:szCs w:val="21"/>
              </w:rPr>
              <w:t>节和第</w:t>
            </w:r>
            <w:r>
              <w:rPr>
                <w:rFonts w:ascii="宋体" w:hAnsi="宋体" w:eastAsia="宋体" w:cs="宋体"/>
                <w:spacing w:val="-2"/>
                <w:sz w:val="21"/>
                <w:szCs w:val="21"/>
              </w:rPr>
              <w:t>5.3</w:t>
            </w:r>
            <w:r>
              <w:rPr>
                <w:spacing w:val="-2"/>
                <w:sz w:val="21"/>
                <w:szCs w:val="21"/>
              </w:rPr>
              <w:t>节的规定。</w:t>
            </w:r>
          </w:p>
        </w:tc>
        <w:tc>
          <w:tcPr>
            <w:tcW w:w="862" w:type="dxa"/>
            <w:vAlign w:val="top"/>
          </w:tcPr>
          <w:p w14:paraId="357006C0">
            <w:pPr>
              <w:spacing w:before="286"/>
              <w:ind w:left="124"/>
              <w:rPr>
                <w:rFonts w:ascii="宋体" w:hAnsi="宋体" w:eastAsia="宋体" w:cs="宋体"/>
                <w:sz w:val="21"/>
                <w:szCs w:val="21"/>
              </w:rPr>
            </w:pPr>
            <w:r>
              <w:rPr>
                <w:rFonts w:ascii="宋体" w:hAnsi="宋体" w:eastAsia="宋体" w:cs="宋体"/>
                <w:spacing w:val="-1"/>
                <w:sz w:val="21"/>
                <w:szCs w:val="21"/>
              </w:rPr>
              <w:t>6.0.20</w:t>
            </w:r>
          </w:p>
        </w:tc>
        <w:tc>
          <w:tcPr>
            <w:tcW w:w="1535" w:type="dxa"/>
            <w:vAlign w:val="top"/>
          </w:tcPr>
          <w:p w14:paraId="1F5AFE4D">
            <w:pPr>
              <w:rPr>
                <w:rFonts w:ascii="Arial"/>
                <w:sz w:val="21"/>
              </w:rPr>
            </w:pPr>
          </w:p>
        </w:tc>
      </w:tr>
      <w:tr w14:paraId="7DC64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509" w:type="dxa"/>
            <w:vAlign w:val="top"/>
          </w:tcPr>
          <w:p w14:paraId="0675ABB7">
            <w:pPr>
              <w:spacing w:before="153" w:line="241" w:lineRule="auto"/>
              <w:ind w:left="209"/>
              <w:rPr>
                <w:rFonts w:ascii="宋体" w:hAnsi="宋体" w:eastAsia="宋体" w:cs="宋体"/>
                <w:sz w:val="21"/>
                <w:szCs w:val="21"/>
              </w:rPr>
            </w:pPr>
            <w:r>
              <w:rPr>
                <w:rFonts w:ascii="宋体" w:hAnsi="宋体" w:eastAsia="宋体" w:cs="宋体"/>
                <w:sz w:val="21"/>
                <w:szCs w:val="21"/>
              </w:rPr>
              <w:t>7</w:t>
            </w:r>
          </w:p>
        </w:tc>
        <w:tc>
          <w:tcPr>
            <w:tcW w:w="576" w:type="dxa"/>
            <w:vMerge w:val="continue"/>
            <w:tcBorders>
              <w:top w:val="nil"/>
            </w:tcBorders>
            <w:textDirection w:val="tbRlV"/>
            <w:vAlign w:val="top"/>
          </w:tcPr>
          <w:p w14:paraId="77AD2A4E">
            <w:pPr>
              <w:rPr>
                <w:rFonts w:ascii="Arial"/>
                <w:sz w:val="21"/>
              </w:rPr>
            </w:pPr>
          </w:p>
        </w:tc>
        <w:tc>
          <w:tcPr>
            <w:tcW w:w="6482" w:type="dxa"/>
            <w:vAlign w:val="top"/>
          </w:tcPr>
          <w:p w14:paraId="2581C5E0">
            <w:pPr>
              <w:pStyle w:val="6"/>
              <w:spacing w:before="154" w:line="216" w:lineRule="auto"/>
              <w:rPr>
                <w:sz w:val="21"/>
                <w:szCs w:val="21"/>
              </w:rPr>
            </w:pPr>
            <w:r>
              <w:rPr>
                <w:spacing w:val="-2"/>
                <w:sz w:val="21"/>
                <w:szCs w:val="21"/>
              </w:rPr>
              <w:t>库区内不应设置无线通信塔或基站。</w:t>
            </w:r>
          </w:p>
        </w:tc>
        <w:tc>
          <w:tcPr>
            <w:tcW w:w="862" w:type="dxa"/>
            <w:vAlign w:val="top"/>
          </w:tcPr>
          <w:p w14:paraId="4EB4AE3C">
            <w:pPr>
              <w:spacing w:before="154"/>
              <w:ind w:left="138"/>
              <w:rPr>
                <w:rFonts w:ascii="宋体" w:hAnsi="宋体" w:eastAsia="宋体" w:cs="宋体"/>
                <w:sz w:val="21"/>
                <w:szCs w:val="21"/>
              </w:rPr>
            </w:pPr>
            <w:r>
              <w:rPr>
                <w:rFonts w:ascii="宋体" w:hAnsi="宋体" w:eastAsia="宋体" w:cs="宋体"/>
                <w:spacing w:val="-3"/>
                <w:sz w:val="21"/>
                <w:szCs w:val="21"/>
              </w:rPr>
              <w:t>13.7.1</w:t>
            </w:r>
          </w:p>
        </w:tc>
        <w:tc>
          <w:tcPr>
            <w:tcW w:w="1535" w:type="dxa"/>
            <w:vAlign w:val="top"/>
          </w:tcPr>
          <w:p w14:paraId="2F7D2D49">
            <w:pPr>
              <w:rPr>
                <w:rFonts w:ascii="Arial"/>
                <w:sz w:val="21"/>
              </w:rPr>
            </w:pPr>
          </w:p>
        </w:tc>
      </w:tr>
      <w:tr w14:paraId="2CF80D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509" w:type="dxa"/>
            <w:vAlign w:val="top"/>
          </w:tcPr>
          <w:p w14:paraId="0B9CF22D">
            <w:pPr>
              <w:spacing w:before="154" w:line="241" w:lineRule="auto"/>
              <w:ind w:left="205"/>
              <w:rPr>
                <w:rFonts w:ascii="宋体" w:hAnsi="宋体" w:eastAsia="宋体" w:cs="宋体"/>
                <w:sz w:val="21"/>
                <w:szCs w:val="21"/>
              </w:rPr>
            </w:pPr>
            <w:r>
              <w:rPr>
                <w:rFonts w:ascii="宋体" w:hAnsi="宋体" w:eastAsia="宋体" w:cs="宋体"/>
                <w:sz w:val="21"/>
                <w:szCs w:val="21"/>
              </w:rPr>
              <w:t>8</w:t>
            </w:r>
          </w:p>
        </w:tc>
        <w:tc>
          <w:tcPr>
            <w:tcW w:w="576" w:type="dxa"/>
            <w:vMerge w:val="restart"/>
            <w:tcBorders>
              <w:bottom w:val="nil"/>
            </w:tcBorders>
            <w:textDirection w:val="tbRlV"/>
            <w:vAlign w:val="top"/>
          </w:tcPr>
          <w:p w14:paraId="6E3D334A">
            <w:pPr>
              <w:pStyle w:val="6"/>
              <w:spacing w:before="193" w:line="205" w:lineRule="auto"/>
              <w:ind w:left="1210"/>
              <w:rPr>
                <w:sz w:val="21"/>
                <w:szCs w:val="21"/>
              </w:rPr>
            </w:pPr>
            <w:r>
              <w:rPr>
                <w:spacing w:val="1"/>
                <w:sz w:val="21"/>
                <w:szCs w:val="21"/>
              </w:rPr>
              <w:t>内</w:t>
            </w:r>
            <w:r>
              <w:rPr>
                <w:spacing w:val="43"/>
                <w:sz w:val="21"/>
                <w:szCs w:val="21"/>
              </w:rPr>
              <w:t xml:space="preserve"> </w:t>
            </w:r>
            <w:r>
              <w:rPr>
                <w:spacing w:val="1"/>
                <w:sz w:val="21"/>
                <w:szCs w:val="21"/>
              </w:rPr>
              <w:t>外</w:t>
            </w:r>
            <w:r>
              <w:rPr>
                <w:spacing w:val="44"/>
                <w:sz w:val="21"/>
                <w:szCs w:val="21"/>
              </w:rPr>
              <w:t xml:space="preserve"> </w:t>
            </w:r>
            <w:r>
              <w:rPr>
                <w:spacing w:val="1"/>
                <w:sz w:val="21"/>
                <w:szCs w:val="21"/>
              </w:rPr>
              <w:t>部</w:t>
            </w:r>
            <w:r>
              <w:rPr>
                <w:spacing w:val="44"/>
                <w:sz w:val="21"/>
                <w:szCs w:val="21"/>
              </w:rPr>
              <w:t xml:space="preserve"> </w:t>
            </w:r>
            <w:r>
              <w:rPr>
                <w:spacing w:val="1"/>
                <w:sz w:val="21"/>
                <w:szCs w:val="21"/>
              </w:rPr>
              <w:t>距</w:t>
            </w:r>
            <w:r>
              <w:rPr>
                <w:spacing w:val="44"/>
                <w:sz w:val="21"/>
                <w:szCs w:val="21"/>
              </w:rPr>
              <w:t xml:space="preserve"> </w:t>
            </w:r>
            <w:r>
              <w:rPr>
                <w:spacing w:val="1"/>
                <w:sz w:val="21"/>
                <w:szCs w:val="21"/>
              </w:rPr>
              <w:t>离</w:t>
            </w:r>
          </w:p>
        </w:tc>
        <w:tc>
          <w:tcPr>
            <w:tcW w:w="6482" w:type="dxa"/>
            <w:vAlign w:val="top"/>
          </w:tcPr>
          <w:p w14:paraId="110B43D0">
            <w:pPr>
              <w:pStyle w:val="6"/>
              <w:spacing w:before="153" w:line="216" w:lineRule="auto"/>
              <w:rPr>
                <w:sz w:val="21"/>
                <w:szCs w:val="21"/>
              </w:rPr>
            </w:pPr>
            <w:r>
              <w:rPr>
                <w:spacing w:val="-3"/>
                <w:sz w:val="21"/>
                <w:szCs w:val="21"/>
              </w:rPr>
              <w:t>库区</w:t>
            </w:r>
            <w:r>
              <w:rPr>
                <w:spacing w:val="-29"/>
                <w:sz w:val="21"/>
                <w:szCs w:val="21"/>
              </w:rPr>
              <w:t xml:space="preserve"> </w:t>
            </w:r>
            <w:r>
              <w:rPr>
                <w:rFonts w:ascii="宋体" w:hAnsi="宋体" w:eastAsia="宋体" w:cs="宋体"/>
                <w:spacing w:val="-3"/>
                <w:sz w:val="21"/>
                <w:szCs w:val="21"/>
              </w:rPr>
              <w:t>1.1</w:t>
            </w:r>
            <w:r>
              <w:rPr>
                <w:rFonts w:ascii="宋体" w:hAnsi="宋体" w:eastAsia="宋体" w:cs="宋体"/>
                <w:spacing w:val="-35"/>
                <w:sz w:val="21"/>
                <w:szCs w:val="21"/>
              </w:rPr>
              <w:t xml:space="preserve"> </w:t>
            </w:r>
            <w:r>
              <w:rPr>
                <w:spacing w:val="-3"/>
                <w:sz w:val="21"/>
                <w:szCs w:val="21"/>
              </w:rPr>
              <w:t>级仓库的外部距离，不应小于</w:t>
            </w:r>
            <w:r>
              <w:rPr>
                <w:spacing w:val="-46"/>
                <w:sz w:val="21"/>
                <w:szCs w:val="21"/>
              </w:rPr>
              <w:t xml:space="preserve"> </w:t>
            </w:r>
            <w:r>
              <w:rPr>
                <w:rFonts w:ascii="宋体" w:hAnsi="宋体" w:eastAsia="宋体" w:cs="宋体"/>
                <w:spacing w:val="-3"/>
                <w:sz w:val="21"/>
                <w:szCs w:val="21"/>
              </w:rPr>
              <w:t>GB</w:t>
            </w:r>
            <w:r>
              <w:rPr>
                <w:rFonts w:ascii="宋体" w:hAnsi="宋体" w:eastAsia="宋体" w:cs="宋体"/>
                <w:spacing w:val="-4"/>
                <w:sz w:val="21"/>
                <w:szCs w:val="21"/>
              </w:rPr>
              <w:t xml:space="preserve"> 50161</w:t>
            </w:r>
            <w:r>
              <w:rPr>
                <w:rFonts w:ascii="宋体" w:hAnsi="宋体" w:eastAsia="宋体" w:cs="宋体"/>
                <w:spacing w:val="-22"/>
                <w:sz w:val="21"/>
                <w:szCs w:val="21"/>
              </w:rPr>
              <w:t xml:space="preserve"> </w:t>
            </w:r>
            <w:r>
              <w:rPr>
                <w:spacing w:val="-4"/>
                <w:sz w:val="21"/>
                <w:szCs w:val="21"/>
              </w:rPr>
              <w:t>中表</w:t>
            </w:r>
            <w:r>
              <w:rPr>
                <w:spacing w:val="-44"/>
                <w:sz w:val="21"/>
                <w:szCs w:val="21"/>
              </w:rPr>
              <w:t xml:space="preserve"> </w:t>
            </w:r>
            <w:r>
              <w:rPr>
                <w:rFonts w:ascii="宋体" w:hAnsi="宋体" w:eastAsia="宋体" w:cs="宋体"/>
                <w:spacing w:val="-4"/>
                <w:sz w:val="21"/>
                <w:szCs w:val="21"/>
              </w:rPr>
              <w:t>4.3.2</w:t>
            </w:r>
            <w:r>
              <w:rPr>
                <w:rFonts w:ascii="宋体" w:hAnsi="宋体" w:eastAsia="宋体" w:cs="宋体"/>
                <w:spacing w:val="-38"/>
                <w:sz w:val="21"/>
                <w:szCs w:val="21"/>
              </w:rPr>
              <w:t xml:space="preserve"> </w:t>
            </w:r>
            <w:r>
              <w:rPr>
                <w:spacing w:val="-4"/>
                <w:sz w:val="21"/>
                <w:szCs w:val="21"/>
              </w:rPr>
              <w:t>规定。</w:t>
            </w:r>
          </w:p>
        </w:tc>
        <w:tc>
          <w:tcPr>
            <w:tcW w:w="862" w:type="dxa"/>
            <w:vAlign w:val="top"/>
          </w:tcPr>
          <w:p w14:paraId="26D1D456">
            <w:pPr>
              <w:spacing w:before="154"/>
              <w:ind w:left="174"/>
              <w:rPr>
                <w:rFonts w:ascii="宋体" w:hAnsi="宋体" w:eastAsia="宋体" w:cs="宋体"/>
                <w:sz w:val="21"/>
                <w:szCs w:val="21"/>
              </w:rPr>
            </w:pPr>
            <w:r>
              <w:rPr>
                <w:rFonts w:ascii="宋体" w:hAnsi="宋体" w:eastAsia="宋体" w:cs="宋体"/>
                <w:spacing w:val="-1"/>
                <w:sz w:val="21"/>
                <w:szCs w:val="21"/>
              </w:rPr>
              <w:t>4.3.2</w:t>
            </w:r>
          </w:p>
        </w:tc>
        <w:tc>
          <w:tcPr>
            <w:tcW w:w="1535" w:type="dxa"/>
            <w:vAlign w:val="top"/>
          </w:tcPr>
          <w:p w14:paraId="68B188E3">
            <w:pPr>
              <w:rPr>
                <w:rFonts w:ascii="Arial"/>
                <w:sz w:val="21"/>
              </w:rPr>
            </w:pPr>
          </w:p>
        </w:tc>
      </w:tr>
      <w:tr w14:paraId="14357D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509" w:type="dxa"/>
            <w:vAlign w:val="top"/>
          </w:tcPr>
          <w:p w14:paraId="12AF1D68">
            <w:pPr>
              <w:spacing w:before="154" w:line="241" w:lineRule="auto"/>
              <w:ind w:left="205"/>
              <w:rPr>
                <w:rFonts w:ascii="宋体" w:hAnsi="宋体" w:eastAsia="宋体" w:cs="宋体"/>
                <w:sz w:val="21"/>
                <w:szCs w:val="21"/>
              </w:rPr>
            </w:pPr>
            <w:r>
              <w:rPr>
                <w:rFonts w:ascii="宋体" w:hAnsi="宋体" w:eastAsia="宋体" w:cs="宋体"/>
                <w:sz w:val="21"/>
                <w:szCs w:val="21"/>
              </w:rPr>
              <w:t>9</w:t>
            </w:r>
          </w:p>
        </w:tc>
        <w:tc>
          <w:tcPr>
            <w:tcW w:w="576" w:type="dxa"/>
            <w:vMerge w:val="continue"/>
            <w:tcBorders>
              <w:top w:val="nil"/>
              <w:bottom w:val="nil"/>
            </w:tcBorders>
            <w:textDirection w:val="tbRlV"/>
            <w:vAlign w:val="top"/>
          </w:tcPr>
          <w:p w14:paraId="178F4DDA">
            <w:pPr>
              <w:rPr>
                <w:rFonts w:ascii="Arial"/>
                <w:sz w:val="21"/>
              </w:rPr>
            </w:pPr>
          </w:p>
        </w:tc>
        <w:tc>
          <w:tcPr>
            <w:tcW w:w="6482" w:type="dxa"/>
            <w:vAlign w:val="top"/>
          </w:tcPr>
          <w:p w14:paraId="324AD22D">
            <w:pPr>
              <w:pStyle w:val="6"/>
              <w:spacing w:before="154" w:line="216" w:lineRule="auto"/>
              <w:rPr>
                <w:sz w:val="21"/>
                <w:szCs w:val="21"/>
              </w:rPr>
            </w:pPr>
            <w:r>
              <w:rPr>
                <w:spacing w:val="-3"/>
                <w:sz w:val="21"/>
                <w:szCs w:val="21"/>
              </w:rPr>
              <w:t>库区</w:t>
            </w:r>
            <w:r>
              <w:rPr>
                <w:spacing w:val="-29"/>
                <w:sz w:val="21"/>
                <w:szCs w:val="21"/>
              </w:rPr>
              <w:t xml:space="preserve"> </w:t>
            </w:r>
            <w:r>
              <w:rPr>
                <w:rFonts w:ascii="宋体" w:hAnsi="宋体" w:eastAsia="宋体" w:cs="宋体"/>
                <w:spacing w:val="-3"/>
                <w:sz w:val="21"/>
                <w:szCs w:val="21"/>
              </w:rPr>
              <w:t>1.3</w:t>
            </w:r>
            <w:r>
              <w:rPr>
                <w:rFonts w:ascii="宋体" w:hAnsi="宋体" w:eastAsia="宋体" w:cs="宋体"/>
                <w:spacing w:val="-35"/>
                <w:sz w:val="21"/>
                <w:szCs w:val="21"/>
              </w:rPr>
              <w:t xml:space="preserve"> </w:t>
            </w:r>
            <w:r>
              <w:rPr>
                <w:spacing w:val="-3"/>
                <w:sz w:val="21"/>
                <w:szCs w:val="21"/>
              </w:rPr>
              <w:t>级仓库的外部距离，不应小于</w:t>
            </w:r>
            <w:r>
              <w:rPr>
                <w:spacing w:val="-46"/>
                <w:sz w:val="21"/>
                <w:szCs w:val="21"/>
              </w:rPr>
              <w:t xml:space="preserve"> </w:t>
            </w:r>
            <w:r>
              <w:rPr>
                <w:rFonts w:ascii="宋体" w:hAnsi="宋体" w:eastAsia="宋体" w:cs="宋体"/>
                <w:spacing w:val="-3"/>
                <w:sz w:val="21"/>
                <w:szCs w:val="21"/>
              </w:rPr>
              <w:t>GB</w:t>
            </w:r>
            <w:r>
              <w:rPr>
                <w:rFonts w:ascii="宋体" w:hAnsi="宋体" w:eastAsia="宋体" w:cs="宋体"/>
                <w:spacing w:val="-4"/>
                <w:sz w:val="21"/>
                <w:szCs w:val="21"/>
              </w:rPr>
              <w:t xml:space="preserve"> 50161</w:t>
            </w:r>
            <w:r>
              <w:rPr>
                <w:rFonts w:ascii="宋体" w:hAnsi="宋体" w:eastAsia="宋体" w:cs="宋体"/>
                <w:spacing w:val="-22"/>
                <w:sz w:val="21"/>
                <w:szCs w:val="21"/>
              </w:rPr>
              <w:t xml:space="preserve"> </w:t>
            </w:r>
            <w:r>
              <w:rPr>
                <w:spacing w:val="-4"/>
                <w:sz w:val="21"/>
                <w:szCs w:val="21"/>
              </w:rPr>
              <w:t>中表</w:t>
            </w:r>
            <w:r>
              <w:rPr>
                <w:spacing w:val="-44"/>
                <w:sz w:val="21"/>
                <w:szCs w:val="21"/>
              </w:rPr>
              <w:t xml:space="preserve"> </w:t>
            </w:r>
            <w:r>
              <w:rPr>
                <w:rFonts w:ascii="宋体" w:hAnsi="宋体" w:eastAsia="宋体" w:cs="宋体"/>
                <w:spacing w:val="-4"/>
                <w:sz w:val="21"/>
                <w:szCs w:val="21"/>
              </w:rPr>
              <w:t>4.3.3</w:t>
            </w:r>
            <w:r>
              <w:rPr>
                <w:rFonts w:ascii="宋体" w:hAnsi="宋体" w:eastAsia="宋体" w:cs="宋体"/>
                <w:spacing w:val="-38"/>
                <w:sz w:val="21"/>
                <w:szCs w:val="21"/>
              </w:rPr>
              <w:t xml:space="preserve"> </w:t>
            </w:r>
            <w:r>
              <w:rPr>
                <w:spacing w:val="-4"/>
                <w:sz w:val="21"/>
                <w:szCs w:val="21"/>
              </w:rPr>
              <w:t>规定。</w:t>
            </w:r>
          </w:p>
        </w:tc>
        <w:tc>
          <w:tcPr>
            <w:tcW w:w="862" w:type="dxa"/>
            <w:vAlign w:val="top"/>
          </w:tcPr>
          <w:p w14:paraId="7C6C20CF">
            <w:pPr>
              <w:spacing w:before="154"/>
              <w:ind w:left="174"/>
              <w:rPr>
                <w:rFonts w:ascii="宋体" w:hAnsi="宋体" w:eastAsia="宋体" w:cs="宋体"/>
                <w:sz w:val="21"/>
                <w:szCs w:val="21"/>
              </w:rPr>
            </w:pPr>
            <w:r>
              <w:rPr>
                <w:rFonts w:ascii="宋体" w:hAnsi="宋体" w:eastAsia="宋体" w:cs="宋体"/>
                <w:spacing w:val="-1"/>
                <w:sz w:val="21"/>
                <w:szCs w:val="21"/>
              </w:rPr>
              <w:t>4.3.3</w:t>
            </w:r>
          </w:p>
        </w:tc>
        <w:tc>
          <w:tcPr>
            <w:tcW w:w="1535" w:type="dxa"/>
            <w:vAlign w:val="top"/>
          </w:tcPr>
          <w:p w14:paraId="74ED12CC">
            <w:pPr>
              <w:rPr>
                <w:rFonts w:ascii="Arial"/>
                <w:sz w:val="21"/>
              </w:rPr>
            </w:pPr>
          </w:p>
        </w:tc>
      </w:tr>
      <w:tr w14:paraId="43AB88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509" w:type="dxa"/>
            <w:vAlign w:val="top"/>
          </w:tcPr>
          <w:p w14:paraId="521BC57D">
            <w:pPr>
              <w:spacing w:before="151" w:line="241" w:lineRule="auto"/>
              <w:ind w:left="165"/>
              <w:rPr>
                <w:rFonts w:ascii="宋体" w:hAnsi="宋体" w:eastAsia="宋体" w:cs="宋体"/>
                <w:sz w:val="21"/>
                <w:szCs w:val="21"/>
              </w:rPr>
            </w:pPr>
            <w:r>
              <w:rPr>
                <w:rFonts w:ascii="宋体" w:hAnsi="宋体" w:eastAsia="宋体" w:cs="宋体"/>
                <w:spacing w:val="-5"/>
                <w:sz w:val="21"/>
                <w:szCs w:val="21"/>
              </w:rPr>
              <w:t>10</w:t>
            </w:r>
          </w:p>
        </w:tc>
        <w:tc>
          <w:tcPr>
            <w:tcW w:w="576" w:type="dxa"/>
            <w:vMerge w:val="continue"/>
            <w:tcBorders>
              <w:top w:val="nil"/>
              <w:bottom w:val="nil"/>
            </w:tcBorders>
            <w:textDirection w:val="tbRlV"/>
            <w:vAlign w:val="top"/>
          </w:tcPr>
          <w:p w14:paraId="0AD14966">
            <w:pPr>
              <w:rPr>
                <w:rFonts w:ascii="Arial"/>
                <w:sz w:val="21"/>
              </w:rPr>
            </w:pPr>
          </w:p>
        </w:tc>
        <w:tc>
          <w:tcPr>
            <w:tcW w:w="6482" w:type="dxa"/>
            <w:vAlign w:val="top"/>
          </w:tcPr>
          <w:p w14:paraId="66F17C14">
            <w:pPr>
              <w:pStyle w:val="6"/>
              <w:spacing w:before="152" w:line="217" w:lineRule="auto"/>
              <w:rPr>
                <w:sz w:val="21"/>
                <w:szCs w:val="21"/>
              </w:rPr>
            </w:pPr>
            <w:r>
              <w:rPr>
                <w:spacing w:val="-2"/>
                <w:sz w:val="21"/>
                <w:szCs w:val="21"/>
              </w:rPr>
              <w:t>库区内各仓库之间的内部距离应符合</w:t>
            </w:r>
            <w:r>
              <w:rPr>
                <w:spacing w:val="-46"/>
                <w:sz w:val="21"/>
                <w:szCs w:val="21"/>
              </w:rPr>
              <w:t xml:space="preserve"> </w:t>
            </w:r>
            <w:r>
              <w:rPr>
                <w:rFonts w:ascii="宋体" w:hAnsi="宋体" w:eastAsia="宋体" w:cs="宋体"/>
                <w:spacing w:val="-2"/>
                <w:sz w:val="21"/>
                <w:szCs w:val="21"/>
              </w:rPr>
              <w:t>GB 50161</w:t>
            </w:r>
            <w:r>
              <w:rPr>
                <w:rFonts w:ascii="宋体" w:hAnsi="宋体" w:eastAsia="宋体" w:cs="宋体"/>
                <w:spacing w:val="-34"/>
                <w:sz w:val="21"/>
                <w:szCs w:val="21"/>
              </w:rPr>
              <w:t xml:space="preserve"> </w:t>
            </w:r>
            <w:r>
              <w:rPr>
                <w:spacing w:val="-3"/>
                <w:sz w:val="21"/>
                <w:szCs w:val="21"/>
              </w:rPr>
              <w:t>第</w:t>
            </w:r>
            <w:r>
              <w:rPr>
                <w:spacing w:val="-41"/>
                <w:sz w:val="21"/>
                <w:szCs w:val="21"/>
              </w:rPr>
              <w:t xml:space="preserve"> </w:t>
            </w:r>
            <w:r>
              <w:rPr>
                <w:rFonts w:ascii="宋体" w:hAnsi="宋体" w:eastAsia="宋体" w:cs="宋体"/>
                <w:spacing w:val="-3"/>
                <w:sz w:val="21"/>
                <w:szCs w:val="21"/>
              </w:rPr>
              <w:t>5.3</w:t>
            </w:r>
            <w:r>
              <w:rPr>
                <w:rFonts w:ascii="宋体" w:hAnsi="宋体" w:eastAsia="宋体" w:cs="宋体"/>
                <w:spacing w:val="-38"/>
                <w:sz w:val="21"/>
                <w:szCs w:val="21"/>
              </w:rPr>
              <w:t xml:space="preserve"> </w:t>
            </w:r>
            <w:r>
              <w:rPr>
                <w:spacing w:val="-3"/>
                <w:sz w:val="21"/>
                <w:szCs w:val="21"/>
              </w:rPr>
              <w:t>节的规定。</w:t>
            </w:r>
          </w:p>
        </w:tc>
        <w:tc>
          <w:tcPr>
            <w:tcW w:w="862" w:type="dxa"/>
            <w:vAlign w:val="top"/>
          </w:tcPr>
          <w:p w14:paraId="5A366592">
            <w:pPr>
              <w:spacing w:before="152"/>
              <w:ind w:left="285"/>
              <w:rPr>
                <w:rFonts w:ascii="宋体" w:hAnsi="宋体" w:eastAsia="宋体" w:cs="宋体"/>
                <w:sz w:val="21"/>
                <w:szCs w:val="21"/>
              </w:rPr>
            </w:pPr>
            <w:r>
              <w:rPr>
                <w:rFonts w:ascii="宋体" w:hAnsi="宋体" w:eastAsia="宋体" w:cs="宋体"/>
                <w:spacing w:val="-3"/>
                <w:sz w:val="21"/>
                <w:szCs w:val="21"/>
              </w:rPr>
              <w:t>5.3</w:t>
            </w:r>
          </w:p>
        </w:tc>
        <w:tc>
          <w:tcPr>
            <w:tcW w:w="1535" w:type="dxa"/>
            <w:vAlign w:val="top"/>
          </w:tcPr>
          <w:p w14:paraId="7F3E60A0">
            <w:pPr>
              <w:rPr>
                <w:rFonts w:ascii="Arial"/>
                <w:sz w:val="21"/>
              </w:rPr>
            </w:pPr>
          </w:p>
        </w:tc>
      </w:tr>
      <w:tr w14:paraId="3EFB0D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 w:hRule="atLeast"/>
        </w:trPr>
        <w:tc>
          <w:tcPr>
            <w:tcW w:w="509" w:type="dxa"/>
            <w:vAlign w:val="top"/>
          </w:tcPr>
          <w:p w14:paraId="227773A2">
            <w:pPr>
              <w:spacing w:before="287" w:line="242" w:lineRule="auto"/>
              <w:ind w:left="165"/>
              <w:rPr>
                <w:rFonts w:ascii="宋体" w:hAnsi="宋体" w:eastAsia="宋体" w:cs="宋体"/>
                <w:sz w:val="21"/>
                <w:szCs w:val="21"/>
              </w:rPr>
            </w:pPr>
            <w:r>
              <w:rPr>
                <w:rFonts w:ascii="宋体" w:hAnsi="宋体" w:eastAsia="宋体" w:cs="宋体"/>
                <w:spacing w:val="-5"/>
                <w:sz w:val="21"/>
                <w:szCs w:val="21"/>
              </w:rPr>
              <w:t>11</w:t>
            </w:r>
          </w:p>
        </w:tc>
        <w:tc>
          <w:tcPr>
            <w:tcW w:w="576" w:type="dxa"/>
            <w:vMerge w:val="continue"/>
            <w:tcBorders>
              <w:top w:val="nil"/>
              <w:bottom w:val="nil"/>
            </w:tcBorders>
            <w:textDirection w:val="tbRlV"/>
            <w:vAlign w:val="top"/>
          </w:tcPr>
          <w:p w14:paraId="57A32786">
            <w:pPr>
              <w:rPr>
                <w:rFonts w:ascii="Arial"/>
                <w:sz w:val="21"/>
              </w:rPr>
            </w:pPr>
          </w:p>
        </w:tc>
        <w:tc>
          <w:tcPr>
            <w:tcW w:w="6482" w:type="dxa"/>
            <w:vAlign w:val="top"/>
          </w:tcPr>
          <w:p w14:paraId="6E7883C3">
            <w:pPr>
              <w:pStyle w:val="6"/>
              <w:spacing w:before="106" w:line="265" w:lineRule="auto"/>
              <w:ind w:left="7" w:right="178" w:hanging="7"/>
              <w:rPr>
                <w:sz w:val="21"/>
                <w:szCs w:val="21"/>
              </w:rPr>
            </w:pPr>
            <w:r>
              <w:rPr>
                <w:spacing w:val="-1"/>
                <w:sz w:val="21"/>
                <w:szCs w:val="21"/>
              </w:rPr>
              <w:t>库区内</w:t>
            </w:r>
            <w:r>
              <w:rPr>
                <w:spacing w:val="-41"/>
                <w:sz w:val="21"/>
                <w:szCs w:val="21"/>
              </w:rPr>
              <w:t xml:space="preserve"> </w:t>
            </w:r>
            <w:r>
              <w:rPr>
                <w:rFonts w:ascii="宋体" w:hAnsi="宋体" w:eastAsia="宋体" w:cs="宋体"/>
                <w:spacing w:val="-1"/>
                <w:sz w:val="21"/>
                <w:szCs w:val="21"/>
              </w:rPr>
              <w:t>20kV</w:t>
            </w:r>
            <w:r>
              <w:rPr>
                <w:rFonts w:ascii="宋体" w:hAnsi="宋体" w:eastAsia="宋体" w:cs="宋体"/>
                <w:spacing w:val="-47"/>
                <w:sz w:val="21"/>
                <w:szCs w:val="21"/>
              </w:rPr>
              <w:t xml:space="preserve"> </w:t>
            </w:r>
            <w:r>
              <w:rPr>
                <w:spacing w:val="-1"/>
                <w:sz w:val="21"/>
                <w:szCs w:val="21"/>
              </w:rPr>
              <w:t>及以下独立变电所与仓库的内部距离应符合</w:t>
            </w:r>
            <w:r>
              <w:rPr>
                <w:spacing w:val="-46"/>
                <w:sz w:val="21"/>
                <w:szCs w:val="21"/>
              </w:rPr>
              <w:t xml:space="preserve"> </w:t>
            </w:r>
            <w:r>
              <w:rPr>
                <w:rFonts w:ascii="宋体" w:hAnsi="宋体" w:eastAsia="宋体" w:cs="宋体"/>
                <w:spacing w:val="-1"/>
                <w:sz w:val="21"/>
                <w:szCs w:val="21"/>
              </w:rPr>
              <w:t>G</w:t>
            </w:r>
            <w:r>
              <w:rPr>
                <w:rFonts w:ascii="宋体" w:hAnsi="宋体" w:eastAsia="宋体" w:cs="宋体"/>
                <w:spacing w:val="-2"/>
                <w:sz w:val="21"/>
                <w:szCs w:val="21"/>
              </w:rPr>
              <w:t>B 50161</w:t>
            </w:r>
            <w:r>
              <w:rPr>
                <w:rFonts w:ascii="宋体" w:hAnsi="宋体" w:eastAsia="宋体" w:cs="宋体"/>
                <w:spacing w:val="-36"/>
                <w:sz w:val="21"/>
                <w:szCs w:val="21"/>
              </w:rPr>
              <w:t xml:space="preserve"> </w:t>
            </w:r>
            <w:r>
              <w:rPr>
                <w:spacing w:val="-2"/>
                <w:sz w:val="21"/>
                <w:szCs w:val="21"/>
              </w:rPr>
              <w:t>第</w:t>
            </w:r>
            <w:r>
              <w:rPr>
                <w:sz w:val="21"/>
                <w:szCs w:val="21"/>
              </w:rPr>
              <w:t xml:space="preserve"> </w:t>
            </w:r>
            <w:r>
              <w:rPr>
                <w:rFonts w:ascii="宋体" w:hAnsi="宋体" w:eastAsia="宋体" w:cs="宋体"/>
                <w:spacing w:val="-2"/>
                <w:sz w:val="21"/>
                <w:szCs w:val="21"/>
              </w:rPr>
              <w:t>5.3.5</w:t>
            </w:r>
            <w:r>
              <w:rPr>
                <w:rFonts w:ascii="宋体" w:hAnsi="宋体" w:eastAsia="宋体" w:cs="宋体"/>
                <w:spacing w:val="-43"/>
                <w:sz w:val="21"/>
                <w:szCs w:val="21"/>
              </w:rPr>
              <w:t xml:space="preserve"> </w:t>
            </w:r>
            <w:r>
              <w:rPr>
                <w:spacing w:val="-2"/>
                <w:sz w:val="21"/>
                <w:szCs w:val="21"/>
              </w:rPr>
              <w:t>条的规定。</w:t>
            </w:r>
          </w:p>
        </w:tc>
        <w:tc>
          <w:tcPr>
            <w:tcW w:w="862" w:type="dxa"/>
            <w:vAlign w:val="top"/>
          </w:tcPr>
          <w:p w14:paraId="638C9815">
            <w:pPr>
              <w:spacing w:before="287"/>
              <w:ind w:left="179"/>
              <w:rPr>
                <w:rFonts w:ascii="宋体" w:hAnsi="宋体" w:eastAsia="宋体" w:cs="宋体"/>
                <w:sz w:val="21"/>
                <w:szCs w:val="21"/>
              </w:rPr>
            </w:pPr>
            <w:r>
              <w:rPr>
                <w:rFonts w:ascii="宋体" w:hAnsi="宋体" w:eastAsia="宋体" w:cs="宋体"/>
                <w:spacing w:val="-2"/>
                <w:sz w:val="21"/>
                <w:szCs w:val="21"/>
              </w:rPr>
              <w:t>5.3.5</w:t>
            </w:r>
          </w:p>
        </w:tc>
        <w:tc>
          <w:tcPr>
            <w:tcW w:w="1535" w:type="dxa"/>
            <w:vAlign w:val="top"/>
          </w:tcPr>
          <w:p w14:paraId="0E913C54">
            <w:pPr>
              <w:rPr>
                <w:rFonts w:ascii="Arial"/>
                <w:sz w:val="21"/>
              </w:rPr>
            </w:pPr>
          </w:p>
        </w:tc>
      </w:tr>
      <w:tr w14:paraId="296D35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509" w:type="dxa"/>
            <w:vAlign w:val="top"/>
          </w:tcPr>
          <w:p w14:paraId="3036BC52">
            <w:pPr>
              <w:spacing w:before="156" w:line="242" w:lineRule="auto"/>
              <w:ind w:left="165"/>
              <w:rPr>
                <w:rFonts w:ascii="宋体" w:hAnsi="宋体" w:eastAsia="宋体" w:cs="宋体"/>
                <w:sz w:val="21"/>
                <w:szCs w:val="21"/>
              </w:rPr>
            </w:pPr>
            <w:r>
              <w:rPr>
                <w:rFonts w:ascii="宋体" w:hAnsi="宋体" w:eastAsia="宋体" w:cs="宋体"/>
                <w:spacing w:val="-5"/>
                <w:sz w:val="21"/>
                <w:szCs w:val="21"/>
              </w:rPr>
              <w:t>12</w:t>
            </w:r>
          </w:p>
        </w:tc>
        <w:tc>
          <w:tcPr>
            <w:tcW w:w="576" w:type="dxa"/>
            <w:vMerge w:val="continue"/>
            <w:tcBorders>
              <w:top w:val="nil"/>
              <w:bottom w:val="nil"/>
            </w:tcBorders>
            <w:textDirection w:val="tbRlV"/>
            <w:vAlign w:val="top"/>
          </w:tcPr>
          <w:p w14:paraId="53ED5FD3">
            <w:pPr>
              <w:rPr>
                <w:rFonts w:ascii="Arial"/>
                <w:sz w:val="21"/>
              </w:rPr>
            </w:pPr>
          </w:p>
        </w:tc>
        <w:tc>
          <w:tcPr>
            <w:tcW w:w="6482" w:type="dxa"/>
            <w:vAlign w:val="top"/>
          </w:tcPr>
          <w:p w14:paraId="060F7BBF">
            <w:pPr>
              <w:pStyle w:val="6"/>
              <w:spacing w:before="156" w:line="216" w:lineRule="auto"/>
              <w:rPr>
                <w:sz w:val="21"/>
                <w:szCs w:val="21"/>
              </w:rPr>
            </w:pPr>
            <w:r>
              <w:rPr>
                <w:spacing w:val="-2"/>
                <w:sz w:val="21"/>
                <w:szCs w:val="21"/>
              </w:rPr>
              <w:t>库区值班室与仓库的内部距离应符合</w:t>
            </w:r>
            <w:r>
              <w:rPr>
                <w:spacing w:val="-47"/>
                <w:sz w:val="21"/>
                <w:szCs w:val="21"/>
              </w:rPr>
              <w:t xml:space="preserve"> </w:t>
            </w:r>
            <w:r>
              <w:rPr>
                <w:rFonts w:ascii="宋体" w:hAnsi="宋体" w:eastAsia="宋体" w:cs="宋体"/>
                <w:spacing w:val="-2"/>
                <w:sz w:val="21"/>
                <w:szCs w:val="21"/>
              </w:rPr>
              <w:t>GB 50161</w:t>
            </w:r>
            <w:r>
              <w:rPr>
                <w:rFonts w:ascii="宋体" w:hAnsi="宋体" w:eastAsia="宋体" w:cs="宋体"/>
                <w:spacing w:val="-33"/>
                <w:sz w:val="21"/>
                <w:szCs w:val="21"/>
              </w:rPr>
              <w:t xml:space="preserve"> </w:t>
            </w:r>
            <w:r>
              <w:rPr>
                <w:spacing w:val="-2"/>
                <w:sz w:val="21"/>
                <w:szCs w:val="21"/>
              </w:rPr>
              <w:t>第</w:t>
            </w:r>
            <w:r>
              <w:rPr>
                <w:spacing w:val="-42"/>
                <w:sz w:val="21"/>
                <w:szCs w:val="21"/>
              </w:rPr>
              <w:t xml:space="preserve"> </w:t>
            </w:r>
            <w:r>
              <w:rPr>
                <w:rFonts w:ascii="宋体" w:hAnsi="宋体" w:eastAsia="宋体" w:cs="宋体"/>
                <w:spacing w:val="-2"/>
                <w:sz w:val="21"/>
                <w:szCs w:val="21"/>
              </w:rPr>
              <w:t>5.3.6</w:t>
            </w:r>
            <w:r>
              <w:rPr>
                <w:rFonts w:ascii="宋体" w:hAnsi="宋体" w:eastAsia="宋体" w:cs="宋体"/>
                <w:spacing w:val="-44"/>
                <w:sz w:val="21"/>
                <w:szCs w:val="21"/>
              </w:rPr>
              <w:t xml:space="preserve"> </w:t>
            </w:r>
            <w:r>
              <w:rPr>
                <w:spacing w:val="-2"/>
                <w:sz w:val="21"/>
                <w:szCs w:val="21"/>
              </w:rPr>
              <w:t>条规定。</w:t>
            </w:r>
          </w:p>
        </w:tc>
        <w:tc>
          <w:tcPr>
            <w:tcW w:w="862" w:type="dxa"/>
            <w:vAlign w:val="top"/>
          </w:tcPr>
          <w:p w14:paraId="44623F7F">
            <w:pPr>
              <w:spacing w:before="155"/>
              <w:ind w:left="179"/>
              <w:rPr>
                <w:rFonts w:ascii="宋体" w:hAnsi="宋体" w:eastAsia="宋体" w:cs="宋体"/>
                <w:sz w:val="21"/>
                <w:szCs w:val="21"/>
              </w:rPr>
            </w:pPr>
            <w:r>
              <w:rPr>
                <w:rFonts w:ascii="宋体" w:hAnsi="宋体" w:eastAsia="宋体" w:cs="宋体"/>
                <w:spacing w:val="-2"/>
                <w:sz w:val="21"/>
                <w:szCs w:val="21"/>
              </w:rPr>
              <w:t>5.3.6</w:t>
            </w:r>
          </w:p>
        </w:tc>
        <w:tc>
          <w:tcPr>
            <w:tcW w:w="1535" w:type="dxa"/>
            <w:vAlign w:val="top"/>
          </w:tcPr>
          <w:p w14:paraId="18138D3E">
            <w:pPr>
              <w:rPr>
                <w:rFonts w:ascii="Arial"/>
                <w:sz w:val="21"/>
              </w:rPr>
            </w:pPr>
          </w:p>
        </w:tc>
      </w:tr>
      <w:tr w14:paraId="5F7C99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 w:hRule="atLeast"/>
        </w:trPr>
        <w:tc>
          <w:tcPr>
            <w:tcW w:w="509" w:type="dxa"/>
            <w:vAlign w:val="top"/>
          </w:tcPr>
          <w:p w14:paraId="78DC073A">
            <w:pPr>
              <w:spacing w:before="287" w:line="241" w:lineRule="auto"/>
              <w:ind w:left="165"/>
              <w:rPr>
                <w:rFonts w:ascii="宋体" w:hAnsi="宋体" w:eastAsia="宋体" w:cs="宋体"/>
                <w:sz w:val="21"/>
                <w:szCs w:val="21"/>
              </w:rPr>
            </w:pPr>
            <w:r>
              <w:rPr>
                <w:rFonts w:ascii="宋体" w:hAnsi="宋体" w:eastAsia="宋体" w:cs="宋体"/>
                <w:spacing w:val="-5"/>
                <w:sz w:val="21"/>
                <w:szCs w:val="21"/>
              </w:rPr>
              <w:t>13</w:t>
            </w:r>
          </w:p>
        </w:tc>
        <w:tc>
          <w:tcPr>
            <w:tcW w:w="576" w:type="dxa"/>
            <w:vMerge w:val="continue"/>
            <w:tcBorders>
              <w:top w:val="nil"/>
              <w:bottom w:val="nil"/>
            </w:tcBorders>
            <w:textDirection w:val="tbRlV"/>
            <w:vAlign w:val="top"/>
          </w:tcPr>
          <w:p w14:paraId="0B3FB3B5">
            <w:pPr>
              <w:rPr>
                <w:rFonts w:ascii="Arial"/>
                <w:sz w:val="21"/>
              </w:rPr>
            </w:pPr>
          </w:p>
        </w:tc>
        <w:tc>
          <w:tcPr>
            <w:tcW w:w="6482" w:type="dxa"/>
            <w:vAlign w:val="top"/>
          </w:tcPr>
          <w:p w14:paraId="2D7E4F30">
            <w:pPr>
              <w:pStyle w:val="6"/>
              <w:spacing w:before="108" w:line="264" w:lineRule="auto"/>
              <w:ind w:left="5"/>
              <w:rPr>
                <w:sz w:val="21"/>
                <w:szCs w:val="21"/>
              </w:rPr>
            </w:pPr>
            <w:r>
              <w:rPr>
                <w:spacing w:val="-1"/>
                <w:sz w:val="21"/>
                <w:szCs w:val="21"/>
              </w:rPr>
              <w:t>企业展厅、办公室与危险品仓库的距离应按危险品</w:t>
            </w:r>
            <w:r>
              <w:rPr>
                <w:spacing w:val="-2"/>
                <w:sz w:val="21"/>
                <w:szCs w:val="21"/>
              </w:rPr>
              <w:t>总仓库区外部距离规</w:t>
            </w:r>
            <w:r>
              <w:rPr>
                <w:sz w:val="21"/>
                <w:szCs w:val="21"/>
              </w:rPr>
              <w:t xml:space="preserve"> </w:t>
            </w:r>
            <w:r>
              <w:rPr>
                <w:spacing w:val="-4"/>
                <w:sz w:val="21"/>
                <w:szCs w:val="21"/>
              </w:rPr>
              <w:t>定确定，不应小于</w:t>
            </w:r>
            <w:r>
              <w:rPr>
                <w:spacing w:val="-47"/>
                <w:sz w:val="21"/>
                <w:szCs w:val="21"/>
              </w:rPr>
              <w:t xml:space="preserve"> </w:t>
            </w:r>
            <w:r>
              <w:rPr>
                <w:rFonts w:ascii="宋体" w:hAnsi="宋体" w:eastAsia="宋体" w:cs="宋体"/>
                <w:spacing w:val="-4"/>
                <w:sz w:val="21"/>
                <w:szCs w:val="21"/>
              </w:rPr>
              <w:t xml:space="preserve">GB 50161 </w:t>
            </w:r>
            <w:r>
              <w:rPr>
                <w:spacing w:val="-4"/>
                <w:sz w:val="21"/>
                <w:szCs w:val="21"/>
              </w:rPr>
              <w:t>中表</w:t>
            </w:r>
            <w:r>
              <w:rPr>
                <w:spacing w:val="-45"/>
                <w:sz w:val="21"/>
                <w:szCs w:val="21"/>
              </w:rPr>
              <w:t xml:space="preserve"> </w:t>
            </w:r>
            <w:r>
              <w:rPr>
                <w:rFonts w:ascii="宋体" w:hAnsi="宋体" w:eastAsia="宋体" w:cs="宋体"/>
                <w:spacing w:val="-4"/>
                <w:sz w:val="21"/>
                <w:szCs w:val="21"/>
              </w:rPr>
              <w:t>4.3.2</w:t>
            </w:r>
            <w:r>
              <w:rPr>
                <w:spacing w:val="-4"/>
                <w:sz w:val="21"/>
                <w:szCs w:val="21"/>
              </w:rPr>
              <w:t>、表</w:t>
            </w:r>
            <w:r>
              <w:rPr>
                <w:spacing w:val="-31"/>
                <w:sz w:val="21"/>
                <w:szCs w:val="21"/>
              </w:rPr>
              <w:t xml:space="preserve"> </w:t>
            </w:r>
            <w:r>
              <w:rPr>
                <w:rFonts w:ascii="宋体" w:hAnsi="宋体" w:eastAsia="宋体" w:cs="宋体"/>
                <w:spacing w:val="-4"/>
                <w:sz w:val="21"/>
                <w:szCs w:val="21"/>
              </w:rPr>
              <w:t>4.3.3</w:t>
            </w:r>
            <w:r>
              <w:rPr>
                <w:rFonts w:ascii="宋体" w:hAnsi="宋体" w:eastAsia="宋体" w:cs="宋体"/>
                <w:spacing w:val="-39"/>
                <w:sz w:val="21"/>
                <w:szCs w:val="21"/>
              </w:rPr>
              <w:t xml:space="preserve"> </w:t>
            </w:r>
            <w:r>
              <w:rPr>
                <w:spacing w:val="-4"/>
                <w:sz w:val="21"/>
                <w:szCs w:val="21"/>
              </w:rPr>
              <w:t>规定。</w:t>
            </w:r>
          </w:p>
        </w:tc>
        <w:tc>
          <w:tcPr>
            <w:tcW w:w="862" w:type="dxa"/>
            <w:vAlign w:val="top"/>
          </w:tcPr>
          <w:p w14:paraId="467FEB83">
            <w:pPr>
              <w:spacing w:before="287"/>
              <w:ind w:left="172"/>
              <w:rPr>
                <w:rFonts w:ascii="宋体" w:hAnsi="宋体" w:eastAsia="宋体" w:cs="宋体"/>
                <w:sz w:val="21"/>
                <w:szCs w:val="21"/>
              </w:rPr>
            </w:pPr>
            <w:r>
              <w:rPr>
                <w:rFonts w:ascii="宋体" w:hAnsi="宋体" w:eastAsia="宋体" w:cs="宋体"/>
                <w:sz w:val="21"/>
                <w:szCs w:val="21"/>
              </w:rPr>
              <w:t>5.3.7</w:t>
            </w:r>
          </w:p>
        </w:tc>
        <w:tc>
          <w:tcPr>
            <w:tcW w:w="1535" w:type="dxa"/>
            <w:vAlign w:val="top"/>
          </w:tcPr>
          <w:p w14:paraId="6E0D3822">
            <w:pPr>
              <w:rPr>
                <w:rFonts w:ascii="Arial"/>
                <w:sz w:val="21"/>
              </w:rPr>
            </w:pPr>
          </w:p>
        </w:tc>
      </w:tr>
      <w:tr w14:paraId="6041C1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 w:hRule="atLeast"/>
        </w:trPr>
        <w:tc>
          <w:tcPr>
            <w:tcW w:w="509" w:type="dxa"/>
            <w:vAlign w:val="top"/>
          </w:tcPr>
          <w:p w14:paraId="6551716C">
            <w:pPr>
              <w:spacing w:before="288" w:line="242" w:lineRule="auto"/>
              <w:ind w:left="155"/>
              <w:rPr>
                <w:rFonts w:ascii="宋体" w:hAnsi="宋体" w:eastAsia="宋体" w:cs="宋体"/>
                <w:sz w:val="21"/>
                <w:szCs w:val="21"/>
              </w:rPr>
            </w:pPr>
            <w:r>
              <w:rPr>
                <w:rFonts w:ascii="宋体" w:hAnsi="宋体" w:eastAsia="宋体" w:cs="宋体"/>
                <w:spacing w:val="-3"/>
                <w:sz w:val="21"/>
                <w:szCs w:val="21"/>
              </w:rPr>
              <w:t>14</w:t>
            </w:r>
          </w:p>
        </w:tc>
        <w:tc>
          <w:tcPr>
            <w:tcW w:w="576" w:type="dxa"/>
            <w:vMerge w:val="continue"/>
            <w:tcBorders>
              <w:top w:val="nil"/>
            </w:tcBorders>
            <w:textDirection w:val="tbRlV"/>
            <w:vAlign w:val="top"/>
          </w:tcPr>
          <w:p w14:paraId="04655D61">
            <w:pPr>
              <w:rPr>
                <w:rFonts w:ascii="Arial"/>
                <w:sz w:val="21"/>
              </w:rPr>
            </w:pPr>
          </w:p>
        </w:tc>
        <w:tc>
          <w:tcPr>
            <w:tcW w:w="6482" w:type="dxa"/>
            <w:vAlign w:val="top"/>
          </w:tcPr>
          <w:p w14:paraId="03FE5DA2">
            <w:pPr>
              <w:pStyle w:val="6"/>
              <w:spacing w:before="108" w:line="264" w:lineRule="auto"/>
              <w:ind w:left="12" w:firstLine="17"/>
              <w:rPr>
                <w:sz w:val="21"/>
                <w:szCs w:val="21"/>
              </w:rPr>
            </w:pPr>
            <w:r>
              <w:rPr>
                <w:spacing w:val="-2"/>
                <w:sz w:val="21"/>
                <w:szCs w:val="21"/>
              </w:rPr>
              <w:t>当仓库区外无线通信塔安装民用波段无线电设备发射天线、发射功</w:t>
            </w:r>
            <w:r>
              <w:rPr>
                <w:spacing w:val="-3"/>
                <w:sz w:val="21"/>
                <w:szCs w:val="21"/>
              </w:rPr>
              <w:t>率不</w:t>
            </w:r>
            <w:r>
              <w:rPr>
                <w:sz w:val="21"/>
                <w:szCs w:val="21"/>
              </w:rPr>
              <w:t xml:space="preserve"> </w:t>
            </w:r>
            <w:r>
              <w:rPr>
                <w:spacing w:val="-3"/>
                <w:sz w:val="21"/>
                <w:szCs w:val="21"/>
              </w:rPr>
              <w:t>大于</w:t>
            </w:r>
            <w:r>
              <w:rPr>
                <w:spacing w:val="-30"/>
                <w:sz w:val="21"/>
                <w:szCs w:val="21"/>
              </w:rPr>
              <w:t xml:space="preserve"> </w:t>
            </w:r>
            <w:r>
              <w:rPr>
                <w:rFonts w:ascii="宋体" w:hAnsi="宋体" w:eastAsia="宋体" w:cs="宋体"/>
                <w:spacing w:val="-3"/>
                <w:sz w:val="21"/>
                <w:szCs w:val="21"/>
              </w:rPr>
              <w:t>50W</w:t>
            </w:r>
            <w:r>
              <w:rPr>
                <w:spacing w:val="-3"/>
                <w:sz w:val="21"/>
                <w:szCs w:val="21"/>
              </w:rPr>
              <w:t>，仓库外墙与无线通信塔的距离不应小于</w:t>
            </w:r>
            <w:r>
              <w:rPr>
                <w:spacing w:val="-42"/>
                <w:sz w:val="21"/>
                <w:szCs w:val="21"/>
              </w:rPr>
              <w:t xml:space="preserve"> </w:t>
            </w:r>
            <w:r>
              <w:rPr>
                <w:rFonts w:ascii="宋体" w:hAnsi="宋体" w:eastAsia="宋体" w:cs="宋体"/>
                <w:spacing w:val="-3"/>
                <w:sz w:val="21"/>
                <w:szCs w:val="21"/>
              </w:rPr>
              <w:t>50</w:t>
            </w:r>
            <w:r>
              <w:rPr>
                <w:rFonts w:ascii="宋体" w:hAnsi="宋体" w:eastAsia="宋体" w:cs="宋体"/>
                <w:spacing w:val="-39"/>
                <w:sz w:val="21"/>
                <w:szCs w:val="21"/>
              </w:rPr>
              <w:t xml:space="preserve"> </w:t>
            </w:r>
            <w:r>
              <w:rPr>
                <w:spacing w:val="-3"/>
                <w:sz w:val="21"/>
                <w:szCs w:val="21"/>
              </w:rPr>
              <w:t>米。</w:t>
            </w:r>
          </w:p>
        </w:tc>
        <w:tc>
          <w:tcPr>
            <w:tcW w:w="862" w:type="dxa"/>
            <w:vAlign w:val="top"/>
          </w:tcPr>
          <w:p w14:paraId="2181C6F6">
            <w:pPr>
              <w:spacing w:before="288"/>
              <w:ind w:left="138"/>
              <w:rPr>
                <w:rFonts w:ascii="宋体" w:hAnsi="宋体" w:eastAsia="宋体" w:cs="宋体"/>
                <w:sz w:val="21"/>
                <w:szCs w:val="21"/>
              </w:rPr>
            </w:pPr>
            <w:r>
              <w:rPr>
                <w:rFonts w:ascii="宋体" w:hAnsi="宋体" w:eastAsia="宋体" w:cs="宋体"/>
                <w:spacing w:val="-3"/>
                <w:sz w:val="21"/>
                <w:szCs w:val="21"/>
              </w:rPr>
              <w:t>13.7.2</w:t>
            </w:r>
          </w:p>
        </w:tc>
        <w:tc>
          <w:tcPr>
            <w:tcW w:w="1535" w:type="dxa"/>
            <w:vAlign w:val="top"/>
          </w:tcPr>
          <w:p w14:paraId="54818D2D">
            <w:pPr>
              <w:rPr>
                <w:rFonts w:ascii="Arial"/>
                <w:sz w:val="21"/>
              </w:rPr>
            </w:pPr>
          </w:p>
        </w:tc>
      </w:tr>
      <w:tr w14:paraId="600BF6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509" w:type="dxa"/>
            <w:vAlign w:val="top"/>
          </w:tcPr>
          <w:p w14:paraId="79B0BD11">
            <w:pPr>
              <w:spacing w:before="157" w:line="241" w:lineRule="auto"/>
              <w:ind w:left="155"/>
              <w:rPr>
                <w:rFonts w:ascii="宋体" w:hAnsi="宋体" w:eastAsia="宋体" w:cs="宋体"/>
                <w:sz w:val="21"/>
                <w:szCs w:val="21"/>
              </w:rPr>
            </w:pPr>
            <w:r>
              <w:rPr>
                <w:rFonts w:ascii="宋体" w:hAnsi="宋体" w:eastAsia="宋体" w:cs="宋体"/>
                <w:spacing w:val="-3"/>
                <w:sz w:val="21"/>
                <w:szCs w:val="21"/>
              </w:rPr>
              <w:t>15</w:t>
            </w:r>
          </w:p>
        </w:tc>
        <w:tc>
          <w:tcPr>
            <w:tcW w:w="576" w:type="dxa"/>
            <w:vMerge w:val="restart"/>
            <w:tcBorders>
              <w:bottom w:val="nil"/>
            </w:tcBorders>
            <w:textDirection w:val="tbRlV"/>
            <w:vAlign w:val="top"/>
          </w:tcPr>
          <w:p w14:paraId="345C24DB">
            <w:pPr>
              <w:pStyle w:val="6"/>
              <w:spacing w:before="194" w:line="212" w:lineRule="auto"/>
              <w:ind w:left="159"/>
              <w:rPr>
                <w:sz w:val="21"/>
                <w:szCs w:val="21"/>
              </w:rPr>
            </w:pPr>
            <w:r>
              <w:rPr>
                <w:spacing w:val="1"/>
                <w:sz w:val="21"/>
                <w:szCs w:val="21"/>
              </w:rPr>
              <w:t>仓</w:t>
            </w:r>
            <w:r>
              <w:rPr>
                <w:spacing w:val="43"/>
                <w:sz w:val="21"/>
                <w:szCs w:val="21"/>
              </w:rPr>
              <w:t xml:space="preserve"> </w:t>
            </w:r>
            <w:r>
              <w:rPr>
                <w:spacing w:val="1"/>
                <w:sz w:val="21"/>
                <w:szCs w:val="21"/>
              </w:rPr>
              <w:t>库</w:t>
            </w:r>
            <w:r>
              <w:rPr>
                <w:spacing w:val="44"/>
                <w:sz w:val="21"/>
                <w:szCs w:val="21"/>
              </w:rPr>
              <w:t xml:space="preserve"> </w:t>
            </w:r>
            <w:r>
              <w:rPr>
                <w:spacing w:val="1"/>
                <w:sz w:val="21"/>
                <w:szCs w:val="21"/>
              </w:rPr>
              <w:t>库</w:t>
            </w:r>
          </w:p>
        </w:tc>
        <w:tc>
          <w:tcPr>
            <w:tcW w:w="6482" w:type="dxa"/>
            <w:vAlign w:val="top"/>
          </w:tcPr>
          <w:p w14:paraId="125C9309">
            <w:pPr>
              <w:pStyle w:val="6"/>
              <w:spacing w:before="156" w:line="216" w:lineRule="auto"/>
              <w:ind w:left="2"/>
              <w:rPr>
                <w:sz w:val="21"/>
                <w:szCs w:val="21"/>
              </w:rPr>
            </w:pPr>
            <w:r>
              <w:rPr>
                <w:spacing w:val="-1"/>
                <w:sz w:val="21"/>
                <w:szCs w:val="21"/>
              </w:rPr>
              <w:t>仓库应为单层建筑，其平面宜为矩形。</w:t>
            </w:r>
          </w:p>
        </w:tc>
        <w:tc>
          <w:tcPr>
            <w:tcW w:w="862" w:type="dxa"/>
            <w:vAlign w:val="top"/>
          </w:tcPr>
          <w:p w14:paraId="2DDD7BFE">
            <w:pPr>
              <w:spacing w:before="157"/>
              <w:ind w:left="176"/>
              <w:rPr>
                <w:rFonts w:ascii="宋体" w:hAnsi="宋体" w:eastAsia="宋体" w:cs="宋体"/>
                <w:sz w:val="21"/>
                <w:szCs w:val="21"/>
              </w:rPr>
            </w:pPr>
            <w:r>
              <w:rPr>
                <w:rFonts w:ascii="宋体" w:hAnsi="宋体" w:eastAsia="宋体" w:cs="宋体"/>
                <w:spacing w:val="-2"/>
                <w:sz w:val="21"/>
                <w:szCs w:val="21"/>
              </w:rPr>
              <w:t>6.0.6</w:t>
            </w:r>
          </w:p>
        </w:tc>
        <w:tc>
          <w:tcPr>
            <w:tcW w:w="1535" w:type="dxa"/>
            <w:vAlign w:val="top"/>
          </w:tcPr>
          <w:p w14:paraId="20E11FCC">
            <w:pPr>
              <w:rPr>
                <w:rFonts w:ascii="Arial"/>
                <w:sz w:val="21"/>
              </w:rPr>
            </w:pPr>
          </w:p>
        </w:tc>
      </w:tr>
      <w:tr w14:paraId="691811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 w:hRule="atLeast"/>
        </w:trPr>
        <w:tc>
          <w:tcPr>
            <w:tcW w:w="509" w:type="dxa"/>
            <w:vAlign w:val="top"/>
          </w:tcPr>
          <w:p w14:paraId="245170F9">
            <w:pPr>
              <w:spacing w:before="288" w:line="241" w:lineRule="auto"/>
              <w:ind w:left="155"/>
              <w:rPr>
                <w:rFonts w:ascii="宋体" w:hAnsi="宋体" w:eastAsia="宋体" w:cs="宋体"/>
                <w:sz w:val="21"/>
                <w:szCs w:val="21"/>
              </w:rPr>
            </w:pPr>
            <w:r>
              <w:rPr>
                <w:rFonts w:ascii="宋体" w:hAnsi="宋体" w:eastAsia="宋体" w:cs="宋体"/>
                <w:spacing w:val="-3"/>
                <w:sz w:val="21"/>
                <w:szCs w:val="21"/>
              </w:rPr>
              <w:t>16</w:t>
            </w:r>
          </w:p>
        </w:tc>
        <w:tc>
          <w:tcPr>
            <w:tcW w:w="576" w:type="dxa"/>
            <w:vMerge w:val="continue"/>
            <w:tcBorders>
              <w:top w:val="nil"/>
            </w:tcBorders>
            <w:textDirection w:val="tbRlV"/>
            <w:vAlign w:val="top"/>
          </w:tcPr>
          <w:p w14:paraId="2204A6AF">
            <w:pPr>
              <w:rPr>
                <w:rFonts w:ascii="Arial"/>
                <w:sz w:val="21"/>
              </w:rPr>
            </w:pPr>
          </w:p>
        </w:tc>
        <w:tc>
          <w:tcPr>
            <w:tcW w:w="6482" w:type="dxa"/>
            <w:vAlign w:val="top"/>
          </w:tcPr>
          <w:p w14:paraId="3901E8F4">
            <w:pPr>
              <w:pStyle w:val="6"/>
              <w:spacing w:before="86" w:line="275" w:lineRule="auto"/>
              <w:ind w:left="8" w:firstLine="10"/>
              <w:rPr>
                <w:sz w:val="21"/>
                <w:szCs w:val="21"/>
              </w:rPr>
            </w:pPr>
            <w:r>
              <w:rPr>
                <w:rFonts w:ascii="宋体" w:hAnsi="宋体" w:eastAsia="宋体" w:cs="宋体"/>
                <w:spacing w:val="-3"/>
                <w:sz w:val="21"/>
                <w:szCs w:val="21"/>
              </w:rPr>
              <w:t>1.1</w:t>
            </w:r>
            <w:r>
              <w:rPr>
                <w:spacing w:val="-3"/>
                <w:sz w:val="21"/>
                <w:szCs w:val="21"/>
              </w:rPr>
              <w:t>级仓库单栋建筑面积不应超过</w:t>
            </w:r>
            <w:r>
              <w:rPr>
                <w:rFonts w:ascii="宋体" w:hAnsi="宋体" w:eastAsia="宋体" w:cs="宋体"/>
                <w:spacing w:val="-3"/>
                <w:sz w:val="21"/>
                <w:szCs w:val="21"/>
              </w:rPr>
              <w:t>500m</w:t>
            </w:r>
            <w:r>
              <w:rPr>
                <w:rFonts w:ascii="宋体" w:hAnsi="宋体" w:eastAsia="宋体" w:cs="宋体"/>
                <w:spacing w:val="-3"/>
                <w:position w:val="10"/>
                <w:sz w:val="11"/>
                <w:szCs w:val="11"/>
              </w:rPr>
              <w:t>2</w:t>
            </w:r>
            <w:r>
              <w:rPr>
                <w:spacing w:val="-3"/>
                <w:sz w:val="21"/>
                <w:szCs w:val="21"/>
              </w:rPr>
              <w:t>，</w:t>
            </w:r>
            <w:r>
              <w:rPr>
                <w:rFonts w:ascii="宋体" w:hAnsi="宋体" w:eastAsia="宋体" w:cs="宋体"/>
                <w:spacing w:val="-3"/>
                <w:sz w:val="21"/>
                <w:szCs w:val="21"/>
              </w:rPr>
              <w:t>1.3</w:t>
            </w:r>
            <w:r>
              <w:rPr>
                <w:spacing w:val="-3"/>
                <w:sz w:val="21"/>
                <w:szCs w:val="21"/>
              </w:rPr>
              <w:t>级仓库单栋建筑面积不应超</w:t>
            </w:r>
            <w:r>
              <w:rPr>
                <w:spacing w:val="2"/>
                <w:sz w:val="21"/>
                <w:szCs w:val="21"/>
              </w:rPr>
              <w:t xml:space="preserve"> </w:t>
            </w:r>
            <w:r>
              <w:rPr>
                <w:spacing w:val="-2"/>
                <w:sz w:val="21"/>
                <w:szCs w:val="21"/>
              </w:rPr>
              <w:t>过</w:t>
            </w:r>
            <w:r>
              <w:rPr>
                <w:rFonts w:ascii="宋体" w:hAnsi="宋体" w:eastAsia="宋体" w:cs="宋体"/>
                <w:spacing w:val="-2"/>
                <w:sz w:val="21"/>
                <w:szCs w:val="21"/>
              </w:rPr>
              <w:t>1000m</w:t>
            </w:r>
            <w:r>
              <w:rPr>
                <w:rFonts w:ascii="宋体" w:hAnsi="宋体" w:eastAsia="宋体" w:cs="宋体"/>
                <w:spacing w:val="-2"/>
                <w:position w:val="10"/>
                <w:sz w:val="11"/>
                <w:szCs w:val="11"/>
              </w:rPr>
              <w:t>2</w:t>
            </w:r>
            <w:r>
              <w:rPr>
                <w:rFonts w:ascii="宋体" w:hAnsi="宋体" w:eastAsia="宋体" w:cs="宋体"/>
                <w:spacing w:val="-15"/>
                <w:position w:val="10"/>
                <w:sz w:val="11"/>
                <w:szCs w:val="11"/>
              </w:rPr>
              <w:t xml:space="preserve"> </w:t>
            </w:r>
            <w:r>
              <w:rPr>
                <w:spacing w:val="-2"/>
                <w:sz w:val="21"/>
                <w:szCs w:val="21"/>
              </w:rPr>
              <w:t>，每个防火分区面积不宜超过</w:t>
            </w:r>
            <w:r>
              <w:rPr>
                <w:rFonts w:ascii="宋体" w:hAnsi="宋体" w:eastAsia="宋体" w:cs="宋体"/>
                <w:spacing w:val="-2"/>
                <w:sz w:val="21"/>
                <w:szCs w:val="21"/>
              </w:rPr>
              <w:t>500m</w:t>
            </w:r>
            <w:r>
              <w:rPr>
                <w:rFonts w:ascii="宋体" w:hAnsi="宋体" w:eastAsia="宋体" w:cs="宋体"/>
                <w:spacing w:val="-2"/>
                <w:position w:val="10"/>
                <w:sz w:val="11"/>
                <w:szCs w:val="11"/>
              </w:rPr>
              <w:t>2</w:t>
            </w:r>
            <w:r>
              <w:rPr>
                <w:spacing w:val="-2"/>
                <w:sz w:val="21"/>
                <w:szCs w:val="21"/>
              </w:rPr>
              <w:t>。</w:t>
            </w:r>
          </w:p>
        </w:tc>
        <w:tc>
          <w:tcPr>
            <w:tcW w:w="862" w:type="dxa"/>
            <w:vAlign w:val="top"/>
          </w:tcPr>
          <w:p w14:paraId="2A175CFB">
            <w:pPr>
              <w:spacing w:before="289"/>
              <w:ind w:left="180"/>
              <w:rPr>
                <w:rFonts w:ascii="宋体" w:hAnsi="宋体" w:eastAsia="宋体" w:cs="宋体"/>
                <w:sz w:val="21"/>
                <w:szCs w:val="21"/>
              </w:rPr>
            </w:pPr>
            <w:r>
              <w:rPr>
                <w:rFonts w:ascii="宋体" w:hAnsi="宋体" w:eastAsia="宋体" w:cs="宋体"/>
                <w:spacing w:val="-2"/>
                <w:sz w:val="21"/>
                <w:szCs w:val="21"/>
              </w:rPr>
              <w:t>7.1.2</w:t>
            </w:r>
          </w:p>
        </w:tc>
        <w:tc>
          <w:tcPr>
            <w:tcW w:w="1535" w:type="dxa"/>
            <w:vAlign w:val="top"/>
          </w:tcPr>
          <w:p w14:paraId="7470CA5C">
            <w:pPr>
              <w:rPr>
                <w:rFonts w:ascii="Arial"/>
                <w:sz w:val="21"/>
              </w:rPr>
            </w:pPr>
          </w:p>
        </w:tc>
      </w:tr>
    </w:tbl>
    <w:p w14:paraId="15F516F1">
      <w:pPr>
        <w:rPr>
          <w:rFonts w:ascii="Arial"/>
          <w:sz w:val="21"/>
        </w:rPr>
      </w:pPr>
    </w:p>
    <w:p w14:paraId="7E4D1E03">
      <w:pPr>
        <w:rPr>
          <w:rFonts w:ascii="Arial" w:hAnsi="Arial" w:eastAsia="Arial" w:cs="Arial"/>
          <w:sz w:val="21"/>
          <w:szCs w:val="21"/>
        </w:rPr>
        <w:sectPr>
          <w:footerReference r:id="rId25" w:type="default"/>
          <w:pgSz w:w="11907" w:h="16839"/>
          <w:pgMar w:top="400" w:right="910" w:bottom="1180" w:left="1027" w:header="0" w:footer="860" w:gutter="0"/>
          <w:cols w:space="720" w:num="1"/>
        </w:sectPr>
      </w:pPr>
    </w:p>
    <w:p w14:paraId="1F9CCA90">
      <w:pPr>
        <w:spacing w:before="1"/>
      </w:pPr>
    </w:p>
    <w:p w14:paraId="7B156057">
      <w:pPr>
        <w:spacing w:before="1"/>
      </w:pPr>
    </w:p>
    <w:p w14:paraId="4C91B2B1">
      <w:pPr>
        <w:spacing w:before="1"/>
      </w:pPr>
    </w:p>
    <w:p w14:paraId="60D47B5A">
      <w:pPr>
        <w:spacing w:before="1"/>
      </w:pPr>
    </w:p>
    <w:p w14:paraId="2B5C5FD6">
      <w:pPr>
        <w:spacing w:before="1"/>
      </w:pPr>
    </w:p>
    <w:p w14:paraId="094E3B35">
      <w:pPr>
        <w:spacing w:before="1"/>
      </w:pPr>
    </w:p>
    <w:p w14:paraId="468600E8">
      <w:pPr>
        <w:spacing w:before="1"/>
      </w:pPr>
    </w:p>
    <w:tbl>
      <w:tblPr>
        <w:tblStyle w:val="5"/>
        <w:tblW w:w="99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9"/>
        <w:gridCol w:w="576"/>
        <w:gridCol w:w="6482"/>
        <w:gridCol w:w="862"/>
        <w:gridCol w:w="1535"/>
      </w:tblGrid>
      <w:tr w14:paraId="1B488F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509" w:type="dxa"/>
            <w:textDirection w:val="tbRlV"/>
            <w:vAlign w:val="top"/>
          </w:tcPr>
          <w:p w14:paraId="5D80C3B7">
            <w:pPr>
              <w:pStyle w:val="6"/>
              <w:spacing w:before="154" w:line="207" w:lineRule="auto"/>
              <w:ind w:left="29"/>
              <w:rPr>
                <w:sz w:val="21"/>
                <w:szCs w:val="21"/>
              </w:rPr>
            </w:pPr>
            <w:r>
              <w:rPr>
                <w:b/>
                <w:bCs/>
                <w:spacing w:val="-2"/>
                <w:sz w:val="21"/>
                <w:szCs w:val="21"/>
              </w:rPr>
              <w:t>序</w:t>
            </w:r>
            <w:r>
              <w:rPr>
                <w:spacing w:val="-42"/>
                <w:sz w:val="21"/>
                <w:szCs w:val="21"/>
              </w:rPr>
              <w:t xml:space="preserve"> </w:t>
            </w:r>
            <w:r>
              <w:rPr>
                <w:b/>
                <w:bCs/>
                <w:spacing w:val="-2"/>
                <w:sz w:val="21"/>
                <w:szCs w:val="21"/>
              </w:rPr>
              <w:t>号</w:t>
            </w:r>
          </w:p>
        </w:tc>
        <w:tc>
          <w:tcPr>
            <w:tcW w:w="576" w:type="dxa"/>
            <w:vAlign w:val="top"/>
          </w:tcPr>
          <w:p w14:paraId="642D4C26">
            <w:pPr>
              <w:pStyle w:val="6"/>
              <w:spacing w:before="29" w:line="215" w:lineRule="auto"/>
              <w:ind w:left="74"/>
              <w:rPr>
                <w:sz w:val="21"/>
                <w:szCs w:val="21"/>
              </w:rPr>
            </w:pPr>
            <w:r>
              <w:rPr>
                <w:b/>
                <w:bCs/>
                <w:spacing w:val="-3"/>
                <w:sz w:val="21"/>
                <w:szCs w:val="21"/>
              </w:rPr>
              <w:t>对标</w:t>
            </w:r>
          </w:p>
          <w:p w14:paraId="354F2C2C">
            <w:pPr>
              <w:pStyle w:val="6"/>
              <w:spacing w:before="28" w:line="206" w:lineRule="auto"/>
              <w:ind w:left="73"/>
              <w:rPr>
                <w:sz w:val="21"/>
                <w:szCs w:val="21"/>
              </w:rPr>
            </w:pPr>
            <w:r>
              <w:rPr>
                <w:b/>
                <w:bCs/>
                <w:spacing w:val="-2"/>
                <w:sz w:val="21"/>
                <w:szCs w:val="21"/>
              </w:rPr>
              <w:t>项目</w:t>
            </w:r>
          </w:p>
        </w:tc>
        <w:tc>
          <w:tcPr>
            <w:tcW w:w="6482" w:type="dxa"/>
            <w:vAlign w:val="top"/>
          </w:tcPr>
          <w:p w14:paraId="44934BB9">
            <w:pPr>
              <w:pStyle w:val="6"/>
              <w:spacing w:before="166" w:line="218" w:lineRule="auto"/>
              <w:ind w:left="3020"/>
              <w:rPr>
                <w:sz w:val="21"/>
                <w:szCs w:val="21"/>
              </w:rPr>
            </w:pPr>
            <w:r>
              <w:rPr>
                <w:b/>
                <w:bCs/>
                <w:spacing w:val="4"/>
                <w:sz w:val="21"/>
                <w:szCs w:val="21"/>
              </w:rPr>
              <w:t>检查内容</w:t>
            </w:r>
          </w:p>
        </w:tc>
        <w:tc>
          <w:tcPr>
            <w:tcW w:w="862" w:type="dxa"/>
            <w:vAlign w:val="top"/>
          </w:tcPr>
          <w:p w14:paraId="7D229535">
            <w:pPr>
              <w:pStyle w:val="6"/>
              <w:spacing w:before="29" w:line="215" w:lineRule="auto"/>
              <w:ind w:left="220"/>
              <w:rPr>
                <w:sz w:val="21"/>
                <w:szCs w:val="21"/>
              </w:rPr>
            </w:pPr>
            <w:r>
              <w:rPr>
                <w:b/>
                <w:bCs/>
                <w:spacing w:val="-3"/>
                <w:sz w:val="21"/>
                <w:szCs w:val="21"/>
              </w:rPr>
              <w:t>对标</w:t>
            </w:r>
          </w:p>
          <w:p w14:paraId="16219F9F">
            <w:pPr>
              <w:pStyle w:val="6"/>
              <w:spacing w:before="28" w:line="206" w:lineRule="auto"/>
              <w:ind w:left="212"/>
              <w:rPr>
                <w:sz w:val="21"/>
                <w:szCs w:val="21"/>
              </w:rPr>
            </w:pPr>
            <w:r>
              <w:rPr>
                <w:b/>
                <w:bCs/>
                <w:spacing w:val="1"/>
                <w:sz w:val="21"/>
                <w:szCs w:val="21"/>
              </w:rPr>
              <w:t>依据</w:t>
            </w:r>
          </w:p>
        </w:tc>
        <w:tc>
          <w:tcPr>
            <w:tcW w:w="1535" w:type="dxa"/>
            <w:vAlign w:val="top"/>
          </w:tcPr>
          <w:p w14:paraId="78894C5A">
            <w:pPr>
              <w:pStyle w:val="6"/>
              <w:spacing w:before="29" w:line="223" w:lineRule="auto"/>
              <w:ind w:left="224" w:right="107" w:hanging="108"/>
              <w:rPr>
                <w:sz w:val="21"/>
                <w:szCs w:val="21"/>
              </w:rPr>
            </w:pPr>
            <w:r>
              <w:rPr>
                <w:b/>
                <w:bCs/>
                <w:spacing w:val="4"/>
                <w:sz w:val="21"/>
                <w:szCs w:val="21"/>
              </w:rPr>
              <w:t>符合/不涉及/</w:t>
            </w:r>
            <w:r>
              <w:rPr>
                <w:spacing w:val="1"/>
                <w:sz w:val="21"/>
                <w:szCs w:val="21"/>
              </w:rPr>
              <w:t xml:space="preserve"> </w:t>
            </w:r>
            <w:r>
              <w:rPr>
                <w:b/>
                <w:bCs/>
                <w:spacing w:val="4"/>
                <w:sz w:val="21"/>
                <w:szCs w:val="21"/>
              </w:rPr>
              <w:t>不符合情况</w:t>
            </w:r>
          </w:p>
        </w:tc>
      </w:tr>
      <w:tr w14:paraId="05C4F4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509" w:type="dxa"/>
            <w:vAlign w:val="top"/>
          </w:tcPr>
          <w:p w14:paraId="571ABD60">
            <w:pPr>
              <w:spacing w:before="151" w:line="241" w:lineRule="auto"/>
              <w:ind w:left="160"/>
              <w:rPr>
                <w:rFonts w:ascii="宋体" w:hAnsi="宋体" w:eastAsia="宋体" w:cs="宋体"/>
                <w:sz w:val="21"/>
                <w:szCs w:val="21"/>
              </w:rPr>
            </w:pPr>
            <w:r>
              <w:rPr>
                <w:rFonts w:ascii="宋体" w:hAnsi="宋体" w:eastAsia="宋体" w:cs="宋体"/>
                <w:spacing w:val="-4"/>
                <w:sz w:val="21"/>
                <w:szCs w:val="21"/>
              </w:rPr>
              <w:t>17</w:t>
            </w:r>
          </w:p>
        </w:tc>
        <w:tc>
          <w:tcPr>
            <w:tcW w:w="576" w:type="dxa"/>
            <w:vMerge w:val="restart"/>
            <w:tcBorders>
              <w:bottom w:val="nil"/>
            </w:tcBorders>
            <w:vAlign w:val="top"/>
          </w:tcPr>
          <w:p w14:paraId="29CFF6E2">
            <w:pPr>
              <w:pStyle w:val="6"/>
              <w:spacing w:before="103" w:line="218" w:lineRule="auto"/>
              <w:ind w:left="178"/>
              <w:rPr>
                <w:sz w:val="21"/>
                <w:szCs w:val="21"/>
              </w:rPr>
            </w:pPr>
            <w:r>
              <w:rPr>
                <w:sz w:val="21"/>
                <w:szCs w:val="21"/>
              </w:rPr>
              <w:t>房</w:t>
            </w:r>
          </w:p>
        </w:tc>
        <w:tc>
          <w:tcPr>
            <w:tcW w:w="6482" w:type="dxa"/>
            <w:vAlign w:val="top"/>
          </w:tcPr>
          <w:p w14:paraId="54B0018A">
            <w:pPr>
              <w:pStyle w:val="6"/>
              <w:spacing w:before="151" w:line="216" w:lineRule="auto"/>
              <w:ind w:left="1"/>
              <w:rPr>
                <w:sz w:val="21"/>
                <w:szCs w:val="21"/>
              </w:rPr>
            </w:pPr>
            <w:r>
              <w:rPr>
                <w:spacing w:val="-1"/>
                <w:sz w:val="21"/>
                <w:szCs w:val="21"/>
              </w:rPr>
              <w:t>机动车不应直接进入仓库。装卸作业点宜位于仓库门前</w:t>
            </w:r>
            <w:r>
              <w:rPr>
                <w:rFonts w:ascii="宋体" w:hAnsi="宋体" w:eastAsia="宋体" w:cs="宋体"/>
                <w:spacing w:val="-1"/>
                <w:sz w:val="21"/>
                <w:szCs w:val="21"/>
              </w:rPr>
              <w:t>2.5m</w:t>
            </w:r>
            <w:r>
              <w:rPr>
                <w:spacing w:val="-1"/>
                <w:sz w:val="21"/>
                <w:szCs w:val="21"/>
              </w:rPr>
              <w:t>以外。</w:t>
            </w:r>
          </w:p>
        </w:tc>
        <w:tc>
          <w:tcPr>
            <w:tcW w:w="862" w:type="dxa"/>
            <w:vAlign w:val="top"/>
          </w:tcPr>
          <w:p w14:paraId="71C2B17B">
            <w:pPr>
              <w:spacing w:before="152"/>
              <w:ind w:left="175"/>
              <w:rPr>
                <w:rFonts w:ascii="宋体" w:hAnsi="宋体" w:eastAsia="宋体" w:cs="宋体"/>
                <w:sz w:val="21"/>
                <w:szCs w:val="21"/>
              </w:rPr>
            </w:pPr>
            <w:r>
              <w:rPr>
                <w:rFonts w:ascii="宋体" w:hAnsi="宋体" w:eastAsia="宋体" w:cs="宋体"/>
                <w:spacing w:val="-1"/>
                <w:sz w:val="21"/>
                <w:szCs w:val="21"/>
              </w:rPr>
              <w:t>7.2.4</w:t>
            </w:r>
          </w:p>
        </w:tc>
        <w:tc>
          <w:tcPr>
            <w:tcW w:w="1535" w:type="dxa"/>
            <w:vAlign w:val="top"/>
          </w:tcPr>
          <w:p w14:paraId="0483C17E">
            <w:pPr>
              <w:rPr>
                <w:rFonts w:ascii="Arial"/>
                <w:sz w:val="21"/>
              </w:rPr>
            </w:pPr>
          </w:p>
        </w:tc>
      </w:tr>
      <w:tr w14:paraId="563BA3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 w:hRule="atLeast"/>
        </w:trPr>
        <w:tc>
          <w:tcPr>
            <w:tcW w:w="509" w:type="dxa"/>
            <w:vAlign w:val="top"/>
          </w:tcPr>
          <w:p w14:paraId="5B562980">
            <w:pPr>
              <w:spacing w:before="286" w:line="241" w:lineRule="auto"/>
              <w:ind w:left="160"/>
              <w:rPr>
                <w:rFonts w:ascii="宋体" w:hAnsi="宋体" w:eastAsia="宋体" w:cs="宋体"/>
                <w:sz w:val="21"/>
                <w:szCs w:val="21"/>
              </w:rPr>
            </w:pPr>
            <w:r>
              <w:rPr>
                <w:rFonts w:ascii="宋体" w:hAnsi="宋体" w:eastAsia="宋体" w:cs="宋体"/>
                <w:spacing w:val="-4"/>
                <w:sz w:val="21"/>
                <w:szCs w:val="21"/>
              </w:rPr>
              <w:t>18</w:t>
            </w:r>
          </w:p>
        </w:tc>
        <w:tc>
          <w:tcPr>
            <w:tcW w:w="576" w:type="dxa"/>
            <w:vMerge w:val="continue"/>
            <w:tcBorders>
              <w:top w:val="nil"/>
              <w:bottom w:val="nil"/>
            </w:tcBorders>
            <w:vAlign w:val="top"/>
          </w:tcPr>
          <w:p w14:paraId="6178E630">
            <w:pPr>
              <w:rPr>
                <w:rFonts w:ascii="Arial"/>
                <w:sz w:val="21"/>
              </w:rPr>
            </w:pPr>
          </w:p>
        </w:tc>
        <w:tc>
          <w:tcPr>
            <w:tcW w:w="6482" w:type="dxa"/>
            <w:vAlign w:val="top"/>
          </w:tcPr>
          <w:p w14:paraId="126CEED5">
            <w:pPr>
              <w:pStyle w:val="6"/>
              <w:spacing w:before="106" w:line="266" w:lineRule="auto"/>
              <w:ind w:left="21" w:hanging="19"/>
              <w:rPr>
                <w:sz w:val="21"/>
                <w:szCs w:val="21"/>
              </w:rPr>
            </w:pPr>
            <w:r>
              <w:rPr>
                <w:sz w:val="21"/>
                <w:szCs w:val="21"/>
              </w:rPr>
              <w:t>仓库的耐火等级应符合</w:t>
            </w:r>
            <w:r>
              <w:rPr>
                <w:rFonts w:ascii="宋体" w:hAnsi="宋体" w:eastAsia="宋体" w:cs="宋体"/>
                <w:sz w:val="21"/>
                <w:szCs w:val="21"/>
              </w:rPr>
              <w:t>GB</w:t>
            </w:r>
            <w:r>
              <w:rPr>
                <w:rFonts w:ascii="宋体" w:hAnsi="宋体" w:eastAsia="宋体" w:cs="宋体"/>
                <w:spacing w:val="-20"/>
                <w:sz w:val="21"/>
                <w:szCs w:val="21"/>
              </w:rPr>
              <w:t xml:space="preserve"> </w:t>
            </w:r>
            <w:r>
              <w:rPr>
                <w:rFonts w:ascii="宋体" w:hAnsi="宋体" w:eastAsia="宋体" w:cs="宋体"/>
                <w:sz w:val="21"/>
                <w:szCs w:val="21"/>
              </w:rPr>
              <w:t>50161</w:t>
            </w:r>
            <w:r>
              <w:rPr>
                <w:sz w:val="21"/>
                <w:szCs w:val="21"/>
              </w:rPr>
              <w:t>第</w:t>
            </w:r>
            <w:r>
              <w:rPr>
                <w:rFonts w:ascii="宋体" w:hAnsi="宋体" w:eastAsia="宋体" w:cs="宋体"/>
                <w:sz w:val="21"/>
                <w:szCs w:val="21"/>
              </w:rPr>
              <w:t>8.1.</w:t>
            </w:r>
            <w:r>
              <w:rPr>
                <w:rFonts w:ascii="宋体" w:hAnsi="宋体" w:eastAsia="宋体" w:cs="宋体"/>
                <w:spacing w:val="-1"/>
                <w:sz w:val="21"/>
                <w:szCs w:val="21"/>
              </w:rPr>
              <w:t>1</w:t>
            </w:r>
            <w:r>
              <w:rPr>
                <w:spacing w:val="-1"/>
                <w:sz w:val="21"/>
                <w:szCs w:val="21"/>
              </w:rPr>
              <w:t>、</w:t>
            </w:r>
            <w:r>
              <w:rPr>
                <w:rFonts w:ascii="宋体" w:hAnsi="宋体" w:eastAsia="宋体" w:cs="宋体"/>
                <w:spacing w:val="-1"/>
                <w:sz w:val="21"/>
                <w:szCs w:val="21"/>
              </w:rPr>
              <w:t>8.1.2</w:t>
            </w:r>
            <w:r>
              <w:rPr>
                <w:spacing w:val="-1"/>
                <w:sz w:val="21"/>
                <w:szCs w:val="21"/>
              </w:rPr>
              <w:t>条的规定，不应有裸露</w:t>
            </w:r>
            <w:r>
              <w:rPr>
                <w:sz w:val="21"/>
                <w:szCs w:val="21"/>
              </w:rPr>
              <w:t xml:space="preserve"> </w:t>
            </w:r>
            <w:r>
              <w:rPr>
                <w:spacing w:val="-5"/>
                <w:sz w:val="21"/>
                <w:szCs w:val="21"/>
              </w:rPr>
              <w:t>的木门、木窗、木梁等。</w:t>
            </w:r>
          </w:p>
        </w:tc>
        <w:tc>
          <w:tcPr>
            <w:tcW w:w="862" w:type="dxa"/>
            <w:vAlign w:val="top"/>
          </w:tcPr>
          <w:p w14:paraId="5D080B2B">
            <w:pPr>
              <w:spacing w:before="286"/>
              <w:ind w:left="281"/>
              <w:rPr>
                <w:rFonts w:ascii="宋体" w:hAnsi="宋体" w:eastAsia="宋体" w:cs="宋体"/>
                <w:sz w:val="21"/>
                <w:szCs w:val="21"/>
              </w:rPr>
            </w:pPr>
            <w:r>
              <w:rPr>
                <w:rFonts w:ascii="宋体" w:hAnsi="宋体" w:eastAsia="宋体" w:cs="宋体"/>
                <w:spacing w:val="-2"/>
                <w:sz w:val="21"/>
                <w:szCs w:val="21"/>
              </w:rPr>
              <w:t>8.1</w:t>
            </w:r>
          </w:p>
        </w:tc>
        <w:tc>
          <w:tcPr>
            <w:tcW w:w="1535" w:type="dxa"/>
            <w:vAlign w:val="top"/>
          </w:tcPr>
          <w:p w14:paraId="79D201B6">
            <w:pPr>
              <w:rPr>
                <w:rFonts w:ascii="Arial"/>
                <w:sz w:val="21"/>
              </w:rPr>
            </w:pPr>
          </w:p>
        </w:tc>
      </w:tr>
      <w:tr w14:paraId="770A74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509" w:type="dxa"/>
            <w:vAlign w:val="top"/>
          </w:tcPr>
          <w:p w14:paraId="27D52956">
            <w:pPr>
              <w:spacing w:before="284" w:line="241" w:lineRule="auto"/>
              <w:ind w:left="160"/>
              <w:rPr>
                <w:rFonts w:ascii="宋体" w:hAnsi="宋体" w:eastAsia="宋体" w:cs="宋体"/>
                <w:sz w:val="21"/>
                <w:szCs w:val="21"/>
              </w:rPr>
            </w:pPr>
            <w:r>
              <w:rPr>
                <w:rFonts w:ascii="宋体" w:hAnsi="宋体" w:eastAsia="宋体" w:cs="宋体"/>
                <w:spacing w:val="-4"/>
                <w:sz w:val="21"/>
                <w:szCs w:val="21"/>
              </w:rPr>
              <w:t>19</w:t>
            </w:r>
          </w:p>
        </w:tc>
        <w:tc>
          <w:tcPr>
            <w:tcW w:w="576" w:type="dxa"/>
            <w:vMerge w:val="continue"/>
            <w:tcBorders>
              <w:top w:val="nil"/>
              <w:bottom w:val="nil"/>
            </w:tcBorders>
            <w:vAlign w:val="top"/>
          </w:tcPr>
          <w:p w14:paraId="5897E141">
            <w:pPr>
              <w:rPr>
                <w:rFonts w:ascii="Arial"/>
                <w:sz w:val="21"/>
              </w:rPr>
            </w:pPr>
          </w:p>
        </w:tc>
        <w:tc>
          <w:tcPr>
            <w:tcW w:w="6482" w:type="dxa"/>
            <w:vAlign w:val="top"/>
          </w:tcPr>
          <w:p w14:paraId="14CBB969">
            <w:pPr>
              <w:pStyle w:val="6"/>
              <w:spacing w:before="104" w:line="266" w:lineRule="auto"/>
              <w:ind w:left="14" w:hanging="12"/>
              <w:rPr>
                <w:sz w:val="21"/>
                <w:szCs w:val="21"/>
              </w:rPr>
            </w:pPr>
            <w:r>
              <w:rPr>
                <w:spacing w:val="-1"/>
                <w:sz w:val="21"/>
                <w:szCs w:val="21"/>
              </w:rPr>
              <w:t>仓库应根据当地气候和存放物品的要求，采取防潮、隔热</w:t>
            </w:r>
            <w:r>
              <w:rPr>
                <w:spacing w:val="-2"/>
                <w:sz w:val="21"/>
                <w:szCs w:val="21"/>
              </w:rPr>
              <w:t>、通风、防小</w:t>
            </w:r>
            <w:r>
              <w:rPr>
                <w:sz w:val="21"/>
                <w:szCs w:val="21"/>
              </w:rPr>
              <w:t xml:space="preserve"> </w:t>
            </w:r>
            <w:r>
              <w:rPr>
                <w:spacing w:val="-3"/>
                <w:sz w:val="21"/>
                <w:szCs w:val="21"/>
              </w:rPr>
              <w:t>动物等措施。</w:t>
            </w:r>
          </w:p>
        </w:tc>
        <w:tc>
          <w:tcPr>
            <w:tcW w:w="862" w:type="dxa"/>
            <w:vAlign w:val="top"/>
          </w:tcPr>
          <w:p w14:paraId="5E6B9C5E">
            <w:pPr>
              <w:spacing w:before="284"/>
              <w:ind w:left="176"/>
              <w:rPr>
                <w:rFonts w:ascii="宋体" w:hAnsi="宋体" w:eastAsia="宋体" w:cs="宋体"/>
                <w:sz w:val="21"/>
                <w:szCs w:val="21"/>
              </w:rPr>
            </w:pPr>
            <w:r>
              <w:rPr>
                <w:rFonts w:ascii="宋体" w:hAnsi="宋体" w:eastAsia="宋体" w:cs="宋体"/>
                <w:spacing w:val="-1"/>
                <w:sz w:val="21"/>
                <w:szCs w:val="21"/>
              </w:rPr>
              <w:t>8.6.1</w:t>
            </w:r>
          </w:p>
        </w:tc>
        <w:tc>
          <w:tcPr>
            <w:tcW w:w="1535" w:type="dxa"/>
            <w:vAlign w:val="top"/>
          </w:tcPr>
          <w:p w14:paraId="4E6B5B7E">
            <w:pPr>
              <w:rPr>
                <w:rFonts w:ascii="Arial"/>
                <w:sz w:val="21"/>
              </w:rPr>
            </w:pPr>
          </w:p>
        </w:tc>
      </w:tr>
      <w:tr w14:paraId="41E76C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0" w:hRule="atLeast"/>
        </w:trPr>
        <w:tc>
          <w:tcPr>
            <w:tcW w:w="509" w:type="dxa"/>
            <w:vAlign w:val="top"/>
          </w:tcPr>
          <w:p w14:paraId="210D6471">
            <w:pPr>
              <w:spacing w:line="250" w:lineRule="auto"/>
              <w:rPr>
                <w:rFonts w:ascii="Arial"/>
                <w:sz w:val="21"/>
              </w:rPr>
            </w:pPr>
          </w:p>
          <w:p w14:paraId="005EE2F3">
            <w:pPr>
              <w:spacing w:line="250" w:lineRule="auto"/>
              <w:rPr>
                <w:rFonts w:ascii="Arial"/>
                <w:sz w:val="21"/>
              </w:rPr>
            </w:pPr>
          </w:p>
          <w:p w14:paraId="24469D6D">
            <w:pPr>
              <w:spacing w:line="251" w:lineRule="auto"/>
              <w:rPr>
                <w:rFonts w:ascii="Arial"/>
                <w:sz w:val="21"/>
              </w:rPr>
            </w:pPr>
          </w:p>
          <w:p w14:paraId="022B8531">
            <w:pPr>
              <w:spacing w:before="69" w:line="241" w:lineRule="auto"/>
              <w:ind w:left="147"/>
              <w:rPr>
                <w:rFonts w:ascii="宋体" w:hAnsi="宋体" w:eastAsia="宋体" w:cs="宋体"/>
                <w:sz w:val="21"/>
                <w:szCs w:val="21"/>
              </w:rPr>
            </w:pPr>
            <w:r>
              <w:rPr>
                <w:rFonts w:ascii="宋体" w:hAnsi="宋体" w:eastAsia="宋体" w:cs="宋体"/>
                <w:sz w:val="21"/>
                <w:szCs w:val="21"/>
              </w:rPr>
              <w:t>20</w:t>
            </w:r>
          </w:p>
        </w:tc>
        <w:tc>
          <w:tcPr>
            <w:tcW w:w="576" w:type="dxa"/>
            <w:vMerge w:val="continue"/>
            <w:tcBorders>
              <w:top w:val="nil"/>
              <w:bottom w:val="nil"/>
            </w:tcBorders>
            <w:vAlign w:val="top"/>
          </w:tcPr>
          <w:p w14:paraId="0C15C5F3">
            <w:pPr>
              <w:rPr>
                <w:rFonts w:ascii="Arial"/>
                <w:sz w:val="21"/>
              </w:rPr>
            </w:pPr>
          </w:p>
        </w:tc>
        <w:tc>
          <w:tcPr>
            <w:tcW w:w="6482" w:type="dxa"/>
            <w:vAlign w:val="top"/>
          </w:tcPr>
          <w:p w14:paraId="5C1B6D86">
            <w:pPr>
              <w:pStyle w:val="6"/>
              <w:spacing w:before="106" w:line="296" w:lineRule="auto"/>
              <w:ind w:left="2"/>
              <w:jc w:val="both"/>
              <w:rPr>
                <w:sz w:val="21"/>
                <w:szCs w:val="21"/>
              </w:rPr>
            </w:pPr>
            <w:r>
              <w:rPr>
                <w:spacing w:val="-1"/>
                <w:sz w:val="21"/>
                <w:szCs w:val="21"/>
              </w:rPr>
              <w:t>仓库宜采用现浇钢筋混凝土框架结构，也可采用钢筋混凝</w:t>
            </w:r>
            <w:r>
              <w:rPr>
                <w:spacing w:val="-2"/>
                <w:sz w:val="21"/>
                <w:szCs w:val="21"/>
              </w:rPr>
              <w:t>土柱、梁承重</w:t>
            </w:r>
            <w:r>
              <w:rPr>
                <w:sz w:val="21"/>
                <w:szCs w:val="21"/>
              </w:rPr>
              <w:t xml:space="preserve"> </w:t>
            </w:r>
            <w:r>
              <w:rPr>
                <w:spacing w:val="-1"/>
                <w:sz w:val="21"/>
                <w:szCs w:val="21"/>
              </w:rPr>
              <w:t>结构或砌体承重结构。当采用钢筋混凝土柱、梁承重结</w:t>
            </w:r>
            <w:r>
              <w:rPr>
                <w:spacing w:val="-2"/>
                <w:sz w:val="21"/>
                <w:szCs w:val="21"/>
              </w:rPr>
              <w:t>构或砌体承重结</w:t>
            </w:r>
            <w:r>
              <w:rPr>
                <w:sz w:val="21"/>
                <w:szCs w:val="21"/>
              </w:rPr>
              <w:t xml:space="preserve"> </w:t>
            </w:r>
            <w:r>
              <w:rPr>
                <w:spacing w:val="-1"/>
                <w:sz w:val="21"/>
                <w:szCs w:val="21"/>
              </w:rPr>
              <w:t>构时，应在梁底或板底标高处，沿外墙和内纵、横墙设</w:t>
            </w:r>
            <w:r>
              <w:rPr>
                <w:spacing w:val="-2"/>
                <w:sz w:val="21"/>
                <w:szCs w:val="21"/>
              </w:rPr>
              <w:t>置现浇钢筋混凝</w:t>
            </w:r>
            <w:r>
              <w:rPr>
                <w:sz w:val="21"/>
                <w:szCs w:val="21"/>
              </w:rPr>
              <w:t xml:space="preserve"> </w:t>
            </w:r>
            <w:r>
              <w:rPr>
                <w:spacing w:val="-1"/>
                <w:sz w:val="21"/>
                <w:szCs w:val="21"/>
              </w:rPr>
              <w:t>土闭合圈梁，砌体承重结构的外墙四角及单元内、外墙</w:t>
            </w:r>
            <w:r>
              <w:rPr>
                <w:spacing w:val="-2"/>
                <w:sz w:val="21"/>
                <w:szCs w:val="21"/>
              </w:rPr>
              <w:t>交接处应设构造</w:t>
            </w:r>
            <w:r>
              <w:rPr>
                <w:sz w:val="21"/>
                <w:szCs w:val="21"/>
              </w:rPr>
              <w:t xml:space="preserve"> </w:t>
            </w:r>
            <w:r>
              <w:rPr>
                <w:spacing w:val="-13"/>
                <w:sz w:val="21"/>
                <w:szCs w:val="21"/>
              </w:rPr>
              <w:t>柱。</w:t>
            </w:r>
          </w:p>
        </w:tc>
        <w:tc>
          <w:tcPr>
            <w:tcW w:w="862" w:type="dxa"/>
            <w:vAlign w:val="top"/>
          </w:tcPr>
          <w:p w14:paraId="1B9A9A71">
            <w:pPr>
              <w:spacing w:line="250" w:lineRule="auto"/>
              <w:rPr>
                <w:rFonts w:ascii="Arial"/>
                <w:sz w:val="21"/>
              </w:rPr>
            </w:pPr>
          </w:p>
          <w:p w14:paraId="38B75EAD">
            <w:pPr>
              <w:spacing w:line="251" w:lineRule="auto"/>
              <w:rPr>
                <w:rFonts w:ascii="Arial"/>
                <w:sz w:val="21"/>
              </w:rPr>
            </w:pPr>
          </w:p>
          <w:p w14:paraId="61F1EEE0">
            <w:pPr>
              <w:spacing w:line="251" w:lineRule="auto"/>
              <w:rPr>
                <w:rFonts w:ascii="Arial"/>
                <w:sz w:val="21"/>
              </w:rPr>
            </w:pPr>
          </w:p>
          <w:p w14:paraId="410E1920">
            <w:pPr>
              <w:spacing w:before="68"/>
              <w:ind w:left="176"/>
              <w:rPr>
                <w:rFonts w:ascii="宋体" w:hAnsi="宋体" w:eastAsia="宋体" w:cs="宋体"/>
                <w:sz w:val="21"/>
                <w:szCs w:val="21"/>
              </w:rPr>
            </w:pPr>
            <w:r>
              <w:rPr>
                <w:rFonts w:ascii="宋体" w:hAnsi="宋体" w:eastAsia="宋体" w:cs="宋体"/>
                <w:spacing w:val="-1"/>
                <w:sz w:val="21"/>
                <w:szCs w:val="21"/>
              </w:rPr>
              <w:t>8.6.2</w:t>
            </w:r>
          </w:p>
        </w:tc>
        <w:tc>
          <w:tcPr>
            <w:tcW w:w="1535" w:type="dxa"/>
            <w:vAlign w:val="top"/>
          </w:tcPr>
          <w:p w14:paraId="25AA0A5C">
            <w:pPr>
              <w:rPr>
                <w:rFonts w:ascii="Arial"/>
                <w:sz w:val="21"/>
              </w:rPr>
            </w:pPr>
          </w:p>
        </w:tc>
      </w:tr>
      <w:tr w14:paraId="108649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509" w:type="dxa"/>
            <w:vAlign w:val="top"/>
          </w:tcPr>
          <w:p w14:paraId="7FC2DE1E">
            <w:pPr>
              <w:spacing w:before="285" w:line="242" w:lineRule="auto"/>
              <w:ind w:left="147"/>
              <w:rPr>
                <w:rFonts w:ascii="宋体" w:hAnsi="宋体" w:eastAsia="宋体" w:cs="宋体"/>
                <w:sz w:val="21"/>
                <w:szCs w:val="21"/>
              </w:rPr>
            </w:pPr>
            <w:r>
              <w:rPr>
                <w:rFonts w:ascii="宋体" w:hAnsi="宋体" w:eastAsia="宋体" w:cs="宋体"/>
                <w:sz w:val="21"/>
                <w:szCs w:val="21"/>
              </w:rPr>
              <w:t>21</w:t>
            </w:r>
          </w:p>
        </w:tc>
        <w:tc>
          <w:tcPr>
            <w:tcW w:w="576" w:type="dxa"/>
            <w:vMerge w:val="continue"/>
            <w:tcBorders>
              <w:top w:val="nil"/>
              <w:bottom w:val="nil"/>
            </w:tcBorders>
            <w:vAlign w:val="top"/>
          </w:tcPr>
          <w:p w14:paraId="662DFA53">
            <w:pPr>
              <w:rPr>
                <w:rFonts w:ascii="Arial"/>
                <w:sz w:val="21"/>
              </w:rPr>
            </w:pPr>
          </w:p>
        </w:tc>
        <w:tc>
          <w:tcPr>
            <w:tcW w:w="6482" w:type="dxa"/>
            <w:vAlign w:val="top"/>
          </w:tcPr>
          <w:p w14:paraId="45FD1143">
            <w:pPr>
              <w:pStyle w:val="6"/>
              <w:spacing w:before="104" w:line="266" w:lineRule="auto"/>
              <w:ind w:left="7" w:right="72" w:firstLine="11"/>
              <w:rPr>
                <w:sz w:val="21"/>
                <w:szCs w:val="21"/>
              </w:rPr>
            </w:pPr>
            <w:r>
              <w:rPr>
                <w:rFonts w:ascii="宋体" w:hAnsi="宋体" w:eastAsia="宋体" w:cs="宋体"/>
                <w:spacing w:val="-1"/>
                <w:sz w:val="21"/>
                <w:szCs w:val="21"/>
              </w:rPr>
              <w:t>1.1</w:t>
            </w:r>
            <w:r>
              <w:rPr>
                <w:spacing w:val="-1"/>
                <w:sz w:val="21"/>
                <w:szCs w:val="21"/>
              </w:rPr>
              <w:t>级仓库应设置防护屏障。防护屏障的设置、结构、形式等应符合</w:t>
            </w:r>
            <w:r>
              <w:rPr>
                <w:rFonts w:ascii="宋体" w:hAnsi="宋体" w:eastAsia="宋体" w:cs="宋体"/>
                <w:spacing w:val="-1"/>
                <w:sz w:val="21"/>
                <w:szCs w:val="21"/>
              </w:rPr>
              <w:t>GB</w:t>
            </w:r>
            <w:r>
              <w:rPr>
                <w:rFonts w:ascii="宋体" w:hAnsi="宋体" w:eastAsia="宋体" w:cs="宋体"/>
                <w:spacing w:val="12"/>
                <w:sz w:val="21"/>
                <w:szCs w:val="21"/>
              </w:rPr>
              <w:t xml:space="preserve"> </w:t>
            </w:r>
            <w:r>
              <w:rPr>
                <w:rFonts w:ascii="宋体" w:hAnsi="宋体" w:eastAsia="宋体" w:cs="宋体"/>
                <w:spacing w:val="-1"/>
                <w:sz w:val="21"/>
                <w:szCs w:val="21"/>
              </w:rPr>
              <w:t>50161</w:t>
            </w:r>
            <w:r>
              <w:rPr>
                <w:spacing w:val="-1"/>
                <w:sz w:val="21"/>
                <w:szCs w:val="21"/>
              </w:rPr>
              <w:t>第</w:t>
            </w:r>
            <w:r>
              <w:rPr>
                <w:rFonts w:ascii="宋体" w:hAnsi="宋体" w:eastAsia="宋体" w:cs="宋体"/>
                <w:spacing w:val="-1"/>
                <w:sz w:val="21"/>
                <w:szCs w:val="21"/>
              </w:rPr>
              <w:t>5.4</w:t>
            </w:r>
            <w:r>
              <w:rPr>
                <w:spacing w:val="-1"/>
                <w:sz w:val="21"/>
                <w:szCs w:val="21"/>
              </w:rPr>
              <w:t>节的规定。</w:t>
            </w:r>
          </w:p>
        </w:tc>
        <w:tc>
          <w:tcPr>
            <w:tcW w:w="862" w:type="dxa"/>
            <w:vAlign w:val="top"/>
          </w:tcPr>
          <w:p w14:paraId="109E35AD">
            <w:pPr>
              <w:spacing w:before="284"/>
              <w:ind w:left="285"/>
              <w:rPr>
                <w:rFonts w:ascii="宋体" w:hAnsi="宋体" w:eastAsia="宋体" w:cs="宋体"/>
                <w:sz w:val="21"/>
                <w:szCs w:val="21"/>
              </w:rPr>
            </w:pPr>
            <w:r>
              <w:rPr>
                <w:rFonts w:ascii="宋体" w:hAnsi="宋体" w:eastAsia="宋体" w:cs="宋体"/>
                <w:spacing w:val="-3"/>
                <w:sz w:val="21"/>
                <w:szCs w:val="21"/>
              </w:rPr>
              <w:t>5.4</w:t>
            </w:r>
          </w:p>
        </w:tc>
        <w:tc>
          <w:tcPr>
            <w:tcW w:w="1535" w:type="dxa"/>
            <w:vAlign w:val="top"/>
          </w:tcPr>
          <w:p w14:paraId="7ABF7E6A">
            <w:pPr>
              <w:rPr>
                <w:rFonts w:ascii="Arial"/>
                <w:sz w:val="21"/>
              </w:rPr>
            </w:pPr>
          </w:p>
        </w:tc>
      </w:tr>
      <w:tr w14:paraId="3E9892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59" w:hRule="atLeast"/>
        </w:trPr>
        <w:tc>
          <w:tcPr>
            <w:tcW w:w="509" w:type="dxa"/>
            <w:vAlign w:val="top"/>
          </w:tcPr>
          <w:p w14:paraId="7CEFDFE2">
            <w:pPr>
              <w:spacing w:line="310" w:lineRule="auto"/>
              <w:rPr>
                <w:rFonts w:ascii="Arial"/>
                <w:sz w:val="21"/>
              </w:rPr>
            </w:pPr>
          </w:p>
          <w:p w14:paraId="114B9717">
            <w:pPr>
              <w:spacing w:line="310" w:lineRule="auto"/>
              <w:rPr>
                <w:rFonts w:ascii="Arial"/>
                <w:sz w:val="21"/>
              </w:rPr>
            </w:pPr>
          </w:p>
          <w:p w14:paraId="5DB4E40C">
            <w:pPr>
              <w:spacing w:line="310" w:lineRule="auto"/>
              <w:rPr>
                <w:rFonts w:ascii="Arial"/>
                <w:sz w:val="21"/>
              </w:rPr>
            </w:pPr>
          </w:p>
          <w:p w14:paraId="430BF48C">
            <w:pPr>
              <w:spacing w:before="69" w:line="242" w:lineRule="auto"/>
              <w:ind w:left="147"/>
              <w:rPr>
                <w:rFonts w:ascii="宋体" w:hAnsi="宋体" w:eastAsia="宋体" w:cs="宋体"/>
                <w:sz w:val="21"/>
                <w:szCs w:val="21"/>
              </w:rPr>
            </w:pPr>
            <w:r>
              <w:rPr>
                <w:rFonts w:ascii="宋体" w:hAnsi="宋体" w:eastAsia="宋体" w:cs="宋体"/>
                <w:sz w:val="21"/>
                <w:szCs w:val="21"/>
              </w:rPr>
              <w:t>22</w:t>
            </w:r>
          </w:p>
        </w:tc>
        <w:tc>
          <w:tcPr>
            <w:tcW w:w="576" w:type="dxa"/>
            <w:vMerge w:val="continue"/>
            <w:tcBorders>
              <w:top w:val="nil"/>
              <w:bottom w:val="nil"/>
            </w:tcBorders>
            <w:vAlign w:val="top"/>
          </w:tcPr>
          <w:p w14:paraId="7BFFC0C5">
            <w:pPr>
              <w:rPr>
                <w:rFonts w:ascii="Arial"/>
                <w:sz w:val="21"/>
              </w:rPr>
            </w:pPr>
          </w:p>
        </w:tc>
        <w:tc>
          <w:tcPr>
            <w:tcW w:w="6482" w:type="dxa"/>
            <w:vAlign w:val="top"/>
          </w:tcPr>
          <w:p w14:paraId="2BF903FD">
            <w:pPr>
              <w:pStyle w:val="6"/>
              <w:spacing w:before="104" w:line="218" w:lineRule="auto"/>
              <w:ind w:left="2"/>
              <w:rPr>
                <w:sz w:val="21"/>
                <w:szCs w:val="21"/>
              </w:rPr>
            </w:pPr>
            <w:r>
              <w:rPr>
                <w:spacing w:val="-1"/>
                <w:sz w:val="21"/>
                <w:szCs w:val="21"/>
              </w:rPr>
              <w:t>仓库安全出口的设置应符合下列规定：</w:t>
            </w:r>
          </w:p>
          <w:p w14:paraId="3C350D37">
            <w:pPr>
              <w:pStyle w:val="6"/>
              <w:spacing w:before="88" w:line="277" w:lineRule="auto"/>
              <w:ind w:left="2" w:firstLine="436"/>
              <w:rPr>
                <w:sz w:val="21"/>
                <w:szCs w:val="21"/>
              </w:rPr>
            </w:pPr>
            <w:r>
              <w:rPr>
                <w:rFonts w:ascii="宋体" w:hAnsi="宋体" w:eastAsia="宋体" w:cs="宋体"/>
                <w:spacing w:val="-5"/>
                <w:sz w:val="21"/>
                <w:szCs w:val="21"/>
              </w:rPr>
              <w:t>1</w:t>
            </w:r>
            <w:r>
              <w:rPr>
                <w:rFonts w:ascii="宋体" w:hAnsi="宋体" w:eastAsia="宋体" w:cs="宋体"/>
                <w:spacing w:val="35"/>
                <w:sz w:val="21"/>
                <w:szCs w:val="21"/>
              </w:rPr>
              <w:t xml:space="preserve"> </w:t>
            </w:r>
            <w:r>
              <w:rPr>
                <w:spacing w:val="-5"/>
                <w:sz w:val="21"/>
                <w:szCs w:val="21"/>
              </w:rPr>
              <w:t xml:space="preserve">当仓库或储存隔间的建筑面积大于 </w:t>
            </w:r>
            <w:r>
              <w:rPr>
                <w:rFonts w:ascii="宋体" w:hAnsi="宋体" w:eastAsia="宋体" w:cs="宋体"/>
                <w:spacing w:val="-5"/>
                <w:sz w:val="21"/>
                <w:szCs w:val="21"/>
              </w:rPr>
              <w:t>100m</w:t>
            </w:r>
            <w:r>
              <w:rPr>
                <w:rFonts w:ascii="宋体" w:hAnsi="宋体" w:eastAsia="宋体" w:cs="宋体"/>
                <w:spacing w:val="-5"/>
                <w:position w:val="10"/>
                <w:sz w:val="11"/>
                <w:szCs w:val="11"/>
              </w:rPr>
              <w:t>2</w:t>
            </w:r>
            <w:r>
              <w:rPr>
                <w:rFonts w:ascii="宋体" w:hAnsi="宋体" w:eastAsia="宋体" w:cs="宋体"/>
                <w:spacing w:val="-20"/>
                <w:position w:val="10"/>
                <w:sz w:val="11"/>
                <w:szCs w:val="11"/>
              </w:rPr>
              <w:t xml:space="preserve"> </w:t>
            </w:r>
            <w:r>
              <w:rPr>
                <w:spacing w:val="-5"/>
                <w:sz w:val="21"/>
                <w:szCs w:val="21"/>
              </w:rPr>
              <w:t xml:space="preserve">或长度大于 </w:t>
            </w:r>
            <w:r>
              <w:rPr>
                <w:rFonts w:ascii="宋体" w:hAnsi="宋体" w:eastAsia="宋体" w:cs="宋体"/>
                <w:spacing w:val="-5"/>
                <w:sz w:val="21"/>
                <w:szCs w:val="21"/>
              </w:rPr>
              <w:t xml:space="preserve">18m </w:t>
            </w:r>
            <w:r>
              <w:rPr>
                <w:spacing w:val="-6"/>
                <w:sz w:val="21"/>
                <w:szCs w:val="21"/>
              </w:rPr>
              <w:t>时，安</w:t>
            </w:r>
            <w:r>
              <w:rPr>
                <w:sz w:val="21"/>
                <w:szCs w:val="21"/>
              </w:rPr>
              <w:t xml:space="preserve"> </w:t>
            </w:r>
            <w:r>
              <w:rPr>
                <w:spacing w:val="-6"/>
                <w:sz w:val="21"/>
                <w:szCs w:val="21"/>
              </w:rPr>
              <w:t>全出口不应少于</w:t>
            </w:r>
            <w:r>
              <w:rPr>
                <w:spacing w:val="-33"/>
                <w:sz w:val="21"/>
                <w:szCs w:val="21"/>
              </w:rPr>
              <w:t xml:space="preserve"> </w:t>
            </w:r>
            <w:r>
              <w:rPr>
                <w:rFonts w:ascii="宋体" w:hAnsi="宋体" w:eastAsia="宋体" w:cs="宋体"/>
                <w:spacing w:val="-6"/>
                <w:sz w:val="21"/>
                <w:szCs w:val="21"/>
              </w:rPr>
              <w:t>2</w:t>
            </w:r>
            <w:r>
              <w:rPr>
                <w:rFonts w:ascii="宋体" w:hAnsi="宋体" w:eastAsia="宋体" w:cs="宋体"/>
                <w:spacing w:val="-43"/>
                <w:sz w:val="21"/>
                <w:szCs w:val="21"/>
              </w:rPr>
              <w:t xml:space="preserve"> </w:t>
            </w:r>
            <w:r>
              <w:rPr>
                <w:spacing w:val="-6"/>
                <w:sz w:val="21"/>
                <w:szCs w:val="21"/>
              </w:rPr>
              <w:t>个；</w:t>
            </w:r>
          </w:p>
          <w:p w14:paraId="40BFC36B">
            <w:pPr>
              <w:pStyle w:val="6"/>
              <w:spacing w:before="89" w:line="278" w:lineRule="auto"/>
              <w:ind w:left="12" w:right="44" w:firstLine="411"/>
              <w:rPr>
                <w:sz w:val="21"/>
                <w:szCs w:val="21"/>
              </w:rPr>
            </w:pPr>
            <w:r>
              <w:rPr>
                <w:rFonts w:ascii="宋体" w:hAnsi="宋体" w:eastAsia="宋体" w:cs="宋体"/>
                <w:spacing w:val="-5"/>
                <w:sz w:val="21"/>
                <w:szCs w:val="21"/>
              </w:rPr>
              <w:t>2</w:t>
            </w:r>
            <w:r>
              <w:rPr>
                <w:rFonts w:ascii="宋体" w:hAnsi="宋体" w:eastAsia="宋体" w:cs="宋体"/>
                <w:spacing w:val="37"/>
                <w:sz w:val="21"/>
                <w:szCs w:val="21"/>
              </w:rPr>
              <w:t xml:space="preserve"> </w:t>
            </w:r>
            <w:r>
              <w:rPr>
                <w:spacing w:val="-5"/>
                <w:sz w:val="21"/>
                <w:szCs w:val="21"/>
              </w:rPr>
              <w:t xml:space="preserve">当仓库或储存隔间的建筑面积小于 </w:t>
            </w:r>
            <w:r>
              <w:rPr>
                <w:rFonts w:ascii="宋体" w:hAnsi="宋体" w:eastAsia="宋体" w:cs="宋体"/>
                <w:spacing w:val="-5"/>
                <w:sz w:val="21"/>
                <w:szCs w:val="21"/>
              </w:rPr>
              <w:t>100m</w:t>
            </w:r>
            <w:r>
              <w:rPr>
                <w:rFonts w:ascii="宋体" w:hAnsi="宋体" w:eastAsia="宋体" w:cs="宋体"/>
                <w:spacing w:val="-5"/>
                <w:position w:val="10"/>
                <w:sz w:val="11"/>
                <w:szCs w:val="11"/>
              </w:rPr>
              <w:t>2</w:t>
            </w:r>
            <w:r>
              <w:rPr>
                <w:spacing w:val="-5"/>
                <w:sz w:val="21"/>
                <w:szCs w:val="21"/>
              </w:rPr>
              <w:t xml:space="preserve">，且长度小于 </w:t>
            </w:r>
            <w:r>
              <w:rPr>
                <w:rFonts w:ascii="宋体" w:hAnsi="宋体" w:eastAsia="宋体" w:cs="宋体"/>
                <w:spacing w:val="-5"/>
                <w:sz w:val="21"/>
                <w:szCs w:val="21"/>
              </w:rPr>
              <w:t xml:space="preserve">18m </w:t>
            </w:r>
            <w:r>
              <w:rPr>
                <w:spacing w:val="-5"/>
                <w:sz w:val="21"/>
                <w:szCs w:val="21"/>
              </w:rPr>
              <w:t>时，</w:t>
            </w:r>
            <w:r>
              <w:rPr>
                <w:sz w:val="21"/>
                <w:szCs w:val="21"/>
              </w:rPr>
              <w:t xml:space="preserve"> </w:t>
            </w:r>
            <w:r>
              <w:rPr>
                <w:spacing w:val="-8"/>
                <w:sz w:val="21"/>
                <w:szCs w:val="21"/>
              </w:rPr>
              <w:t>可设</w:t>
            </w:r>
            <w:r>
              <w:rPr>
                <w:spacing w:val="-25"/>
                <w:sz w:val="21"/>
                <w:szCs w:val="21"/>
              </w:rPr>
              <w:t xml:space="preserve"> </w:t>
            </w:r>
            <w:r>
              <w:rPr>
                <w:rFonts w:ascii="宋体" w:hAnsi="宋体" w:eastAsia="宋体" w:cs="宋体"/>
                <w:spacing w:val="-8"/>
                <w:sz w:val="21"/>
                <w:szCs w:val="21"/>
              </w:rPr>
              <w:t>1</w:t>
            </w:r>
            <w:r>
              <w:rPr>
                <w:rFonts w:ascii="宋体" w:hAnsi="宋体" w:eastAsia="宋体" w:cs="宋体"/>
                <w:spacing w:val="-45"/>
                <w:sz w:val="21"/>
                <w:szCs w:val="21"/>
              </w:rPr>
              <w:t xml:space="preserve"> </w:t>
            </w:r>
            <w:r>
              <w:rPr>
                <w:spacing w:val="-8"/>
                <w:sz w:val="21"/>
                <w:szCs w:val="21"/>
              </w:rPr>
              <w:t>个安全出口。</w:t>
            </w:r>
          </w:p>
          <w:p w14:paraId="32473E0C">
            <w:pPr>
              <w:pStyle w:val="6"/>
              <w:spacing w:before="111" w:line="215" w:lineRule="auto"/>
              <w:ind w:left="427"/>
              <w:rPr>
                <w:sz w:val="21"/>
                <w:szCs w:val="21"/>
              </w:rPr>
            </w:pPr>
            <w:r>
              <w:rPr>
                <w:rFonts w:ascii="宋体" w:hAnsi="宋体" w:eastAsia="宋体" w:cs="宋体"/>
                <w:spacing w:val="-1"/>
                <w:sz w:val="21"/>
                <w:szCs w:val="21"/>
              </w:rPr>
              <w:t xml:space="preserve">3 </w:t>
            </w:r>
            <w:r>
              <w:rPr>
                <w:spacing w:val="-1"/>
                <w:sz w:val="21"/>
                <w:szCs w:val="21"/>
              </w:rPr>
              <w:t>仓库内任一点至安全出口的疏散距离，不应</w:t>
            </w:r>
            <w:r>
              <w:rPr>
                <w:spacing w:val="-2"/>
                <w:sz w:val="21"/>
                <w:szCs w:val="21"/>
              </w:rPr>
              <w:t>大于</w:t>
            </w:r>
            <w:r>
              <w:rPr>
                <w:spacing w:val="-30"/>
                <w:sz w:val="21"/>
                <w:szCs w:val="21"/>
              </w:rPr>
              <w:t xml:space="preserve"> </w:t>
            </w:r>
            <w:r>
              <w:rPr>
                <w:rFonts w:ascii="宋体" w:hAnsi="宋体" w:eastAsia="宋体" w:cs="宋体"/>
                <w:spacing w:val="-2"/>
                <w:sz w:val="21"/>
                <w:szCs w:val="21"/>
              </w:rPr>
              <w:t>15m</w:t>
            </w:r>
            <w:r>
              <w:rPr>
                <w:spacing w:val="-2"/>
                <w:sz w:val="21"/>
                <w:szCs w:val="21"/>
              </w:rPr>
              <w:t>。</w:t>
            </w:r>
          </w:p>
        </w:tc>
        <w:tc>
          <w:tcPr>
            <w:tcW w:w="862" w:type="dxa"/>
            <w:vAlign w:val="top"/>
          </w:tcPr>
          <w:p w14:paraId="396AC5FB">
            <w:pPr>
              <w:spacing w:line="310" w:lineRule="auto"/>
              <w:rPr>
                <w:rFonts w:ascii="Arial"/>
                <w:sz w:val="21"/>
              </w:rPr>
            </w:pPr>
          </w:p>
          <w:p w14:paraId="4DDF6072">
            <w:pPr>
              <w:spacing w:line="310" w:lineRule="auto"/>
              <w:rPr>
                <w:rFonts w:ascii="Arial"/>
                <w:sz w:val="21"/>
              </w:rPr>
            </w:pPr>
          </w:p>
          <w:p w14:paraId="2F33E7AB">
            <w:pPr>
              <w:spacing w:line="310" w:lineRule="auto"/>
              <w:rPr>
                <w:rFonts w:ascii="Arial"/>
                <w:sz w:val="21"/>
              </w:rPr>
            </w:pPr>
          </w:p>
          <w:p w14:paraId="76D33195">
            <w:pPr>
              <w:spacing w:before="68"/>
              <w:ind w:left="176"/>
              <w:rPr>
                <w:rFonts w:ascii="宋体" w:hAnsi="宋体" w:eastAsia="宋体" w:cs="宋体"/>
                <w:sz w:val="21"/>
                <w:szCs w:val="21"/>
              </w:rPr>
            </w:pPr>
            <w:r>
              <w:rPr>
                <w:rFonts w:ascii="宋体" w:hAnsi="宋体" w:eastAsia="宋体" w:cs="宋体"/>
                <w:spacing w:val="-1"/>
                <w:sz w:val="21"/>
                <w:szCs w:val="21"/>
              </w:rPr>
              <w:t>8.6.4</w:t>
            </w:r>
          </w:p>
        </w:tc>
        <w:tc>
          <w:tcPr>
            <w:tcW w:w="1535" w:type="dxa"/>
            <w:vAlign w:val="top"/>
          </w:tcPr>
          <w:p w14:paraId="11D5BCDF">
            <w:pPr>
              <w:rPr>
                <w:rFonts w:ascii="Arial"/>
                <w:sz w:val="21"/>
              </w:rPr>
            </w:pPr>
          </w:p>
        </w:tc>
      </w:tr>
      <w:tr w14:paraId="6EB524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9" w:hRule="atLeast"/>
        </w:trPr>
        <w:tc>
          <w:tcPr>
            <w:tcW w:w="509" w:type="dxa"/>
            <w:vAlign w:val="top"/>
          </w:tcPr>
          <w:p w14:paraId="376495BA">
            <w:pPr>
              <w:spacing w:line="286" w:lineRule="auto"/>
              <w:rPr>
                <w:rFonts w:ascii="Arial"/>
                <w:sz w:val="21"/>
              </w:rPr>
            </w:pPr>
          </w:p>
          <w:p w14:paraId="4EE1B1D3">
            <w:pPr>
              <w:spacing w:line="287" w:lineRule="auto"/>
              <w:rPr>
                <w:rFonts w:ascii="Arial"/>
                <w:sz w:val="21"/>
              </w:rPr>
            </w:pPr>
          </w:p>
          <w:p w14:paraId="67E36D3D">
            <w:pPr>
              <w:spacing w:before="68" w:line="241" w:lineRule="auto"/>
              <w:ind w:left="147"/>
              <w:rPr>
                <w:rFonts w:ascii="宋体" w:hAnsi="宋体" w:eastAsia="宋体" w:cs="宋体"/>
                <w:sz w:val="21"/>
                <w:szCs w:val="21"/>
              </w:rPr>
            </w:pPr>
            <w:r>
              <w:rPr>
                <w:rFonts w:ascii="宋体" w:hAnsi="宋体" w:eastAsia="宋体" w:cs="宋体"/>
                <w:sz w:val="21"/>
                <w:szCs w:val="21"/>
              </w:rPr>
              <w:t>23</w:t>
            </w:r>
          </w:p>
        </w:tc>
        <w:tc>
          <w:tcPr>
            <w:tcW w:w="576" w:type="dxa"/>
            <w:vMerge w:val="continue"/>
            <w:tcBorders>
              <w:top w:val="nil"/>
              <w:bottom w:val="nil"/>
            </w:tcBorders>
            <w:vAlign w:val="top"/>
          </w:tcPr>
          <w:p w14:paraId="39BBEDE7">
            <w:pPr>
              <w:rPr>
                <w:rFonts w:ascii="Arial"/>
                <w:sz w:val="21"/>
              </w:rPr>
            </w:pPr>
          </w:p>
        </w:tc>
        <w:tc>
          <w:tcPr>
            <w:tcW w:w="6482" w:type="dxa"/>
            <w:vAlign w:val="top"/>
          </w:tcPr>
          <w:p w14:paraId="193CC40E">
            <w:pPr>
              <w:pStyle w:val="6"/>
              <w:spacing w:before="105" w:line="218" w:lineRule="auto"/>
              <w:ind w:left="2"/>
              <w:rPr>
                <w:sz w:val="21"/>
                <w:szCs w:val="21"/>
              </w:rPr>
            </w:pPr>
            <w:r>
              <w:rPr>
                <w:spacing w:val="-3"/>
                <w:sz w:val="21"/>
                <w:szCs w:val="21"/>
              </w:rPr>
              <w:t>仓库门的设计应符合下列规定：</w:t>
            </w:r>
          </w:p>
          <w:p w14:paraId="5526B941">
            <w:pPr>
              <w:pStyle w:val="6"/>
              <w:spacing w:before="112" w:line="216" w:lineRule="auto"/>
              <w:jc w:val="right"/>
              <w:rPr>
                <w:sz w:val="21"/>
                <w:szCs w:val="21"/>
              </w:rPr>
            </w:pPr>
            <w:r>
              <w:rPr>
                <w:rFonts w:ascii="宋体" w:hAnsi="宋体" w:eastAsia="宋体" w:cs="宋体"/>
                <w:spacing w:val="-4"/>
                <w:sz w:val="21"/>
                <w:szCs w:val="21"/>
              </w:rPr>
              <w:t xml:space="preserve">1 </w:t>
            </w:r>
            <w:r>
              <w:rPr>
                <w:spacing w:val="-4"/>
                <w:sz w:val="21"/>
                <w:szCs w:val="21"/>
              </w:rPr>
              <w:t>仓库的门应向外平开，门洞的宽度不宜小于</w:t>
            </w:r>
            <w:r>
              <w:rPr>
                <w:spacing w:val="-29"/>
                <w:sz w:val="21"/>
                <w:szCs w:val="21"/>
              </w:rPr>
              <w:t xml:space="preserve"> </w:t>
            </w:r>
            <w:r>
              <w:rPr>
                <w:rFonts w:ascii="宋体" w:hAnsi="宋体" w:eastAsia="宋体" w:cs="宋体"/>
                <w:spacing w:val="-4"/>
                <w:sz w:val="21"/>
                <w:szCs w:val="21"/>
              </w:rPr>
              <w:t>1.5m</w:t>
            </w:r>
            <w:r>
              <w:rPr>
                <w:spacing w:val="-4"/>
                <w:sz w:val="21"/>
                <w:szCs w:val="21"/>
              </w:rPr>
              <w:t>，不得设门</w:t>
            </w:r>
            <w:r>
              <w:rPr>
                <w:spacing w:val="-5"/>
                <w:sz w:val="21"/>
                <w:szCs w:val="21"/>
              </w:rPr>
              <w:t>槛；</w:t>
            </w:r>
          </w:p>
          <w:p w14:paraId="2F68741D">
            <w:pPr>
              <w:pStyle w:val="6"/>
              <w:spacing w:before="114" w:line="265" w:lineRule="auto"/>
              <w:ind w:left="4" w:firstLine="421"/>
              <w:rPr>
                <w:sz w:val="21"/>
                <w:szCs w:val="21"/>
              </w:rPr>
            </w:pPr>
            <w:r>
              <w:rPr>
                <w:rFonts w:ascii="宋体" w:hAnsi="宋体" w:eastAsia="宋体" w:cs="宋体"/>
                <w:spacing w:val="-3"/>
                <w:sz w:val="21"/>
                <w:szCs w:val="21"/>
              </w:rPr>
              <w:t>2</w:t>
            </w:r>
            <w:r>
              <w:rPr>
                <w:rFonts w:ascii="宋体" w:hAnsi="宋体" w:eastAsia="宋体" w:cs="宋体"/>
                <w:spacing w:val="47"/>
                <w:sz w:val="21"/>
                <w:szCs w:val="21"/>
              </w:rPr>
              <w:t xml:space="preserve"> </w:t>
            </w:r>
            <w:r>
              <w:rPr>
                <w:spacing w:val="-3"/>
                <w:sz w:val="21"/>
                <w:szCs w:val="21"/>
              </w:rPr>
              <w:t>当仓库设置门斗时，应采用外门斗，且内、外两层门均应向外开</w:t>
            </w:r>
            <w:r>
              <w:rPr>
                <w:sz w:val="21"/>
                <w:szCs w:val="21"/>
              </w:rPr>
              <w:t xml:space="preserve"> </w:t>
            </w:r>
            <w:r>
              <w:rPr>
                <w:spacing w:val="-13"/>
                <w:sz w:val="21"/>
                <w:szCs w:val="21"/>
              </w:rPr>
              <w:t>启。</w:t>
            </w:r>
          </w:p>
        </w:tc>
        <w:tc>
          <w:tcPr>
            <w:tcW w:w="862" w:type="dxa"/>
            <w:vAlign w:val="top"/>
          </w:tcPr>
          <w:p w14:paraId="2C043719">
            <w:pPr>
              <w:spacing w:line="287" w:lineRule="auto"/>
              <w:rPr>
                <w:rFonts w:ascii="Arial"/>
                <w:sz w:val="21"/>
              </w:rPr>
            </w:pPr>
          </w:p>
          <w:p w14:paraId="3DD4BE55">
            <w:pPr>
              <w:spacing w:line="287" w:lineRule="auto"/>
              <w:rPr>
                <w:rFonts w:ascii="Arial"/>
                <w:sz w:val="21"/>
              </w:rPr>
            </w:pPr>
          </w:p>
          <w:p w14:paraId="42C399B0">
            <w:pPr>
              <w:spacing w:before="68"/>
              <w:ind w:left="176"/>
              <w:rPr>
                <w:rFonts w:ascii="宋体" w:hAnsi="宋体" w:eastAsia="宋体" w:cs="宋体"/>
                <w:sz w:val="21"/>
                <w:szCs w:val="21"/>
              </w:rPr>
            </w:pPr>
            <w:r>
              <w:rPr>
                <w:rFonts w:ascii="宋体" w:hAnsi="宋体" w:eastAsia="宋体" w:cs="宋体"/>
                <w:spacing w:val="-1"/>
                <w:sz w:val="21"/>
                <w:szCs w:val="21"/>
              </w:rPr>
              <w:t>8.6.5</w:t>
            </w:r>
          </w:p>
        </w:tc>
        <w:tc>
          <w:tcPr>
            <w:tcW w:w="1535" w:type="dxa"/>
            <w:vAlign w:val="top"/>
          </w:tcPr>
          <w:p w14:paraId="1578B09F">
            <w:pPr>
              <w:rPr>
                <w:rFonts w:ascii="Arial"/>
                <w:sz w:val="21"/>
              </w:rPr>
            </w:pPr>
          </w:p>
        </w:tc>
      </w:tr>
      <w:tr w14:paraId="6BE961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509" w:type="dxa"/>
            <w:vAlign w:val="top"/>
          </w:tcPr>
          <w:p w14:paraId="6516D573">
            <w:pPr>
              <w:spacing w:before="154" w:line="242" w:lineRule="auto"/>
              <w:ind w:left="147"/>
              <w:rPr>
                <w:rFonts w:ascii="宋体" w:hAnsi="宋体" w:eastAsia="宋体" w:cs="宋体"/>
                <w:sz w:val="21"/>
                <w:szCs w:val="21"/>
              </w:rPr>
            </w:pPr>
            <w:r>
              <w:rPr>
                <w:rFonts w:ascii="宋体" w:hAnsi="宋体" w:eastAsia="宋体" w:cs="宋体"/>
                <w:sz w:val="21"/>
                <w:szCs w:val="21"/>
              </w:rPr>
              <w:t>24</w:t>
            </w:r>
          </w:p>
        </w:tc>
        <w:tc>
          <w:tcPr>
            <w:tcW w:w="576" w:type="dxa"/>
            <w:vMerge w:val="continue"/>
            <w:tcBorders>
              <w:top w:val="nil"/>
              <w:bottom w:val="nil"/>
            </w:tcBorders>
            <w:vAlign w:val="top"/>
          </w:tcPr>
          <w:p w14:paraId="2CD6BD07">
            <w:pPr>
              <w:rPr>
                <w:rFonts w:ascii="Arial"/>
                <w:sz w:val="21"/>
              </w:rPr>
            </w:pPr>
          </w:p>
        </w:tc>
        <w:tc>
          <w:tcPr>
            <w:tcW w:w="6482" w:type="dxa"/>
            <w:vAlign w:val="top"/>
          </w:tcPr>
          <w:p w14:paraId="4B08C409">
            <w:pPr>
              <w:pStyle w:val="6"/>
              <w:spacing w:before="154" w:line="218" w:lineRule="auto"/>
              <w:ind w:left="2"/>
              <w:rPr>
                <w:sz w:val="21"/>
                <w:szCs w:val="21"/>
              </w:rPr>
            </w:pPr>
            <w:r>
              <w:rPr>
                <w:spacing w:val="-3"/>
                <w:sz w:val="21"/>
                <w:szCs w:val="21"/>
              </w:rPr>
              <w:t>仓库的地面应符合</w:t>
            </w:r>
            <w:r>
              <w:rPr>
                <w:spacing w:val="-40"/>
                <w:sz w:val="21"/>
                <w:szCs w:val="21"/>
              </w:rPr>
              <w:t xml:space="preserve"> </w:t>
            </w:r>
            <w:r>
              <w:rPr>
                <w:rFonts w:ascii="宋体" w:hAnsi="宋体" w:eastAsia="宋体" w:cs="宋体"/>
                <w:spacing w:val="-3"/>
                <w:sz w:val="21"/>
                <w:szCs w:val="21"/>
              </w:rPr>
              <w:t>GB 50161</w:t>
            </w:r>
            <w:r>
              <w:rPr>
                <w:rFonts w:ascii="宋体" w:hAnsi="宋体" w:eastAsia="宋体" w:cs="宋体"/>
                <w:spacing w:val="-32"/>
                <w:sz w:val="21"/>
                <w:szCs w:val="21"/>
              </w:rPr>
              <w:t xml:space="preserve"> </w:t>
            </w:r>
            <w:r>
              <w:rPr>
                <w:spacing w:val="-3"/>
                <w:sz w:val="21"/>
                <w:szCs w:val="21"/>
              </w:rPr>
              <w:t>第</w:t>
            </w:r>
            <w:r>
              <w:rPr>
                <w:spacing w:val="-44"/>
                <w:sz w:val="21"/>
                <w:szCs w:val="21"/>
              </w:rPr>
              <w:t xml:space="preserve"> </w:t>
            </w:r>
            <w:r>
              <w:rPr>
                <w:rFonts w:ascii="宋体" w:hAnsi="宋体" w:eastAsia="宋体" w:cs="宋体"/>
                <w:spacing w:val="-3"/>
                <w:sz w:val="21"/>
                <w:szCs w:val="21"/>
              </w:rPr>
              <w:t>8.5.5</w:t>
            </w:r>
            <w:r>
              <w:rPr>
                <w:rFonts w:ascii="宋体" w:hAnsi="宋体" w:eastAsia="宋体" w:cs="宋体"/>
                <w:spacing w:val="-41"/>
                <w:sz w:val="21"/>
                <w:szCs w:val="21"/>
              </w:rPr>
              <w:t xml:space="preserve"> </w:t>
            </w:r>
            <w:r>
              <w:rPr>
                <w:spacing w:val="-3"/>
                <w:sz w:val="21"/>
                <w:szCs w:val="21"/>
              </w:rPr>
              <w:t>条的规定。</w:t>
            </w:r>
          </w:p>
        </w:tc>
        <w:tc>
          <w:tcPr>
            <w:tcW w:w="862" w:type="dxa"/>
            <w:vAlign w:val="top"/>
          </w:tcPr>
          <w:p w14:paraId="5EFE8B0D">
            <w:pPr>
              <w:spacing w:before="154"/>
              <w:ind w:left="176"/>
              <w:rPr>
                <w:rFonts w:ascii="宋体" w:hAnsi="宋体" w:eastAsia="宋体" w:cs="宋体"/>
                <w:sz w:val="21"/>
                <w:szCs w:val="21"/>
              </w:rPr>
            </w:pPr>
            <w:r>
              <w:rPr>
                <w:rFonts w:ascii="宋体" w:hAnsi="宋体" w:eastAsia="宋体" w:cs="宋体"/>
                <w:spacing w:val="-1"/>
                <w:sz w:val="21"/>
                <w:szCs w:val="21"/>
              </w:rPr>
              <w:t>8.6.7</w:t>
            </w:r>
          </w:p>
        </w:tc>
        <w:tc>
          <w:tcPr>
            <w:tcW w:w="1535" w:type="dxa"/>
            <w:vAlign w:val="top"/>
          </w:tcPr>
          <w:p w14:paraId="416B3812">
            <w:pPr>
              <w:rPr>
                <w:rFonts w:ascii="Arial"/>
                <w:sz w:val="21"/>
              </w:rPr>
            </w:pPr>
          </w:p>
        </w:tc>
      </w:tr>
      <w:tr w14:paraId="22BF95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 w:hRule="atLeast"/>
        </w:trPr>
        <w:tc>
          <w:tcPr>
            <w:tcW w:w="509" w:type="dxa"/>
            <w:vAlign w:val="top"/>
          </w:tcPr>
          <w:p w14:paraId="17181150">
            <w:pPr>
              <w:spacing w:before="286" w:line="241" w:lineRule="auto"/>
              <w:ind w:left="147"/>
              <w:rPr>
                <w:rFonts w:ascii="宋体" w:hAnsi="宋体" w:eastAsia="宋体" w:cs="宋体"/>
                <w:sz w:val="21"/>
                <w:szCs w:val="21"/>
              </w:rPr>
            </w:pPr>
            <w:r>
              <w:rPr>
                <w:rFonts w:ascii="宋体" w:hAnsi="宋体" w:eastAsia="宋体" w:cs="宋体"/>
                <w:sz w:val="21"/>
                <w:szCs w:val="21"/>
              </w:rPr>
              <w:t>25</w:t>
            </w:r>
          </w:p>
        </w:tc>
        <w:tc>
          <w:tcPr>
            <w:tcW w:w="576" w:type="dxa"/>
            <w:vMerge w:val="continue"/>
            <w:tcBorders>
              <w:top w:val="nil"/>
              <w:bottom w:val="nil"/>
            </w:tcBorders>
            <w:vAlign w:val="top"/>
          </w:tcPr>
          <w:p w14:paraId="0D1A1241">
            <w:pPr>
              <w:rPr>
                <w:rFonts w:ascii="Arial"/>
                <w:sz w:val="21"/>
              </w:rPr>
            </w:pPr>
          </w:p>
        </w:tc>
        <w:tc>
          <w:tcPr>
            <w:tcW w:w="6482" w:type="dxa"/>
            <w:vAlign w:val="top"/>
          </w:tcPr>
          <w:p w14:paraId="4526C374">
            <w:pPr>
              <w:pStyle w:val="6"/>
              <w:spacing w:before="106" w:line="265" w:lineRule="auto"/>
              <w:ind w:left="27" w:hanging="25"/>
              <w:rPr>
                <w:sz w:val="21"/>
                <w:szCs w:val="21"/>
              </w:rPr>
            </w:pPr>
            <w:r>
              <w:rPr>
                <w:spacing w:val="-3"/>
                <w:sz w:val="21"/>
                <w:szCs w:val="21"/>
              </w:rPr>
              <w:t>仓库的室内电气线路应符合</w:t>
            </w:r>
            <w:r>
              <w:rPr>
                <w:spacing w:val="-38"/>
                <w:sz w:val="21"/>
                <w:szCs w:val="21"/>
              </w:rPr>
              <w:t xml:space="preserve"> </w:t>
            </w:r>
            <w:r>
              <w:rPr>
                <w:rFonts w:ascii="宋体" w:hAnsi="宋体" w:eastAsia="宋体" w:cs="宋体"/>
                <w:spacing w:val="-3"/>
                <w:sz w:val="21"/>
                <w:szCs w:val="21"/>
              </w:rPr>
              <w:t>GB 50161</w:t>
            </w:r>
            <w:r>
              <w:rPr>
                <w:rFonts w:ascii="宋体" w:hAnsi="宋体" w:eastAsia="宋体" w:cs="宋体"/>
                <w:spacing w:val="-33"/>
                <w:sz w:val="21"/>
                <w:szCs w:val="21"/>
              </w:rPr>
              <w:t xml:space="preserve"> </w:t>
            </w:r>
            <w:r>
              <w:rPr>
                <w:spacing w:val="-3"/>
                <w:sz w:val="21"/>
                <w:szCs w:val="21"/>
              </w:rPr>
              <w:t>第</w:t>
            </w:r>
            <w:r>
              <w:rPr>
                <w:spacing w:val="-31"/>
                <w:sz w:val="21"/>
                <w:szCs w:val="21"/>
              </w:rPr>
              <w:t xml:space="preserve"> </w:t>
            </w:r>
            <w:r>
              <w:rPr>
                <w:rFonts w:ascii="宋体" w:hAnsi="宋体" w:eastAsia="宋体" w:cs="宋体"/>
                <w:spacing w:val="-3"/>
                <w:sz w:val="21"/>
                <w:szCs w:val="21"/>
              </w:rPr>
              <w:t>12.3</w:t>
            </w:r>
            <w:r>
              <w:rPr>
                <w:rFonts w:ascii="宋体" w:hAnsi="宋体" w:eastAsia="宋体" w:cs="宋体"/>
                <w:spacing w:val="-37"/>
                <w:sz w:val="21"/>
                <w:szCs w:val="21"/>
              </w:rPr>
              <w:t xml:space="preserve"> </w:t>
            </w:r>
            <w:r>
              <w:rPr>
                <w:spacing w:val="-3"/>
                <w:sz w:val="21"/>
                <w:szCs w:val="21"/>
              </w:rPr>
              <w:t>节的规定，不应采用绝缘</w:t>
            </w:r>
            <w:r>
              <w:rPr>
                <w:sz w:val="21"/>
                <w:szCs w:val="21"/>
              </w:rPr>
              <w:t xml:space="preserve"> </w:t>
            </w:r>
            <w:r>
              <w:rPr>
                <w:spacing w:val="-2"/>
                <w:sz w:val="21"/>
                <w:szCs w:val="21"/>
              </w:rPr>
              <w:t>电线明敷或穿绝缘塑料管、槽敷设，应穿钢管保护。</w:t>
            </w:r>
          </w:p>
        </w:tc>
        <w:tc>
          <w:tcPr>
            <w:tcW w:w="862" w:type="dxa"/>
            <w:vAlign w:val="top"/>
          </w:tcPr>
          <w:p w14:paraId="2C56613E">
            <w:pPr>
              <w:spacing w:before="287"/>
              <w:ind w:left="243"/>
              <w:rPr>
                <w:rFonts w:ascii="宋体" w:hAnsi="宋体" w:eastAsia="宋体" w:cs="宋体"/>
                <w:sz w:val="21"/>
                <w:szCs w:val="21"/>
              </w:rPr>
            </w:pPr>
            <w:r>
              <w:rPr>
                <w:rFonts w:ascii="宋体" w:hAnsi="宋体" w:eastAsia="宋体" w:cs="宋体"/>
                <w:spacing w:val="-5"/>
                <w:sz w:val="21"/>
                <w:szCs w:val="21"/>
              </w:rPr>
              <w:t>12.3</w:t>
            </w:r>
          </w:p>
        </w:tc>
        <w:tc>
          <w:tcPr>
            <w:tcW w:w="1535" w:type="dxa"/>
            <w:vAlign w:val="top"/>
          </w:tcPr>
          <w:p w14:paraId="04216F2F">
            <w:pPr>
              <w:rPr>
                <w:rFonts w:ascii="Arial"/>
                <w:sz w:val="21"/>
              </w:rPr>
            </w:pPr>
          </w:p>
        </w:tc>
      </w:tr>
      <w:tr w14:paraId="327B31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509" w:type="dxa"/>
            <w:vAlign w:val="top"/>
          </w:tcPr>
          <w:p w14:paraId="1B4FD069">
            <w:pPr>
              <w:spacing w:before="288" w:line="241" w:lineRule="auto"/>
              <w:ind w:left="147"/>
              <w:rPr>
                <w:rFonts w:ascii="宋体" w:hAnsi="宋体" w:eastAsia="宋体" w:cs="宋体"/>
                <w:sz w:val="21"/>
                <w:szCs w:val="21"/>
              </w:rPr>
            </w:pPr>
            <w:r>
              <w:rPr>
                <w:rFonts w:ascii="宋体" w:hAnsi="宋体" w:eastAsia="宋体" w:cs="宋体"/>
                <w:sz w:val="21"/>
                <w:szCs w:val="21"/>
              </w:rPr>
              <w:t>26</w:t>
            </w:r>
          </w:p>
        </w:tc>
        <w:tc>
          <w:tcPr>
            <w:tcW w:w="576" w:type="dxa"/>
            <w:vMerge w:val="continue"/>
            <w:tcBorders>
              <w:top w:val="nil"/>
              <w:bottom w:val="nil"/>
            </w:tcBorders>
            <w:vAlign w:val="top"/>
          </w:tcPr>
          <w:p w14:paraId="35483020">
            <w:pPr>
              <w:rPr>
                <w:rFonts w:ascii="Arial"/>
                <w:sz w:val="21"/>
              </w:rPr>
            </w:pPr>
          </w:p>
        </w:tc>
        <w:tc>
          <w:tcPr>
            <w:tcW w:w="6482" w:type="dxa"/>
            <w:vAlign w:val="top"/>
          </w:tcPr>
          <w:p w14:paraId="07675A08">
            <w:pPr>
              <w:pStyle w:val="6"/>
              <w:spacing w:before="84" w:line="275" w:lineRule="auto"/>
              <w:ind w:left="21" w:firstLine="8"/>
              <w:rPr>
                <w:sz w:val="21"/>
                <w:szCs w:val="21"/>
              </w:rPr>
            </w:pPr>
            <w:r>
              <w:rPr>
                <w:spacing w:val="-2"/>
                <w:sz w:val="21"/>
                <w:szCs w:val="21"/>
              </w:rPr>
              <w:t xml:space="preserve">当仓库的建筑面积大于 </w:t>
            </w:r>
            <w:r>
              <w:rPr>
                <w:rFonts w:ascii="宋体" w:hAnsi="宋体" w:eastAsia="宋体" w:cs="宋体"/>
                <w:spacing w:val="-2"/>
                <w:sz w:val="21"/>
                <w:szCs w:val="21"/>
              </w:rPr>
              <w:t>300m</w:t>
            </w:r>
            <w:r>
              <w:rPr>
                <w:rFonts w:ascii="宋体" w:hAnsi="宋体" w:eastAsia="宋体" w:cs="宋体"/>
                <w:spacing w:val="-2"/>
                <w:position w:val="10"/>
                <w:sz w:val="11"/>
                <w:szCs w:val="11"/>
              </w:rPr>
              <w:t xml:space="preserve">2 </w:t>
            </w:r>
            <w:r>
              <w:rPr>
                <w:spacing w:val="-2"/>
                <w:sz w:val="21"/>
                <w:szCs w:val="21"/>
              </w:rPr>
              <w:t>时，应设置疏散照明和疏散指示标志。应</w:t>
            </w:r>
            <w:r>
              <w:rPr>
                <w:spacing w:val="1"/>
                <w:sz w:val="21"/>
                <w:szCs w:val="21"/>
              </w:rPr>
              <w:t xml:space="preserve"> </w:t>
            </w:r>
            <w:r>
              <w:rPr>
                <w:spacing w:val="-2"/>
                <w:sz w:val="21"/>
                <w:szCs w:val="21"/>
              </w:rPr>
              <w:t>急照明照度值不应低于该场所正常照明照度值的</w:t>
            </w:r>
            <w:r>
              <w:rPr>
                <w:spacing w:val="-28"/>
                <w:sz w:val="21"/>
                <w:szCs w:val="21"/>
              </w:rPr>
              <w:t xml:space="preserve"> </w:t>
            </w:r>
            <w:r>
              <w:rPr>
                <w:rFonts w:ascii="宋体" w:hAnsi="宋体" w:eastAsia="宋体" w:cs="宋体"/>
                <w:spacing w:val="-2"/>
                <w:sz w:val="21"/>
                <w:szCs w:val="21"/>
              </w:rPr>
              <w:t>10</w:t>
            </w:r>
            <w:r>
              <w:rPr>
                <w:rFonts w:ascii="宋体" w:hAnsi="宋体" w:eastAsia="宋体" w:cs="宋体"/>
                <w:spacing w:val="-3"/>
                <w:sz w:val="21"/>
                <w:szCs w:val="21"/>
              </w:rPr>
              <w:t>%</w:t>
            </w:r>
            <w:r>
              <w:rPr>
                <w:spacing w:val="-3"/>
                <w:sz w:val="21"/>
                <w:szCs w:val="21"/>
              </w:rPr>
              <w:t>。</w:t>
            </w:r>
          </w:p>
        </w:tc>
        <w:tc>
          <w:tcPr>
            <w:tcW w:w="862" w:type="dxa"/>
            <w:vAlign w:val="top"/>
          </w:tcPr>
          <w:p w14:paraId="67A0DE7A">
            <w:pPr>
              <w:spacing w:before="288"/>
              <w:ind w:left="138"/>
              <w:rPr>
                <w:rFonts w:ascii="宋体" w:hAnsi="宋体" w:eastAsia="宋体" w:cs="宋体"/>
                <w:sz w:val="21"/>
                <w:szCs w:val="21"/>
              </w:rPr>
            </w:pPr>
            <w:r>
              <w:rPr>
                <w:rFonts w:ascii="宋体" w:hAnsi="宋体" w:eastAsia="宋体" w:cs="宋体"/>
                <w:spacing w:val="-3"/>
                <w:sz w:val="21"/>
                <w:szCs w:val="21"/>
              </w:rPr>
              <w:t>12.4.3</w:t>
            </w:r>
          </w:p>
        </w:tc>
        <w:tc>
          <w:tcPr>
            <w:tcW w:w="1535" w:type="dxa"/>
            <w:vAlign w:val="top"/>
          </w:tcPr>
          <w:p w14:paraId="792D8645">
            <w:pPr>
              <w:rPr>
                <w:rFonts w:ascii="Arial"/>
                <w:sz w:val="21"/>
              </w:rPr>
            </w:pPr>
          </w:p>
        </w:tc>
      </w:tr>
      <w:tr w14:paraId="2BC60D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509" w:type="dxa"/>
            <w:vAlign w:val="top"/>
          </w:tcPr>
          <w:p w14:paraId="7DE954AD">
            <w:pPr>
              <w:spacing w:before="155" w:line="241" w:lineRule="auto"/>
              <w:ind w:left="147"/>
              <w:rPr>
                <w:rFonts w:ascii="宋体" w:hAnsi="宋体" w:eastAsia="宋体" w:cs="宋体"/>
                <w:sz w:val="21"/>
                <w:szCs w:val="21"/>
              </w:rPr>
            </w:pPr>
            <w:r>
              <w:rPr>
                <w:rFonts w:ascii="宋体" w:hAnsi="宋体" w:eastAsia="宋体" w:cs="宋体"/>
                <w:sz w:val="21"/>
                <w:szCs w:val="21"/>
              </w:rPr>
              <w:t>27</w:t>
            </w:r>
          </w:p>
        </w:tc>
        <w:tc>
          <w:tcPr>
            <w:tcW w:w="576" w:type="dxa"/>
            <w:vMerge w:val="continue"/>
            <w:tcBorders>
              <w:top w:val="nil"/>
              <w:bottom w:val="nil"/>
            </w:tcBorders>
            <w:vAlign w:val="top"/>
          </w:tcPr>
          <w:p w14:paraId="0EBC6611">
            <w:pPr>
              <w:rPr>
                <w:rFonts w:ascii="Arial"/>
                <w:sz w:val="21"/>
              </w:rPr>
            </w:pPr>
          </w:p>
        </w:tc>
        <w:tc>
          <w:tcPr>
            <w:tcW w:w="6482" w:type="dxa"/>
            <w:vAlign w:val="top"/>
          </w:tcPr>
          <w:p w14:paraId="2FE55714">
            <w:pPr>
              <w:pStyle w:val="6"/>
              <w:spacing w:before="156" w:line="216" w:lineRule="auto"/>
              <w:ind w:left="2"/>
              <w:rPr>
                <w:sz w:val="21"/>
                <w:szCs w:val="21"/>
              </w:rPr>
            </w:pPr>
            <w:r>
              <w:rPr>
                <w:spacing w:val="-3"/>
                <w:sz w:val="21"/>
                <w:szCs w:val="21"/>
              </w:rPr>
              <w:t>仓库的室外电气线路应符合</w:t>
            </w:r>
            <w:r>
              <w:rPr>
                <w:spacing w:val="-47"/>
                <w:sz w:val="21"/>
                <w:szCs w:val="21"/>
              </w:rPr>
              <w:t xml:space="preserve"> </w:t>
            </w:r>
            <w:r>
              <w:rPr>
                <w:rFonts w:ascii="宋体" w:hAnsi="宋体" w:eastAsia="宋体" w:cs="宋体"/>
                <w:spacing w:val="-3"/>
                <w:sz w:val="21"/>
                <w:szCs w:val="21"/>
              </w:rPr>
              <w:t>GB 50161</w:t>
            </w:r>
            <w:r>
              <w:rPr>
                <w:rFonts w:ascii="宋体" w:hAnsi="宋体" w:eastAsia="宋体" w:cs="宋体"/>
                <w:spacing w:val="-34"/>
                <w:sz w:val="21"/>
                <w:szCs w:val="21"/>
              </w:rPr>
              <w:t xml:space="preserve"> </w:t>
            </w:r>
            <w:r>
              <w:rPr>
                <w:spacing w:val="-3"/>
                <w:sz w:val="21"/>
                <w:szCs w:val="21"/>
              </w:rPr>
              <w:t>第</w:t>
            </w:r>
            <w:r>
              <w:rPr>
                <w:spacing w:val="-31"/>
                <w:sz w:val="21"/>
                <w:szCs w:val="21"/>
              </w:rPr>
              <w:t xml:space="preserve"> </w:t>
            </w:r>
            <w:r>
              <w:rPr>
                <w:rFonts w:ascii="宋体" w:hAnsi="宋体" w:eastAsia="宋体" w:cs="宋体"/>
                <w:spacing w:val="-3"/>
                <w:sz w:val="21"/>
                <w:szCs w:val="21"/>
              </w:rPr>
              <w:t>12.6</w:t>
            </w:r>
            <w:r>
              <w:rPr>
                <w:rFonts w:ascii="宋体" w:hAnsi="宋体" w:eastAsia="宋体" w:cs="宋体"/>
                <w:spacing w:val="-40"/>
                <w:sz w:val="21"/>
                <w:szCs w:val="21"/>
              </w:rPr>
              <w:t xml:space="preserve"> </w:t>
            </w:r>
            <w:r>
              <w:rPr>
                <w:spacing w:val="-3"/>
                <w:sz w:val="21"/>
                <w:szCs w:val="21"/>
              </w:rPr>
              <w:t>节的规定。</w:t>
            </w:r>
          </w:p>
        </w:tc>
        <w:tc>
          <w:tcPr>
            <w:tcW w:w="862" w:type="dxa"/>
            <w:vAlign w:val="top"/>
          </w:tcPr>
          <w:p w14:paraId="6B9E0D3E">
            <w:pPr>
              <w:spacing w:before="156"/>
              <w:ind w:left="243"/>
              <w:rPr>
                <w:rFonts w:ascii="宋体" w:hAnsi="宋体" w:eastAsia="宋体" w:cs="宋体"/>
                <w:sz w:val="21"/>
                <w:szCs w:val="21"/>
              </w:rPr>
            </w:pPr>
            <w:r>
              <w:rPr>
                <w:rFonts w:ascii="宋体" w:hAnsi="宋体" w:eastAsia="宋体" w:cs="宋体"/>
                <w:spacing w:val="-5"/>
                <w:sz w:val="21"/>
                <w:szCs w:val="21"/>
              </w:rPr>
              <w:t>12.6</w:t>
            </w:r>
          </w:p>
        </w:tc>
        <w:tc>
          <w:tcPr>
            <w:tcW w:w="1535" w:type="dxa"/>
            <w:vAlign w:val="top"/>
          </w:tcPr>
          <w:p w14:paraId="3D9D0D77">
            <w:pPr>
              <w:rPr>
                <w:rFonts w:ascii="Arial"/>
                <w:sz w:val="21"/>
              </w:rPr>
            </w:pPr>
          </w:p>
        </w:tc>
      </w:tr>
      <w:tr w14:paraId="66D006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509" w:type="dxa"/>
            <w:vAlign w:val="top"/>
          </w:tcPr>
          <w:p w14:paraId="170F7F61">
            <w:pPr>
              <w:spacing w:before="153" w:line="241" w:lineRule="auto"/>
              <w:ind w:left="152"/>
              <w:rPr>
                <w:rFonts w:ascii="宋体" w:hAnsi="宋体" w:eastAsia="宋体" w:cs="宋体"/>
                <w:sz w:val="21"/>
                <w:szCs w:val="21"/>
              </w:rPr>
            </w:pPr>
            <w:r>
              <w:rPr>
                <w:rFonts w:ascii="宋体" w:hAnsi="宋体" w:eastAsia="宋体" w:cs="宋体"/>
                <w:spacing w:val="-2"/>
                <w:sz w:val="21"/>
                <w:szCs w:val="21"/>
              </w:rPr>
              <w:t>28</w:t>
            </w:r>
          </w:p>
        </w:tc>
        <w:tc>
          <w:tcPr>
            <w:tcW w:w="576" w:type="dxa"/>
            <w:vMerge w:val="continue"/>
            <w:tcBorders>
              <w:top w:val="nil"/>
            </w:tcBorders>
            <w:vAlign w:val="top"/>
          </w:tcPr>
          <w:p w14:paraId="5A8D1700">
            <w:pPr>
              <w:rPr>
                <w:rFonts w:ascii="Arial"/>
                <w:sz w:val="21"/>
              </w:rPr>
            </w:pPr>
          </w:p>
        </w:tc>
        <w:tc>
          <w:tcPr>
            <w:tcW w:w="6482" w:type="dxa"/>
            <w:vAlign w:val="top"/>
          </w:tcPr>
          <w:p w14:paraId="6916B710">
            <w:pPr>
              <w:pStyle w:val="6"/>
              <w:spacing w:before="153" w:line="216" w:lineRule="auto"/>
              <w:ind w:left="2"/>
              <w:rPr>
                <w:sz w:val="21"/>
                <w:szCs w:val="21"/>
              </w:rPr>
            </w:pPr>
            <w:r>
              <w:rPr>
                <w:spacing w:val="-2"/>
                <w:sz w:val="21"/>
                <w:szCs w:val="21"/>
              </w:rPr>
              <w:t>仓库应采取防雷措施，设置应符合</w:t>
            </w:r>
            <w:r>
              <w:rPr>
                <w:spacing w:val="-47"/>
                <w:sz w:val="21"/>
                <w:szCs w:val="21"/>
              </w:rPr>
              <w:t xml:space="preserve"> </w:t>
            </w:r>
            <w:r>
              <w:rPr>
                <w:rFonts w:ascii="宋体" w:hAnsi="宋体" w:eastAsia="宋体" w:cs="宋体"/>
                <w:spacing w:val="-2"/>
                <w:sz w:val="21"/>
                <w:szCs w:val="21"/>
              </w:rPr>
              <w:t>GB 50161</w:t>
            </w:r>
            <w:r>
              <w:rPr>
                <w:rFonts w:ascii="宋体" w:hAnsi="宋体" w:eastAsia="宋体" w:cs="宋体"/>
                <w:spacing w:val="-36"/>
                <w:sz w:val="21"/>
                <w:szCs w:val="21"/>
              </w:rPr>
              <w:t xml:space="preserve"> </w:t>
            </w:r>
            <w:r>
              <w:rPr>
                <w:spacing w:val="-2"/>
                <w:sz w:val="21"/>
                <w:szCs w:val="21"/>
              </w:rPr>
              <w:t>第</w:t>
            </w:r>
            <w:r>
              <w:rPr>
                <w:spacing w:val="-28"/>
                <w:sz w:val="21"/>
                <w:szCs w:val="21"/>
              </w:rPr>
              <w:t xml:space="preserve"> </w:t>
            </w:r>
            <w:r>
              <w:rPr>
                <w:rFonts w:ascii="宋体" w:hAnsi="宋体" w:eastAsia="宋体" w:cs="宋体"/>
                <w:spacing w:val="-2"/>
                <w:sz w:val="21"/>
                <w:szCs w:val="21"/>
              </w:rPr>
              <w:t>12.7</w:t>
            </w:r>
            <w:r>
              <w:rPr>
                <w:rFonts w:ascii="宋体" w:hAnsi="宋体" w:eastAsia="宋体" w:cs="宋体"/>
                <w:spacing w:val="-37"/>
                <w:sz w:val="21"/>
                <w:szCs w:val="21"/>
              </w:rPr>
              <w:t xml:space="preserve"> </w:t>
            </w:r>
            <w:r>
              <w:rPr>
                <w:spacing w:val="-2"/>
                <w:sz w:val="21"/>
                <w:szCs w:val="21"/>
              </w:rPr>
              <w:t>节的规定。</w:t>
            </w:r>
          </w:p>
        </w:tc>
        <w:tc>
          <w:tcPr>
            <w:tcW w:w="862" w:type="dxa"/>
            <w:vAlign w:val="top"/>
          </w:tcPr>
          <w:p w14:paraId="390FB40A">
            <w:pPr>
              <w:spacing w:before="153"/>
              <w:ind w:left="243"/>
              <w:rPr>
                <w:rFonts w:ascii="宋体" w:hAnsi="宋体" w:eastAsia="宋体" w:cs="宋体"/>
                <w:sz w:val="21"/>
                <w:szCs w:val="21"/>
              </w:rPr>
            </w:pPr>
            <w:r>
              <w:rPr>
                <w:rFonts w:ascii="宋体" w:hAnsi="宋体" w:eastAsia="宋体" w:cs="宋体"/>
                <w:spacing w:val="-5"/>
                <w:sz w:val="21"/>
                <w:szCs w:val="21"/>
              </w:rPr>
              <w:t>12.7</w:t>
            </w:r>
          </w:p>
        </w:tc>
        <w:tc>
          <w:tcPr>
            <w:tcW w:w="1535" w:type="dxa"/>
            <w:vAlign w:val="top"/>
          </w:tcPr>
          <w:p w14:paraId="4D7A15EF">
            <w:pPr>
              <w:rPr>
                <w:rFonts w:ascii="Arial"/>
                <w:sz w:val="21"/>
              </w:rPr>
            </w:pPr>
          </w:p>
        </w:tc>
      </w:tr>
      <w:tr w14:paraId="57A1C4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509" w:type="dxa"/>
            <w:vAlign w:val="top"/>
          </w:tcPr>
          <w:p w14:paraId="095F298D">
            <w:pPr>
              <w:spacing w:before="156" w:line="241" w:lineRule="auto"/>
              <w:ind w:left="152"/>
              <w:rPr>
                <w:rFonts w:ascii="宋体" w:hAnsi="宋体" w:eastAsia="宋体" w:cs="宋体"/>
                <w:sz w:val="21"/>
                <w:szCs w:val="21"/>
              </w:rPr>
            </w:pPr>
            <w:r>
              <w:rPr>
                <w:rFonts w:ascii="宋体" w:hAnsi="宋体" w:eastAsia="宋体" w:cs="宋体"/>
                <w:spacing w:val="-2"/>
                <w:sz w:val="21"/>
                <w:szCs w:val="21"/>
              </w:rPr>
              <w:t>29</w:t>
            </w:r>
          </w:p>
        </w:tc>
        <w:tc>
          <w:tcPr>
            <w:tcW w:w="576" w:type="dxa"/>
            <w:vMerge w:val="restart"/>
            <w:tcBorders>
              <w:bottom w:val="nil"/>
            </w:tcBorders>
            <w:textDirection w:val="tbRlV"/>
            <w:vAlign w:val="top"/>
          </w:tcPr>
          <w:p w14:paraId="02092F92">
            <w:pPr>
              <w:pStyle w:val="6"/>
              <w:spacing w:before="199" w:line="208" w:lineRule="auto"/>
              <w:ind w:left="158"/>
              <w:rPr>
                <w:sz w:val="21"/>
                <w:szCs w:val="21"/>
              </w:rPr>
            </w:pPr>
            <w:r>
              <w:rPr>
                <w:spacing w:val="1"/>
                <w:sz w:val="21"/>
                <w:szCs w:val="21"/>
              </w:rPr>
              <w:t>公</w:t>
            </w:r>
            <w:r>
              <w:rPr>
                <w:spacing w:val="43"/>
                <w:sz w:val="21"/>
                <w:szCs w:val="21"/>
              </w:rPr>
              <w:t xml:space="preserve"> </w:t>
            </w:r>
            <w:r>
              <w:rPr>
                <w:spacing w:val="1"/>
                <w:sz w:val="21"/>
                <w:szCs w:val="21"/>
              </w:rPr>
              <w:t>用</w:t>
            </w:r>
            <w:r>
              <w:rPr>
                <w:spacing w:val="44"/>
                <w:sz w:val="21"/>
                <w:szCs w:val="21"/>
              </w:rPr>
              <w:t xml:space="preserve"> </w:t>
            </w:r>
            <w:r>
              <w:rPr>
                <w:spacing w:val="1"/>
                <w:sz w:val="21"/>
                <w:szCs w:val="21"/>
              </w:rPr>
              <w:t>设</w:t>
            </w:r>
          </w:p>
        </w:tc>
        <w:tc>
          <w:tcPr>
            <w:tcW w:w="6482" w:type="dxa"/>
            <w:vAlign w:val="top"/>
          </w:tcPr>
          <w:p w14:paraId="5F0BD976">
            <w:pPr>
              <w:pStyle w:val="6"/>
              <w:spacing w:before="155" w:line="216" w:lineRule="auto"/>
              <w:ind w:left="2"/>
              <w:rPr>
                <w:sz w:val="21"/>
                <w:szCs w:val="21"/>
              </w:rPr>
            </w:pPr>
            <w:r>
              <w:rPr>
                <w:spacing w:val="-1"/>
                <w:sz w:val="21"/>
                <w:szCs w:val="21"/>
              </w:rPr>
              <w:t>仓库应设置消防给水系统。</w:t>
            </w:r>
          </w:p>
        </w:tc>
        <w:tc>
          <w:tcPr>
            <w:tcW w:w="862" w:type="dxa"/>
            <w:vAlign w:val="top"/>
          </w:tcPr>
          <w:p w14:paraId="447C993B">
            <w:pPr>
              <w:spacing w:before="156"/>
              <w:ind w:left="176"/>
              <w:rPr>
                <w:rFonts w:ascii="宋体" w:hAnsi="宋体" w:eastAsia="宋体" w:cs="宋体"/>
                <w:sz w:val="21"/>
                <w:szCs w:val="21"/>
              </w:rPr>
            </w:pPr>
            <w:r>
              <w:rPr>
                <w:rFonts w:ascii="宋体" w:hAnsi="宋体" w:eastAsia="宋体" w:cs="宋体"/>
                <w:spacing w:val="-1"/>
                <w:sz w:val="21"/>
                <w:szCs w:val="21"/>
              </w:rPr>
              <w:t>9.0.1</w:t>
            </w:r>
          </w:p>
        </w:tc>
        <w:tc>
          <w:tcPr>
            <w:tcW w:w="1535" w:type="dxa"/>
            <w:vAlign w:val="top"/>
          </w:tcPr>
          <w:p w14:paraId="3E141F7A">
            <w:pPr>
              <w:rPr>
                <w:rFonts w:ascii="Arial"/>
                <w:sz w:val="21"/>
              </w:rPr>
            </w:pPr>
          </w:p>
        </w:tc>
      </w:tr>
      <w:tr w14:paraId="1F0939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 w:hRule="atLeast"/>
        </w:trPr>
        <w:tc>
          <w:tcPr>
            <w:tcW w:w="509" w:type="dxa"/>
            <w:vAlign w:val="top"/>
          </w:tcPr>
          <w:p w14:paraId="791BFD50">
            <w:pPr>
              <w:spacing w:before="288" w:line="241" w:lineRule="auto"/>
              <w:ind w:left="141"/>
              <w:rPr>
                <w:rFonts w:ascii="宋体" w:hAnsi="宋体" w:eastAsia="宋体" w:cs="宋体"/>
                <w:sz w:val="21"/>
                <w:szCs w:val="21"/>
              </w:rPr>
            </w:pPr>
            <w:r>
              <w:rPr>
                <w:rFonts w:ascii="宋体" w:hAnsi="宋体" w:eastAsia="宋体" w:cs="宋体"/>
                <w:spacing w:val="2"/>
                <w:sz w:val="21"/>
                <w:szCs w:val="21"/>
              </w:rPr>
              <w:t>30</w:t>
            </w:r>
          </w:p>
        </w:tc>
        <w:tc>
          <w:tcPr>
            <w:tcW w:w="576" w:type="dxa"/>
            <w:vMerge w:val="continue"/>
            <w:tcBorders>
              <w:top w:val="nil"/>
            </w:tcBorders>
            <w:textDirection w:val="tbRlV"/>
            <w:vAlign w:val="top"/>
          </w:tcPr>
          <w:p w14:paraId="5E857CED">
            <w:pPr>
              <w:rPr>
                <w:rFonts w:ascii="Arial"/>
                <w:sz w:val="21"/>
              </w:rPr>
            </w:pPr>
          </w:p>
        </w:tc>
        <w:tc>
          <w:tcPr>
            <w:tcW w:w="6482" w:type="dxa"/>
            <w:vAlign w:val="top"/>
          </w:tcPr>
          <w:p w14:paraId="32C973D7">
            <w:pPr>
              <w:pStyle w:val="6"/>
              <w:spacing w:before="109" w:line="265" w:lineRule="auto"/>
              <w:ind w:left="8" w:right="15" w:hanging="8"/>
              <w:rPr>
                <w:sz w:val="21"/>
                <w:szCs w:val="21"/>
              </w:rPr>
            </w:pPr>
            <w:r>
              <w:rPr>
                <w:spacing w:val="-2"/>
                <w:sz w:val="21"/>
                <w:szCs w:val="21"/>
              </w:rPr>
              <w:t>供消防车或手抬机动消防泵取水的消防水池和室外消火栓的保护半径，</w:t>
            </w:r>
            <w:r>
              <w:rPr>
                <w:spacing w:val="12"/>
                <w:sz w:val="21"/>
                <w:szCs w:val="21"/>
              </w:rPr>
              <w:t xml:space="preserve"> </w:t>
            </w:r>
            <w:r>
              <w:rPr>
                <w:spacing w:val="-2"/>
                <w:sz w:val="21"/>
                <w:szCs w:val="21"/>
              </w:rPr>
              <w:t>不应大于</w:t>
            </w:r>
            <w:r>
              <w:rPr>
                <w:rFonts w:ascii="宋体" w:hAnsi="宋体" w:eastAsia="宋体" w:cs="宋体"/>
                <w:spacing w:val="-2"/>
                <w:sz w:val="21"/>
                <w:szCs w:val="21"/>
              </w:rPr>
              <w:t>150m</w:t>
            </w:r>
            <w:r>
              <w:rPr>
                <w:spacing w:val="-2"/>
                <w:sz w:val="21"/>
                <w:szCs w:val="21"/>
              </w:rPr>
              <w:t>。</w:t>
            </w:r>
          </w:p>
        </w:tc>
        <w:tc>
          <w:tcPr>
            <w:tcW w:w="862" w:type="dxa"/>
            <w:vAlign w:val="top"/>
          </w:tcPr>
          <w:p w14:paraId="408B557C">
            <w:pPr>
              <w:spacing w:before="288"/>
              <w:ind w:left="176"/>
              <w:rPr>
                <w:rFonts w:ascii="宋体" w:hAnsi="宋体" w:eastAsia="宋体" w:cs="宋体"/>
                <w:sz w:val="21"/>
                <w:szCs w:val="21"/>
              </w:rPr>
            </w:pPr>
            <w:r>
              <w:rPr>
                <w:rFonts w:ascii="宋体" w:hAnsi="宋体" w:eastAsia="宋体" w:cs="宋体"/>
                <w:spacing w:val="-1"/>
                <w:sz w:val="21"/>
                <w:szCs w:val="21"/>
              </w:rPr>
              <w:t>9.0.4</w:t>
            </w:r>
          </w:p>
        </w:tc>
        <w:tc>
          <w:tcPr>
            <w:tcW w:w="1535" w:type="dxa"/>
            <w:vAlign w:val="top"/>
          </w:tcPr>
          <w:p w14:paraId="07D1E529">
            <w:pPr>
              <w:rPr>
                <w:rFonts w:ascii="Arial"/>
                <w:sz w:val="21"/>
              </w:rPr>
            </w:pPr>
          </w:p>
        </w:tc>
      </w:tr>
    </w:tbl>
    <w:p w14:paraId="4CC2A060">
      <w:pPr>
        <w:rPr>
          <w:rFonts w:ascii="Arial"/>
          <w:sz w:val="21"/>
        </w:rPr>
      </w:pPr>
    </w:p>
    <w:p w14:paraId="7B57B741">
      <w:pPr>
        <w:rPr>
          <w:rFonts w:ascii="Arial" w:hAnsi="Arial" w:eastAsia="Arial" w:cs="Arial"/>
          <w:sz w:val="21"/>
          <w:szCs w:val="21"/>
        </w:rPr>
        <w:sectPr>
          <w:footerReference r:id="rId26" w:type="default"/>
          <w:pgSz w:w="11907" w:h="16839"/>
          <w:pgMar w:top="400" w:right="910" w:bottom="1401" w:left="1027" w:header="0" w:footer="1081" w:gutter="0"/>
          <w:cols w:space="720" w:num="1"/>
        </w:sectPr>
      </w:pPr>
    </w:p>
    <w:p w14:paraId="38B064A2">
      <w:pPr>
        <w:spacing w:before="1"/>
      </w:pPr>
    </w:p>
    <w:p w14:paraId="12485908">
      <w:pPr>
        <w:spacing w:before="1"/>
      </w:pPr>
    </w:p>
    <w:p w14:paraId="6422A65C">
      <w:pPr>
        <w:spacing w:before="1"/>
      </w:pPr>
    </w:p>
    <w:p w14:paraId="10A93CDB">
      <w:pPr>
        <w:spacing w:before="1"/>
      </w:pPr>
    </w:p>
    <w:p w14:paraId="63CC4586">
      <w:pPr>
        <w:spacing w:before="1"/>
      </w:pPr>
    </w:p>
    <w:p w14:paraId="2747FEB8">
      <w:pPr>
        <w:spacing w:before="1"/>
      </w:pPr>
    </w:p>
    <w:p w14:paraId="5B59260B">
      <w:pPr>
        <w:spacing w:before="1"/>
      </w:pPr>
    </w:p>
    <w:tbl>
      <w:tblPr>
        <w:tblStyle w:val="5"/>
        <w:tblW w:w="99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9"/>
        <w:gridCol w:w="576"/>
        <w:gridCol w:w="6482"/>
        <w:gridCol w:w="862"/>
        <w:gridCol w:w="1535"/>
      </w:tblGrid>
      <w:tr w14:paraId="3881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509" w:type="dxa"/>
            <w:textDirection w:val="tbRlV"/>
            <w:vAlign w:val="top"/>
          </w:tcPr>
          <w:p w14:paraId="4D1B8A5B">
            <w:pPr>
              <w:pStyle w:val="6"/>
              <w:spacing w:before="154" w:line="207" w:lineRule="auto"/>
              <w:ind w:left="29"/>
              <w:rPr>
                <w:sz w:val="21"/>
                <w:szCs w:val="21"/>
              </w:rPr>
            </w:pPr>
            <w:r>
              <w:rPr>
                <w:b/>
                <w:bCs/>
                <w:spacing w:val="-2"/>
                <w:sz w:val="21"/>
                <w:szCs w:val="21"/>
              </w:rPr>
              <w:t>序</w:t>
            </w:r>
            <w:r>
              <w:rPr>
                <w:spacing w:val="-42"/>
                <w:sz w:val="21"/>
                <w:szCs w:val="21"/>
              </w:rPr>
              <w:t xml:space="preserve"> </w:t>
            </w:r>
            <w:r>
              <w:rPr>
                <w:b/>
                <w:bCs/>
                <w:spacing w:val="-2"/>
                <w:sz w:val="21"/>
                <w:szCs w:val="21"/>
              </w:rPr>
              <w:t>号</w:t>
            </w:r>
          </w:p>
        </w:tc>
        <w:tc>
          <w:tcPr>
            <w:tcW w:w="576" w:type="dxa"/>
            <w:vAlign w:val="top"/>
          </w:tcPr>
          <w:p w14:paraId="4828DE66">
            <w:pPr>
              <w:pStyle w:val="6"/>
              <w:spacing w:before="29" w:line="215" w:lineRule="auto"/>
              <w:ind w:left="74"/>
              <w:rPr>
                <w:sz w:val="21"/>
                <w:szCs w:val="21"/>
              </w:rPr>
            </w:pPr>
            <w:r>
              <w:rPr>
                <w:b/>
                <w:bCs/>
                <w:spacing w:val="-3"/>
                <w:sz w:val="21"/>
                <w:szCs w:val="21"/>
              </w:rPr>
              <w:t>对标</w:t>
            </w:r>
          </w:p>
          <w:p w14:paraId="3809777B">
            <w:pPr>
              <w:pStyle w:val="6"/>
              <w:spacing w:before="28" w:line="206" w:lineRule="auto"/>
              <w:ind w:left="73"/>
              <w:rPr>
                <w:sz w:val="21"/>
                <w:szCs w:val="21"/>
              </w:rPr>
            </w:pPr>
            <w:r>
              <w:rPr>
                <w:b/>
                <w:bCs/>
                <w:spacing w:val="-2"/>
                <w:sz w:val="21"/>
                <w:szCs w:val="21"/>
              </w:rPr>
              <w:t>项目</w:t>
            </w:r>
          </w:p>
        </w:tc>
        <w:tc>
          <w:tcPr>
            <w:tcW w:w="6482" w:type="dxa"/>
            <w:vAlign w:val="top"/>
          </w:tcPr>
          <w:p w14:paraId="26FAFDAD">
            <w:pPr>
              <w:pStyle w:val="6"/>
              <w:spacing w:before="166" w:line="218" w:lineRule="auto"/>
              <w:ind w:left="3020"/>
              <w:rPr>
                <w:sz w:val="21"/>
                <w:szCs w:val="21"/>
              </w:rPr>
            </w:pPr>
            <w:r>
              <w:rPr>
                <w:b/>
                <w:bCs/>
                <w:spacing w:val="4"/>
                <w:sz w:val="21"/>
                <w:szCs w:val="21"/>
              </w:rPr>
              <w:t>检查内容</w:t>
            </w:r>
          </w:p>
        </w:tc>
        <w:tc>
          <w:tcPr>
            <w:tcW w:w="862" w:type="dxa"/>
            <w:vAlign w:val="top"/>
          </w:tcPr>
          <w:p w14:paraId="67630330">
            <w:pPr>
              <w:pStyle w:val="6"/>
              <w:spacing w:before="29" w:line="215" w:lineRule="auto"/>
              <w:ind w:left="220"/>
              <w:rPr>
                <w:sz w:val="21"/>
                <w:szCs w:val="21"/>
              </w:rPr>
            </w:pPr>
            <w:r>
              <w:rPr>
                <w:b/>
                <w:bCs/>
                <w:spacing w:val="-3"/>
                <w:sz w:val="21"/>
                <w:szCs w:val="21"/>
              </w:rPr>
              <w:t>对标</w:t>
            </w:r>
          </w:p>
          <w:p w14:paraId="4F5C68FF">
            <w:pPr>
              <w:pStyle w:val="6"/>
              <w:spacing w:before="28" w:line="206" w:lineRule="auto"/>
              <w:ind w:left="212"/>
              <w:rPr>
                <w:sz w:val="21"/>
                <w:szCs w:val="21"/>
              </w:rPr>
            </w:pPr>
            <w:r>
              <w:rPr>
                <w:b/>
                <w:bCs/>
                <w:spacing w:val="1"/>
                <w:sz w:val="21"/>
                <w:szCs w:val="21"/>
              </w:rPr>
              <w:t>依据</w:t>
            </w:r>
          </w:p>
        </w:tc>
        <w:tc>
          <w:tcPr>
            <w:tcW w:w="1535" w:type="dxa"/>
            <w:vAlign w:val="top"/>
          </w:tcPr>
          <w:p w14:paraId="35AAE432">
            <w:pPr>
              <w:pStyle w:val="6"/>
              <w:spacing w:before="29" w:line="223" w:lineRule="auto"/>
              <w:ind w:left="224" w:right="107" w:hanging="108"/>
              <w:rPr>
                <w:sz w:val="21"/>
                <w:szCs w:val="21"/>
              </w:rPr>
            </w:pPr>
            <w:r>
              <w:rPr>
                <w:b/>
                <w:bCs/>
                <w:spacing w:val="4"/>
                <w:sz w:val="21"/>
                <w:szCs w:val="21"/>
              </w:rPr>
              <w:t>符合/不涉及/</w:t>
            </w:r>
            <w:r>
              <w:rPr>
                <w:spacing w:val="1"/>
                <w:sz w:val="21"/>
                <w:szCs w:val="21"/>
              </w:rPr>
              <w:t xml:space="preserve"> </w:t>
            </w:r>
            <w:r>
              <w:rPr>
                <w:b/>
                <w:bCs/>
                <w:spacing w:val="4"/>
                <w:sz w:val="21"/>
                <w:szCs w:val="21"/>
              </w:rPr>
              <w:t>不符合情况</w:t>
            </w:r>
          </w:p>
        </w:tc>
      </w:tr>
      <w:tr w14:paraId="040DBD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 w:hRule="atLeast"/>
        </w:trPr>
        <w:tc>
          <w:tcPr>
            <w:tcW w:w="509" w:type="dxa"/>
            <w:vAlign w:val="top"/>
          </w:tcPr>
          <w:p w14:paraId="04C77A5E">
            <w:pPr>
              <w:spacing w:before="283" w:line="241" w:lineRule="auto"/>
              <w:ind w:left="141"/>
              <w:rPr>
                <w:rFonts w:ascii="宋体" w:hAnsi="宋体" w:eastAsia="宋体" w:cs="宋体"/>
                <w:sz w:val="21"/>
                <w:szCs w:val="21"/>
              </w:rPr>
            </w:pPr>
            <w:r>
              <w:rPr>
                <w:rFonts w:ascii="宋体" w:hAnsi="宋体" w:eastAsia="宋体" w:cs="宋体"/>
                <w:spacing w:val="2"/>
                <w:sz w:val="21"/>
                <w:szCs w:val="21"/>
              </w:rPr>
              <w:t>31</w:t>
            </w:r>
          </w:p>
        </w:tc>
        <w:tc>
          <w:tcPr>
            <w:tcW w:w="576" w:type="dxa"/>
            <w:vMerge w:val="restart"/>
            <w:tcBorders>
              <w:bottom w:val="nil"/>
            </w:tcBorders>
            <w:vAlign w:val="top"/>
          </w:tcPr>
          <w:p w14:paraId="2C681383">
            <w:pPr>
              <w:pStyle w:val="6"/>
              <w:spacing w:before="104" w:line="224" w:lineRule="auto"/>
              <w:ind w:left="169"/>
              <w:rPr>
                <w:sz w:val="21"/>
                <w:szCs w:val="21"/>
              </w:rPr>
            </w:pPr>
            <w:r>
              <w:rPr>
                <w:sz w:val="21"/>
                <w:szCs w:val="21"/>
              </w:rPr>
              <w:t>施</w:t>
            </w:r>
          </w:p>
        </w:tc>
        <w:tc>
          <w:tcPr>
            <w:tcW w:w="6482" w:type="dxa"/>
            <w:vAlign w:val="top"/>
          </w:tcPr>
          <w:p w14:paraId="2A6A152A">
            <w:pPr>
              <w:pStyle w:val="6"/>
              <w:spacing w:before="103" w:line="266" w:lineRule="auto"/>
              <w:ind w:left="4" w:hanging="2"/>
              <w:rPr>
                <w:sz w:val="21"/>
                <w:szCs w:val="21"/>
              </w:rPr>
            </w:pPr>
            <w:r>
              <w:rPr>
                <w:spacing w:val="-1"/>
                <w:sz w:val="21"/>
                <w:szCs w:val="21"/>
              </w:rPr>
              <w:t>仓库的室外消防用水量应符合现行国家标准《消防给水及</w:t>
            </w:r>
            <w:r>
              <w:rPr>
                <w:spacing w:val="-2"/>
                <w:sz w:val="21"/>
                <w:szCs w:val="21"/>
              </w:rPr>
              <w:t>消火栓系统技</w:t>
            </w:r>
            <w:r>
              <w:rPr>
                <w:sz w:val="21"/>
                <w:szCs w:val="21"/>
              </w:rPr>
              <w:t xml:space="preserve"> </w:t>
            </w:r>
            <w:r>
              <w:rPr>
                <w:spacing w:val="-1"/>
                <w:sz w:val="21"/>
                <w:szCs w:val="21"/>
              </w:rPr>
              <w:t>术规范》</w:t>
            </w:r>
            <w:r>
              <w:rPr>
                <w:rFonts w:ascii="宋体" w:hAnsi="宋体" w:eastAsia="宋体" w:cs="宋体"/>
                <w:spacing w:val="-1"/>
                <w:sz w:val="21"/>
                <w:szCs w:val="21"/>
              </w:rPr>
              <w:t>GB 50974</w:t>
            </w:r>
            <w:r>
              <w:rPr>
                <w:spacing w:val="-1"/>
                <w:sz w:val="21"/>
                <w:szCs w:val="21"/>
              </w:rPr>
              <w:t>中甲类仓库的规定。</w:t>
            </w:r>
          </w:p>
        </w:tc>
        <w:tc>
          <w:tcPr>
            <w:tcW w:w="862" w:type="dxa"/>
            <w:vAlign w:val="top"/>
          </w:tcPr>
          <w:p w14:paraId="172CDCB5">
            <w:pPr>
              <w:spacing w:before="284"/>
              <w:ind w:left="166"/>
              <w:rPr>
                <w:rFonts w:ascii="宋体" w:hAnsi="宋体" w:eastAsia="宋体" w:cs="宋体"/>
                <w:sz w:val="21"/>
                <w:szCs w:val="21"/>
              </w:rPr>
            </w:pPr>
            <w:r>
              <w:rPr>
                <w:rFonts w:ascii="宋体" w:hAnsi="宋体" w:eastAsia="宋体" w:cs="宋体"/>
                <w:spacing w:val="1"/>
                <w:sz w:val="21"/>
                <w:szCs w:val="21"/>
              </w:rPr>
              <w:t>9.0.5</w:t>
            </w:r>
          </w:p>
        </w:tc>
        <w:tc>
          <w:tcPr>
            <w:tcW w:w="1535" w:type="dxa"/>
            <w:vAlign w:val="top"/>
          </w:tcPr>
          <w:p w14:paraId="2BEE9F19">
            <w:pPr>
              <w:rPr>
                <w:rFonts w:ascii="Arial"/>
                <w:sz w:val="21"/>
              </w:rPr>
            </w:pPr>
          </w:p>
        </w:tc>
      </w:tr>
      <w:tr w14:paraId="5B89E0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509" w:type="dxa"/>
            <w:vAlign w:val="top"/>
          </w:tcPr>
          <w:p w14:paraId="13A9ECFF">
            <w:pPr>
              <w:spacing w:before="152" w:line="241" w:lineRule="auto"/>
              <w:ind w:left="153"/>
              <w:rPr>
                <w:rFonts w:ascii="宋体" w:hAnsi="宋体" w:eastAsia="宋体" w:cs="宋体"/>
                <w:sz w:val="21"/>
                <w:szCs w:val="21"/>
              </w:rPr>
            </w:pPr>
            <w:r>
              <w:rPr>
                <w:rFonts w:ascii="宋体" w:hAnsi="宋体" w:eastAsia="宋体" w:cs="宋体"/>
                <w:spacing w:val="-2"/>
                <w:sz w:val="21"/>
                <w:szCs w:val="21"/>
              </w:rPr>
              <w:t>32</w:t>
            </w:r>
          </w:p>
        </w:tc>
        <w:tc>
          <w:tcPr>
            <w:tcW w:w="576" w:type="dxa"/>
            <w:vMerge w:val="continue"/>
            <w:tcBorders>
              <w:top w:val="nil"/>
              <w:bottom w:val="nil"/>
            </w:tcBorders>
            <w:vAlign w:val="top"/>
          </w:tcPr>
          <w:p w14:paraId="51FC023A">
            <w:pPr>
              <w:rPr>
                <w:rFonts w:ascii="Arial"/>
                <w:sz w:val="21"/>
              </w:rPr>
            </w:pPr>
          </w:p>
        </w:tc>
        <w:tc>
          <w:tcPr>
            <w:tcW w:w="6482" w:type="dxa"/>
            <w:vAlign w:val="top"/>
          </w:tcPr>
          <w:p w14:paraId="3DEA1B43">
            <w:pPr>
              <w:pStyle w:val="6"/>
              <w:spacing w:before="152" w:line="216" w:lineRule="auto"/>
              <w:rPr>
                <w:sz w:val="21"/>
                <w:szCs w:val="21"/>
              </w:rPr>
            </w:pPr>
            <w:r>
              <w:rPr>
                <w:spacing w:val="-1"/>
                <w:sz w:val="21"/>
                <w:szCs w:val="21"/>
              </w:rPr>
              <w:t>库区应设置视频监控系统，并符合</w:t>
            </w:r>
            <w:r>
              <w:rPr>
                <w:rFonts w:ascii="宋体" w:hAnsi="宋体" w:eastAsia="宋体" w:cs="宋体"/>
                <w:spacing w:val="-1"/>
                <w:sz w:val="21"/>
                <w:szCs w:val="21"/>
              </w:rPr>
              <w:t>GB 50161</w:t>
            </w:r>
            <w:r>
              <w:rPr>
                <w:spacing w:val="-1"/>
                <w:sz w:val="21"/>
                <w:szCs w:val="21"/>
              </w:rPr>
              <w:t>第</w:t>
            </w:r>
            <w:r>
              <w:rPr>
                <w:rFonts w:ascii="宋体" w:hAnsi="宋体" w:eastAsia="宋体" w:cs="宋体"/>
                <w:spacing w:val="-1"/>
                <w:sz w:val="21"/>
                <w:szCs w:val="21"/>
              </w:rPr>
              <w:t>13.3</w:t>
            </w:r>
            <w:r>
              <w:rPr>
                <w:spacing w:val="-1"/>
                <w:sz w:val="21"/>
                <w:szCs w:val="21"/>
              </w:rPr>
              <w:t>节的规定。</w:t>
            </w:r>
          </w:p>
        </w:tc>
        <w:tc>
          <w:tcPr>
            <w:tcW w:w="862" w:type="dxa"/>
            <w:vAlign w:val="top"/>
          </w:tcPr>
          <w:p w14:paraId="64346080">
            <w:pPr>
              <w:spacing w:before="152"/>
              <w:ind w:left="226"/>
              <w:rPr>
                <w:rFonts w:ascii="宋体" w:hAnsi="宋体" w:eastAsia="宋体" w:cs="宋体"/>
                <w:sz w:val="21"/>
                <w:szCs w:val="21"/>
              </w:rPr>
            </w:pPr>
            <w:r>
              <w:rPr>
                <w:rFonts w:ascii="宋体" w:hAnsi="宋体" w:eastAsia="宋体" w:cs="宋体"/>
                <w:sz w:val="21"/>
                <w:szCs w:val="21"/>
              </w:rPr>
              <w:t>13.3</w:t>
            </w:r>
          </w:p>
        </w:tc>
        <w:tc>
          <w:tcPr>
            <w:tcW w:w="1535" w:type="dxa"/>
            <w:vAlign w:val="top"/>
          </w:tcPr>
          <w:p w14:paraId="579670CB">
            <w:pPr>
              <w:rPr>
                <w:rFonts w:ascii="Arial"/>
                <w:sz w:val="21"/>
              </w:rPr>
            </w:pPr>
          </w:p>
        </w:tc>
      </w:tr>
      <w:tr w14:paraId="750F7C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 w:hRule="atLeast"/>
        </w:trPr>
        <w:tc>
          <w:tcPr>
            <w:tcW w:w="509" w:type="dxa"/>
            <w:vAlign w:val="top"/>
          </w:tcPr>
          <w:p w14:paraId="3FE09A02">
            <w:pPr>
              <w:spacing w:before="284" w:line="241" w:lineRule="auto"/>
              <w:ind w:left="153"/>
              <w:rPr>
                <w:rFonts w:ascii="宋体" w:hAnsi="宋体" w:eastAsia="宋体" w:cs="宋体"/>
                <w:sz w:val="21"/>
                <w:szCs w:val="21"/>
              </w:rPr>
            </w:pPr>
            <w:r>
              <w:rPr>
                <w:rFonts w:ascii="宋体" w:hAnsi="宋体" w:eastAsia="宋体" w:cs="宋体"/>
                <w:spacing w:val="-2"/>
                <w:sz w:val="21"/>
                <w:szCs w:val="21"/>
              </w:rPr>
              <w:t>33</w:t>
            </w:r>
          </w:p>
        </w:tc>
        <w:tc>
          <w:tcPr>
            <w:tcW w:w="576" w:type="dxa"/>
            <w:vMerge w:val="continue"/>
            <w:tcBorders>
              <w:top w:val="nil"/>
              <w:bottom w:val="nil"/>
            </w:tcBorders>
            <w:vAlign w:val="top"/>
          </w:tcPr>
          <w:p w14:paraId="2F4183EF">
            <w:pPr>
              <w:rPr>
                <w:rFonts w:ascii="Arial"/>
                <w:sz w:val="21"/>
              </w:rPr>
            </w:pPr>
          </w:p>
        </w:tc>
        <w:tc>
          <w:tcPr>
            <w:tcW w:w="6482" w:type="dxa"/>
            <w:vAlign w:val="top"/>
          </w:tcPr>
          <w:p w14:paraId="53582903">
            <w:pPr>
              <w:pStyle w:val="6"/>
              <w:spacing w:before="103" w:line="266" w:lineRule="auto"/>
              <w:ind w:left="14" w:right="123" w:hanging="14"/>
              <w:rPr>
                <w:sz w:val="21"/>
                <w:szCs w:val="21"/>
              </w:rPr>
            </w:pPr>
            <w:r>
              <w:rPr>
                <w:sz w:val="21"/>
                <w:szCs w:val="21"/>
              </w:rPr>
              <w:t>库区应设置手动火灾报警装置或火灾自动报警系统，并符合</w:t>
            </w:r>
            <w:r>
              <w:rPr>
                <w:spacing w:val="-47"/>
                <w:sz w:val="21"/>
                <w:szCs w:val="21"/>
              </w:rPr>
              <w:t xml:space="preserve"> </w:t>
            </w:r>
            <w:r>
              <w:rPr>
                <w:rFonts w:ascii="宋体" w:hAnsi="宋体" w:eastAsia="宋体" w:cs="宋体"/>
                <w:sz w:val="21"/>
                <w:szCs w:val="21"/>
              </w:rPr>
              <w:t>GB</w:t>
            </w:r>
            <w:r>
              <w:rPr>
                <w:rFonts w:ascii="宋体" w:hAnsi="宋体" w:eastAsia="宋体" w:cs="宋体"/>
                <w:spacing w:val="-1"/>
                <w:sz w:val="21"/>
                <w:szCs w:val="21"/>
              </w:rPr>
              <w:t xml:space="preserve"> 50161</w:t>
            </w:r>
            <w:r>
              <w:rPr>
                <w:rFonts w:ascii="宋体" w:hAnsi="宋体" w:eastAsia="宋体" w:cs="宋体"/>
                <w:sz w:val="21"/>
                <w:szCs w:val="21"/>
              </w:rPr>
              <w:t xml:space="preserve"> </w:t>
            </w:r>
            <w:r>
              <w:rPr>
                <w:spacing w:val="-8"/>
                <w:sz w:val="21"/>
                <w:szCs w:val="21"/>
              </w:rPr>
              <w:t>第</w:t>
            </w:r>
            <w:r>
              <w:rPr>
                <w:spacing w:val="-27"/>
                <w:sz w:val="21"/>
                <w:szCs w:val="21"/>
              </w:rPr>
              <w:t xml:space="preserve"> </w:t>
            </w:r>
            <w:r>
              <w:rPr>
                <w:rFonts w:ascii="宋体" w:hAnsi="宋体" w:eastAsia="宋体" w:cs="宋体"/>
                <w:spacing w:val="-8"/>
                <w:sz w:val="21"/>
                <w:szCs w:val="21"/>
              </w:rPr>
              <w:t>13.4</w:t>
            </w:r>
            <w:r>
              <w:rPr>
                <w:rFonts w:ascii="宋体" w:hAnsi="宋体" w:eastAsia="宋体" w:cs="宋体"/>
                <w:spacing w:val="-37"/>
                <w:sz w:val="21"/>
                <w:szCs w:val="21"/>
              </w:rPr>
              <w:t xml:space="preserve"> </w:t>
            </w:r>
            <w:r>
              <w:rPr>
                <w:spacing w:val="-8"/>
                <w:sz w:val="21"/>
                <w:szCs w:val="21"/>
              </w:rPr>
              <w:t>节的规定。</w:t>
            </w:r>
          </w:p>
        </w:tc>
        <w:tc>
          <w:tcPr>
            <w:tcW w:w="862" w:type="dxa"/>
            <w:vAlign w:val="top"/>
          </w:tcPr>
          <w:p w14:paraId="680AA9BB">
            <w:pPr>
              <w:spacing w:before="284"/>
              <w:ind w:left="243"/>
              <w:rPr>
                <w:rFonts w:ascii="宋体" w:hAnsi="宋体" w:eastAsia="宋体" w:cs="宋体"/>
                <w:sz w:val="21"/>
                <w:szCs w:val="21"/>
              </w:rPr>
            </w:pPr>
            <w:r>
              <w:rPr>
                <w:rFonts w:ascii="宋体" w:hAnsi="宋体" w:eastAsia="宋体" w:cs="宋体"/>
                <w:spacing w:val="-5"/>
                <w:sz w:val="21"/>
                <w:szCs w:val="21"/>
              </w:rPr>
              <w:t>13.4</w:t>
            </w:r>
          </w:p>
        </w:tc>
        <w:tc>
          <w:tcPr>
            <w:tcW w:w="1535" w:type="dxa"/>
            <w:vAlign w:val="top"/>
          </w:tcPr>
          <w:p w14:paraId="1BDC5524">
            <w:pPr>
              <w:rPr>
                <w:rFonts w:ascii="Arial"/>
                <w:sz w:val="21"/>
              </w:rPr>
            </w:pPr>
          </w:p>
        </w:tc>
      </w:tr>
      <w:tr w14:paraId="44EC6C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509" w:type="dxa"/>
            <w:vAlign w:val="top"/>
          </w:tcPr>
          <w:p w14:paraId="1C4EFED5">
            <w:pPr>
              <w:spacing w:before="150" w:line="241" w:lineRule="auto"/>
              <w:ind w:left="153"/>
              <w:rPr>
                <w:rFonts w:ascii="宋体" w:hAnsi="宋体" w:eastAsia="宋体" w:cs="宋体"/>
                <w:sz w:val="21"/>
                <w:szCs w:val="21"/>
              </w:rPr>
            </w:pPr>
            <w:r>
              <w:rPr>
                <w:rFonts w:ascii="宋体" w:hAnsi="宋体" w:eastAsia="宋体" w:cs="宋体"/>
                <w:spacing w:val="-2"/>
                <w:sz w:val="21"/>
                <w:szCs w:val="21"/>
              </w:rPr>
              <w:t>34</w:t>
            </w:r>
          </w:p>
        </w:tc>
        <w:tc>
          <w:tcPr>
            <w:tcW w:w="576" w:type="dxa"/>
            <w:vMerge w:val="continue"/>
            <w:tcBorders>
              <w:top w:val="nil"/>
            </w:tcBorders>
            <w:vAlign w:val="top"/>
          </w:tcPr>
          <w:p w14:paraId="575D1A70">
            <w:pPr>
              <w:rPr>
                <w:rFonts w:ascii="Arial"/>
                <w:sz w:val="21"/>
              </w:rPr>
            </w:pPr>
          </w:p>
        </w:tc>
        <w:tc>
          <w:tcPr>
            <w:tcW w:w="6482" w:type="dxa"/>
            <w:vAlign w:val="top"/>
          </w:tcPr>
          <w:p w14:paraId="24FE3298">
            <w:pPr>
              <w:pStyle w:val="6"/>
              <w:spacing w:before="150" w:line="216" w:lineRule="auto"/>
              <w:rPr>
                <w:sz w:val="21"/>
                <w:szCs w:val="21"/>
              </w:rPr>
            </w:pPr>
            <w:r>
              <w:rPr>
                <w:spacing w:val="-2"/>
                <w:sz w:val="21"/>
                <w:szCs w:val="21"/>
              </w:rPr>
              <w:t>库区的值班室应设置能直接报警的固定电话。</w:t>
            </w:r>
          </w:p>
        </w:tc>
        <w:tc>
          <w:tcPr>
            <w:tcW w:w="862" w:type="dxa"/>
            <w:vAlign w:val="top"/>
          </w:tcPr>
          <w:p w14:paraId="0211E917">
            <w:pPr>
              <w:spacing w:before="151"/>
              <w:ind w:left="138"/>
              <w:rPr>
                <w:rFonts w:ascii="宋体" w:hAnsi="宋体" w:eastAsia="宋体" w:cs="宋体"/>
                <w:sz w:val="21"/>
                <w:szCs w:val="21"/>
              </w:rPr>
            </w:pPr>
            <w:r>
              <w:rPr>
                <w:rFonts w:ascii="宋体" w:hAnsi="宋体" w:eastAsia="宋体" w:cs="宋体"/>
                <w:spacing w:val="-3"/>
                <w:sz w:val="21"/>
                <w:szCs w:val="21"/>
              </w:rPr>
              <w:t>13.6.1</w:t>
            </w:r>
          </w:p>
        </w:tc>
        <w:tc>
          <w:tcPr>
            <w:tcW w:w="1535" w:type="dxa"/>
            <w:vAlign w:val="top"/>
          </w:tcPr>
          <w:p w14:paraId="4DE1EFCC">
            <w:pPr>
              <w:rPr>
                <w:rFonts w:ascii="Arial"/>
                <w:sz w:val="21"/>
              </w:rPr>
            </w:pPr>
          </w:p>
        </w:tc>
      </w:tr>
      <w:tr w14:paraId="2929FF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0" w:hRule="atLeast"/>
        </w:trPr>
        <w:tc>
          <w:tcPr>
            <w:tcW w:w="509" w:type="dxa"/>
            <w:vAlign w:val="top"/>
          </w:tcPr>
          <w:p w14:paraId="631A1494">
            <w:pPr>
              <w:spacing w:line="395" w:lineRule="auto"/>
              <w:rPr>
                <w:rFonts w:ascii="Arial"/>
                <w:sz w:val="21"/>
              </w:rPr>
            </w:pPr>
          </w:p>
          <w:p w14:paraId="001E0333">
            <w:pPr>
              <w:spacing w:before="68" w:line="241" w:lineRule="auto"/>
              <w:ind w:left="153"/>
              <w:rPr>
                <w:rFonts w:ascii="宋体" w:hAnsi="宋体" w:eastAsia="宋体" w:cs="宋体"/>
                <w:sz w:val="21"/>
                <w:szCs w:val="21"/>
              </w:rPr>
            </w:pPr>
            <w:r>
              <w:rPr>
                <w:rFonts w:ascii="宋体" w:hAnsi="宋体" w:eastAsia="宋体" w:cs="宋体"/>
                <w:spacing w:val="-2"/>
                <w:sz w:val="21"/>
                <w:szCs w:val="21"/>
              </w:rPr>
              <w:t>35</w:t>
            </w:r>
          </w:p>
        </w:tc>
        <w:tc>
          <w:tcPr>
            <w:tcW w:w="576" w:type="dxa"/>
            <w:vMerge w:val="restart"/>
            <w:tcBorders>
              <w:bottom w:val="nil"/>
            </w:tcBorders>
            <w:textDirection w:val="tbRlV"/>
            <w:vAlign w:val="top"/>
          </w:tcPr>
          <w:p w14:paraId="4D167803">
            <w:pPr>
              <w:pStyle w:val="6"/>
              <w:spacing w:before="198" w:line="207" w:lineRule="auto"/>
              <w:ind w:left="2273"/>
              <w:rPr>
                <w:sz w:val="21"/>
                <w:szCs w:val="21"/>
              </w:rPr>
            </w:pPr>
            <w:r>
              <w:rPr>
                <w:spacing w:val="1"/>
                <w:sz w:val="21"/>
                <w:szCs w:val="21"/>
              </w:rPr>
              <w:t>其</w:t>
            </w:r>
            <w:r>
              <w:rPr>
                <w:spacing w:val="43"/>
                <w:sz w:val="21"/>
                <w:szCs w:val="21"/>
              </w:rPr>
              <w:t xml:space="preserve"> </w:t>
            </w:r>
            <w:r>
              <w:rPr>
                <w:spacing w:val="1"/>
                <w:sz w:val="21"/>
                <w:szCs w:val="21"/>
              </w:rPr>
              <w:t>他</w:t>
            </w:r>
            <w:r>
              <w:rPr>
                <w:spacing w:val="44"/>
                <w:sz w:val="21"/>
                <w:szCs w:val="21"/>
              </w:rPr>
              <w:t xml:space="preserve"> </w:t>
            </w:r>
            <w:r>
              <w:rPr>
                <w:spacing w:val="1"/>
                <w:sz w:val="21"/>
                <w:szCs w:val="21"/>
              </w:rPr>
              <w:t>事</w:t>
            </w:r>
            <w:r>
              <w:rPr>
                <w:spacing w:val="44"/>
                <w:sz w:val="21"/>
                <w:szCs w:val="21"/>
              </w:rPr>
              <w:t xml:space="preserve"> </w:t>
            </w:r>
            <w:r>
              <w:rPr>
                <w:spacing w:val="1"/>
                <w:sz w:val="21"/>
                <w:szCs w:val="21"/>
              </w:rPr>
              <w:t>项</w:t>
            </w:r>
          </w:p>
        </w:tc>
        <w:tc>
          <w:tcPr>
            <w:tcW w:w="6482" w:type="dxa"/>
            <w:vAlign w:val="top"/>
          </w:tcPr>
          <w:p w14:paraId="71DED5B4">
            <w:pPr>
              <w:spacing w:line="395" w:lineRule="auto"/>
              <w:rPr>
                <w:rFonts w:ascii="Arial"/>
                <w:sz w:val="21"/>
              </w:rPr>
            </w:pPr>
          </w:p>
          <w:p w14:paraId="1112481E">
            <w:pPr>
              <w:pStyle w:val="6"/>
              <w:spacing w:before="68" w:line="216" w:lineRule="auto"/>
              <w:ind w:left="8"/>
              <w:rPr>
                <w:sz w:val="21"/>
                <w:szCs w:val="21"/>
              </w:rPr>
            </w:pPr>
            <w:r>
              <w:rPr>
                <w:spacing w:val="-2"/>
                <w:sz w:val="21"/>
                <w:szCs w:val="21"/>
              </w:rPr>
              <w:t>有所在地县级以上人民政府出具的项目批准文件。</w:t>
            </w:r>
          </w:p>
        </w:tc>
        <w:tc>
          <w:tcPr>
            <w:tcW w:w="862" w:type="dxa"/>
            <w:vAlign w:val="top"/>
          </w:tcPr>
          <w:p w14:paraId="40E9AE08">
            <w:pPr>
              <w:spacing w:before="105" w:line="226" w:lineRule="auto"/>
              <w:ind w:left="84"/>
              <w:rPr>
                <w:rFonts w:ascii="宋体" w:hAnsi="宋体" w:eastAsia="宋体" w:cs="宋体"/>
                <w:sz w:val="21"/>
                <w:szCs w:val="21"/>
              </w:rPr>
            </w:pPr>
            <w:r>
              <w:rPr>
                <w:rFonts w:ascii="宋体" w:hAnsi="宋体" w:eastAsia="宋体" w:cs="宋体"/>
                <w:spacing w:val="-5"/>
                <w:sz w:val="21"/>
                <w:szCs w:val="21"/>
              </w:rPr>
              <w:t>AQ 4126</w:t>
            </w:r>
          </w:p>
          <w:p w14:paraId="73FADBE7">
            <w:pPr>
              <w:pStyle w:val="6"/>
              <w:spacing w:before="103" w:line="218" w:lineRule="auto"/>
              <w:ind w:left="78"/>
              <w:rPr>
                <w:rFonts w:ascii="宋体" w:hAnsi="宋体" w:eastAsia="宋体" w:cs="宋体"/>
                <w:sz w:val="21"/>
                <w:szCs w:val="21"/>
              </w:rPr>
            </w:pPr>
            <w:r>
              <w:rPr>
                <w:spacing w:val="-8"/>
                <w:sz w:val="21"/>
                <w:szCs w:val="21"/>
              </w:rPr>
              <w:t>第</w:t>
            </w:r>
            <w:r>
              <w:rPr>
                <w:spacing w:val="-59"/>
                <w:sz w:val="21"/>
                <w:szCs w:val="21"/>
              </w:rPr>
              <w:t xml:space="preserve"> </w:t>
            </w:r>
            <w:r>
              <w:rPr>
                <w:rFonts w:ascii="宋体" w:hAnsi="宋体" w:eastAsia="宋体" w:cs="宋体"/>
                <w:spacing w:val="-8"/>
                <w:sz w:val="21"/>
                <w:szCs w:val="21"/>
              </w:rPr>
              <w:t>4.1.2</w:t>
            </w:r>
          </w:p>
          <w:p w14:paraId="0383F1EE">
            <w:pPr>
              <w:pStyle w:val="6"/>
              <w:spacing w:before="112" w:line="214" w:lineRule="auto"/>
              <w:ind w:left="340"/>
              <w:rPr>
                <w:sz w:val="21"/>
                <w:szCs w:val="21"/>
              </w:rPr>
            </w:pPr>
            <w:r>
              <w:rPr>
                <w:sz w:val="21"/>
                <w:szCs w:val="21"/>
              </w:rPr>
              <w:t>条</w:t>
            </w:r>
          </w:p>
        </w:tc>
        <w:tc>
          <w:tcPr>
            <w:tcW w:w="1535" w:type="dxa"/>
            <w:vAlign w:val="top"/>
          </w:tcPr>
          <w:p w14:paraId="7110D226">
            <w:pPr>
              <w:rPr>
                <w:rFonts w:ascii="Arial"/>
                <w:sz w:val="21"/>
              </w:rPr>
            </w:pPr>
          </w:p>
        </w:tc>
      </w:tr>
      <w:tr w14:paraId="2D9C32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509" w:type="dxa"/>
            <w:vAlign w:val="top"/>
          </w:tcPr>
          <w:p w14:paraId="2FBD2220">
            <w:pPr>
              <w:spacing w:before="153" w:line="241" w:lineRule="auto"/>
              <w:ind w:left="153"/>
              <w:rPr>
                <w:rFonts w:ascii="宋体" w:hAnsi="宋体" w:eastAsia="宋体" w:cs="宋体"/>
                <w:sz w:val="21"/>
                <w:szCs w:val="21"/>
              </w:rPr>
            </w:pPr>
            <w:r>
              <w:rPr>
                <w:rFonts w:ascii="宋体" w:hAnsi="宋体" w:eastAsia="宋体" w:cs="宋体"/>
                <w:spacing w:val="-2"/>
                <w:sz w:val="21"/>
                <w:szCs w:val="21"/>
              </w:rPr>
              <w:t>36</w:t>
            </w:r>
          </w:p>
        </w:tc>
        <w:tc>
          <w:tcPr>
            <w:tcW w:w="576" w:type="dxa"/>
            <w:vMerge w:val="continue"/>
            <w:tcBorders>
              <w:top w:val="nil"/>
              <w:bottom w:val="nil"/>
            </w:tcBorders>
            <w:textDirection w:val="tbRlV"/>
            <w:vAlign w:val="top"/>
          </w:tcPr>
          <w:p w14:paraId="114B0145">
            <w:pPr>
              <w:rPr>
                <w:rFonts w:ascii="Arial"/>
                <w:sz w:val="21"/>
              </w:rPr>
            </w:pPr>
          </w:p>
        </w:tc>
        <w:tc>
          <w:tcPr>
            <w:tcW w:w="6482" w:type="dxa"/>
            <w:vAlign w:val="top"/>
          </w:tcPr>
          <w:p w14:paraId="2659323C">
            <w:pPr>
              <w:pStyle w:val="6"/>
              <w:spacing w:before="153" w:line="216" w:lineRule="auto"/>
              <w:ind w:left="8"/>
              <w:rPr>
                <w:sz w:val="21"/>
                <w:szCs w:val="21"/>
              </w:rPr>
            </w:pPr>
            <w:r>
              <w:rPr>
                <w:spacing w:val="-2"/>
                <w:sz w:val="21"/>
                <w:szCs w:val="21"/>
              </w:rPr>
              <w:t>有具备资质的中介机构出具的安全评价报告。</w:t>
            </w:r>
          </w:p>
        </w:tc>
        <w:tc>
          <w:tcPr>
            <w:tcW w:w="862" w:type="dxa"/>
            <w:vMerge w:val="restart"/>
            <w:tcBorders>
              <w:bottom w:val="nil"/>
            </w:tcBorders>
            <w:vAlign w:val="top"/>
          </w:tcPr>
          <w:p w14:paraId="40F72FD3">
            <w:pPr>
              <w:pStyle w:val="6"/>
              <w:spacing w:before="105" w:line="216" w:lineRule="auto"/>
              <w:ind w:left="22"/>
              <w:rPr>
                <w:sz w:val="21"/>
                <w:szCs w:val="21"/>
              </w:rPr>
            </w:pPr>
            <w:r>
              <w:rPr>
                <w:spacing w:val="-3"/>
                <w:sz w:val="21"/>
                <w:szCs w:val="21"/>
              </w:rPr>
              <w:t>原国家安</w:t>
            </w:r>
          </w:p>
          <w:p w14:paraId="4CD0B8C2">
            <w:pPr>
              <w:pStyle w:val="6"/>
              <w:spacing w:before="114" w:line="216" w:lineRule="auto"/>
              <w:ind w:left="15"/>
              <w:rPr>
                <w:sz w:val="21"/>
                <w:szCs w:val="21"/>
              </w:rPr>
            </w:pPr>
            <w:r>
              <w:rPr>
                <w:spacing w:val="-1"/>
                <w:sz w:val="21"/>
                <w:szCs w:val="21"/>
              </w:rPr>
              <w:t>全监管总</w:t>
            </w:r>
          </w:p>
          <w:p w14:paraId="08AD648A">
            <w:pPr>
              <w:pStyle w:val="6"/>
              <w:spacing w:before="114" w:line="218" w:lineRule="auto"/>
              <w:ind w:left="20"/>
              <w:rPr>
                <w:rFonts w:ascii="宋体" w:hAnsi="宋体" w:eastAsia="宋体" w:cs="宋体"/>
                <w:sz w:val="21"/>
                <w:szCs w:val="21"/>
              </w:rPr>
            </w:pPr>
            <w:r>
              <w:rPr>
                <w:spacing w:val="-2"/>
                <w:sz w:val="21"/>
                <w:szCs w:val="21"/>
              </w:rPr>
              <w:t>局令第</w:t>
            </w:r>
            <w:r>
              <w:rPr>
                <w:rFonts w:ascii="宋体" w:hAnsi="宋体" w:eastAsia="宋体" w:cs="宋体"/>
                <w:spacing w:val="-2"/>
                <w:sz w:val="21"/>
                <w:szCs w:val="21"/>
              </w:rPr>
              <w:t>65</w:t>
            </w:r>
          </w:p>
          <w:p w14:paraId="66765FCC">
            <w:pPr>
              <w:pStyle w:val="6"/>
              <w:spacing w:before="112" w:line="218" w:lineRule="auto"/>
              <w:ind w:left="25"/>
              <w:rPr>
                <w:sz w:val="21"/>
                <w:szCs w:val="21"/>
              </w:rPr>
            </w:pPr>
            <w:r>
              <w:rPr>
                <w:spacing w:val="-4"/>
                <w:sz w:val="21"/>
                <w:szCs w:val="21"/>
              </w:rPr>
              <w:t>号第七条</w:t>
            </w:r>
          </w:p>
          <w:p w14:paraId="7CF4A9AF">
            <w:pPr>
              <w:pStyle w:val="6"/>
              <w:spacing w:before="111" w:line="213" w:lineRule="auto"/>
              <w:ind w:left="133"/>
              <w:rPr>
                <w:sz w:val="21"/>
                <w:szCs w:val="21"/>
              </w:rPr>
            </w:pPr>
            <w:r>
              <w:rPr>
                <w:spacing w:val="-4"/>
                <w:sz w:val="21"/>
                <w:szCs w:val="21"/>
              </w:rPr>
              <w:t>第八条</w:t>
            </w:r>
          </w:p>
        </w:tc>
        <w:tc>
          <w:tcPr>
            <w:tcW w:w="1535" w:type="dxa"/>
            <w:vAlign w:val="top"/>
          </w:tcPr>
          <w:p w14:paraId="4040E513">
            <w:pPr>
              <w:rPr>
                <w:rFonts w:ascii="Arial"/>
                <w:sz w:val="21"/>
              </w:rPr>
            </w:pPr>
          </w:p>
        </w:tc>
      </w:tr>
      <w:tr w14:paraId="5BA55E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509" w:type="dxa"/>
            <w:vAlign w:val="top"/>
          </w:tcPr>
          <w:p w14:paraId="4D52169B">
            <w:pPr>
              <w:spacing w:before="154" w:line="241" w:lineRule="auto"/>
              <w:ind w:left="144"/>
              <w:rPr>
                <w:rFonts w:ascii="宋体" w:hAnsi="宋体" w:eastAsia="宋体" w:cs="宋体"/>
                <w:sz w:val="21"/>
                <w:szCs w:val="21"/>
              </w:rPr>
            </w:pPr>
            <w:r>
              <w:rPr>
                <w:rFonts w:ascii="宋体" w:hAnsi="宋体" w:eastAsia="宋体" w:cs="宋体"/>
                <w:sz w:val="21"/>
                <w:szCs w:val="21"/>
              </w:rPr>
              <w:t>37</w:t>
            </w:r>
          </w:p>
        </w:tc>
        <w:tc>
          <w:tcPr>
            <w:tcW w:w="576" w:type="dxa"/>
            <w:vMerge w:val="continue"/>
            <w:tcBorders>
              <w:top w:val="nil"/>
              <w:bottom w:val="nil"/>
            </w:tcBorders>
            <w:textDirection w:val="tbRlV"/>
            <w:vAlign w:val="top"/>
          </w:tcPr>
          <w:p w14:paraId="0F5F4FD0">
            <w:pPr>
              <w:rPr>
                <w:rFonts w:ascii="Arial"/>
                <w:sz w:val="21"/>
              </w:rPr>
            </w:pPr>
          </w:p>
        </w:tc>
        <w:tc>
          <w:tcPr>
            <w:tcW w:w="6482" w:type="dxa"/>
            <w:vAlign w:val="top"/>
          </w:tcPr>
          <w:p w14:paraId="71FCD7EC">
            <w:pPr>
              <w:pStyle w:val="6"/>
              <w:spacing w:before="154" w:line="216" w:lineRule="auto"/>
              <w:ind w:left="8"/>
              <w:rPr>
                <w:sz w:val="21"/>
                <w:szCs w:val="21"/>
              </w:rPr>
            </w:pPr>
            <w:r>
              <w:rPr>
                <w:spacing w:val="-2"/>
                <w:sz w:val="21"/>
                <w:szCs w:val="21"/>
              </w:rPr>
              <w:t>有建设项目安全设施设计审查和竣工验收的证明材料。</w:t>
            </w:r>
          </w:p>
        </w:tc>
        <w:tc>
          <w:tcPr>
            <w:tcW w:w="862" w:type="dxa"/>
            <w:vMerge w:val="continue"/>
            <w:tcBorders>
              <w:top w:val="nil"/>
              <w:bottom w:val="nil"/>
            </w:tcBorders>
            <w:vAlign w:val="top"/>
          </w:tcPr>
          <w:p w14:paraId="0049DF6E">
            <w:pPr>
              <w:rPr>
                <w:rFonts w:ascii="Arial"/>
                <w:sz w:val="21"/>
              </w:rPr>
            </w:pPr>
          </w:p>
        </w:tc>
        <w:tc>
          <w:tcPr>
            <w:tcW w:w="1535" w:type="dxa"/>
            <w:vAlign w:val="top"/>
          </w:tcPr>
          <w:p w14:paraId="588163F5">
            <w:pPr>
              <w:rPr>
                <w:rFonts w:ascii="Arial"/>
                <w:sz w:val="21"/>
              </w:rPr>
            </w:pPr>
          </w:p>
        </w:tc>
      </w:tr>
      <w:tr w14:paraId="56350F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2" w:hRule="atLeast"/>
        </w:trPr>
        <w:tc>
          <w:tcPr>
            <w:tcW w:w="509" w:type="dxa"/>
            <w:vAlign w:val="top"/>
          </w:tcPr>
          <w:p w14:paraId="23CF8BBA">
            <w:pPr>
              <w:spacing w:line="298" w:lineRule="auto"/>
              <w:rPr>
                <w:rFonts w:ascii="Arial"/>
                <w:sz w:val="21"/>
              </w:rPr>
            </w:pPr>
          </w:p>
          <w:p w14:paraId="24A56A5A">
            <w:pPr>
              <w:spacing w:before="68" w:line="241" w:lineRule="auto"/>
              <w:ind w:left="144"/>
              <w:rPr>
                <w:rFonts w:ascii="宋体" w:hAnsi="宋体" w:eastAsia="宋体" w:cs="宋体"/>
                <w:sz w:val="21"/>
                <w:szCs w:val="21"/>
              </w:rPr>
            </w:pPr>
            <w:r>
              <w:rPr>
                <w:rFonts w:ascii="宋体" w:hAnsi="宋体" w:eastAsia="宋体" w:cs="宋体"/>
                <w:sz w:val="21"/>
                <w:szCs w:val="21"/>
              </w:rPr>
              <w:t>38</w:t>
            </w:r>
          </w:p>
        </w:tc>
        <w:tc>
          <w:tcPr>
            <w:tcW w:w="576" w:type="dxa"/>
            <w:vMerge w:val="continue"/>
            <w:tcBorders>
              <w:top w:val="nil"/>
              <w:bottom w:val="nil"/>
            </w:tcBorders>
            <w:textDirection w:val="tbRlV"/>
            <w:vAlign w:val="top"/>
          </w:tcPr>
          <w:p w14:paraId="0A7639A5">
            <w:pPr>
              <w:rPr>
                <w:rFonts w:ascii="Arial"/>
                <w:sz w:val="21"/>
              </w:rPr>
            </w:pPr>
          </w:p>
        </w:tc>
        <w:tc>
          <w:tcPr>
            <w:tcW w:w="6482" w:type="dxa"/>
            <w:vAlign w:val="top"/>
          </w:tcPr>
          <w:p w14:paraId="2362A721">
            <w:pPr>
              <w:spacing w:line="298" w:lineRule="auto"/>
              <w:rPr>
                <w:rFonts w:ascii="Arial"/>
                <w:sz w:val="21"/>
              </w:rPr>
            </w:pPr>
          </w:p>
          <w:p w14:paraId="73B9D828">
            <w:pPr>
              <w:pStyle w:val="6"/>
              <w:spacing w:before="69" w:line="216" w:lineRule="auto"/>
              <w:ind w:left="8"/>
              <w:rPr>
                <w:sz w:val="21"/>
                <w:szCs w:val="21"/>
              </w:rPr>
            </w:pPr>
            <w:r>
              <w:rPr>
                <w:spacing w:val="-2"/>
                <w:sz w:val="21"/>
                <w:szCs w:val="21"/>
              </w:rPr>
              <w:t>有库区外部安全距离实测图和库区仓储设施平面布置图。</w:t>
            </w:r>
          </w:p>
        </w:tc>
        <w:tc>
          <w:tcPr>
            <w:tcW w:w="862" w:type="dxa"/>
            <w:vMerge w:val="continue"/>
            <w:tcBorders>
              <w:top w:val="nil"/>
            </w:tcBorders>
            <w:vAlign w:val="top"/>
          </w:tcPr>
          <w:p w14:paraId="454EC983">
            <w:pPr>
              <w:rPr>
                <w:rFonts w:ascii="Arial"/>
                <w:sz w:val="21"/>
              </w:rPr>
            </w:pPr>
          </w:p>
        </w:tc>
        <w:tc>
          <w:tcPr>
            <w:tcW w:w="1535" w:type="dxa"/>
            <w:vAlign w:val="top"/>
          </w:tcPr>
          <w:p w14:paraId="00F97291">
            <w:pPr>
              <w:rPr>
                <w:rFonts w:ascii="Arial"/>
                <w:sz w:val="21"/>
              </w:rPr>
            </w:pPr>
          </w:p>
        </w:tc>
      </w:tr>
      <w:tr w14:paraId="192306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0" w:hRule="atLeast"/>
        </w:trPr>
        <w:tc>
          <w:tcPr>
            <w:tcW w:w="509" w:type="dxa"/>
            <w:vAlign w:val="top"/>
          </w:tcPr>
          <w:p w14:paraId="4CFB36D6">
            <w:pPr>
              <w:spacing w:line="397" w:lineRule="auto"/>
              <w:rPr>
                <w:rFonts w:ascii="Arial"/>
                <w:sz w:val="21"/>
              </w:rPr>
            </w:pPr>
          </w:p>
          <w:p w14:paraId="419CA8D7">
            <w:pPr>
              <w:spacing w:before="68" w:line="241" w:lineRule="auto"/>
              <w:ind w:left="144"/>
              <w:rPr>
                <w:rFonts w:ascii="宋体" w:hAnsi="宋体" w:eastAsia="宋体" w:cs="宋体"/>
                <w:sz w:val="21"/>
                <w:szCs w:val="21"/>
              </w:rPr>
            </w:pPr>
            <w:r>
              <w:rPr>
                <w:rFonts w:ascii="宋体" w:hAnsi="宋体" w:eastAsia="宋体" w:cs="宋体"/>
                <w:sz w:val="21"/>
                <w:szCs w:val="21"/>
              </w:rPr>
              <w:t>39</w:t>
            </w:r>
          </w:p>
        </w:tc>
        <w:tc>
          <w:tcPr>
            <w:tcW w:w="576" w:type="dxa"/>
            <w:vMerge w:val="continue"/>
            <w:tcBorders>
              <w:top w:val="nil"/>
              <w:bottom w:val="nil"/>
            </w:tcBorders>
            <w:textDirection w:val="tbRlV"/>
            <w:vAlign w:val="top"/>
          </w:tcPr>
          <w:p w14:paraId="457A6249">
            <w:pPr>
              <w:rPr>
                <w:rFonts w:ascii="Arial"/>
                <w:sz w:val="21"/>
              </w:rPr>
            </w:pPr>
          </w:p>
        </w:tc>
        <w:tc>
          <w:tcPr>
            <w:tcW w:w="6482" w:type="dxa"/>
            <w:vAlign w:val="top"/>
          </w:tcPr>
          <w:p w14:paraId="3B07B0C7">
            <w:pPr>
              <w:spacing w:line="397" w:lineRule="auto"/>
              <w:rPr>
                <w:rFonts w:ascii="Arial"/>
                <w:sz w:val="21"/>
              </w:rPr>
            </w:pPr>
          </w:p>
          <w:p w14:paraId="01BEACD6">
            <w:pPr>
              <w:pStyle w:val="6"/>
              <w:spacing w:before="68" w:line="216" w:lineRule="auto"/>
              <w:ind w:left="8"/>
              <w:rPr>
                <w:sz w:val="21"/>
                <w:szCs w:val="21"/>
              </w:rPr>
            </w:pPr>
            <w:r>
              <w:rPr>
                <w:spacing w:val="-1"/>
                <w:sz w:val="21"/>
                <w:szCs w:val="21"/>
              </w:rPr>
              <w:t>有防雷设施、防静电设施等检测检验报告。</w:t>
            </w:r>
          </w:p>
        </w:tc>
        <w:tc>
          <w:tcPr>
            <w:tcW w:w="862" w:type="dxa"/>
            <w:vAlign w:val="top"/>
          </w:tcPr>
          <w:p w14:paraId="677F7847">
            <w:pPr>
              <w:spacing w:before="107" w:line="241" w:lineRule="auto"/>
              <w:ind w:left="38"/>
              <w:rPr>
                <w:rFonts w:ascii="宋体" w:hAnsi="宋体" w:eastAsia="宋体" w:cs="宋体"/>
                <w:sz w:val="21"/>
                <w:szCs w:val="21"/>
              </w:rPr>
            </w:pPr>
            <w:r>
              <w:rPr>
                <w:rFonts w:ascii="宋体" w:hAnsi="宋体" w:eastAsia="宋体" w:cs="宋体"/>
                <w:spacing w:val="-8"/>
                <w:sz w:val="21"/>
                <w:szCs w:val="21"/>
              </w:rPr>
              <w:t>GB</w:t>
            </w:r>
            <w:r>
              <w:rPr>
                <w:rFonts w:ascii="宋体" w:hAnsi="宋体" w:eastAsia="宋体" w:cs="宋体"/>
                <w:spacing w:val="12"/>
                <w:sz w:val="21"/>
                <w:szCs w:val="21"/>
              </w:rPr>
              <w:t xml:space="preserve"> </w:t>
            </w:r>
            <w:r>
              <w:rPr>
                <w:rFonts w:ascii="宋体" w:hAnsi="宋体" w:eastAsia="宋体" w:cs="宋体"/>
                <w:spacing w:val="-8"/>
                <w:sz w:val="21"/>
                <w:szCs w:val="21"/>
              </w:rPr>
              <w:t>11652</w:t>
            </w:r>
          </w:p>
          <w:p w14:paraId="4B4A0390">
            <w:pPr>
              <w:pStyle w:val="6"/>
              <w:spacing w:before="86" w:line="218" w:lineRule="auto"/>
              <w:jc w:val="right"/>
              <w:rPr>
                <w:rFonts w:ascii="宋体" w:hAnsi="宋体" w:eastAsia="宋体" w:cs="宋体"/>
                <w:sz w:val="21"/>
                <w:szCs w:val="21"/>
              </w:rPr>
            </w:pPr>
            <w:r>
              <w:rPr>
                <w:spacing w:val="-11"/>
                <w:sz w:val="21"/>
                <w:szCs w:val="21"/>
              </w:rPr>
              <w:t>第</w:t>
            </w:r>
            <w:r>
              <w:rPr>
                <w:spacing w:val="-41"/>
                <w:sz w:val="21"/>
                <w:szCs w:val="21"/>
              </w:rPr>
              <w:t xml:space="preserve"> </w:t>
            </w:r>
            <w:r>
              <w:rPr>
                <w:rFonts w:ascii="宋体" w:hAnsi="宋体" w:eastAsia="宋体" w:cs="宋体"/>
                <w:spacing w:val="-11"/>
                <w:sz w:val="21"/>
                <w:szCs w:val="21"/>
              </w:rPr>
              <w:t>10.1.2</w:t>
            </w:r>
          </w:p>
          <w:p w14:paraId="30720A1D">
            <w:pPr>
              <w:pStyle w:val="6"/>
              <w:spacing w:before="112" w:line="212" w:lineRule="auto"/>
              <w:ind w:left="340"/>
              <w:rPr>
                <w:sz w:val="21"/>
                <w:szCs w:val="21"/>
              </w:rPr>
            </w:pPr>
            <w:r>
              <w:rPr>
                <w:sz w:val="21"/>
                <w:szCs w:val="21"/>
              </w:rPr>
              <w:t>条</w:t>
            </w:r>
          </w:p>
        </w:tc>
        <w:tc>
          <w:tcPr>
            <w:tcW w:w="1535" w:type="dxa"/>
            <w:vAlign w:val="top"/>
          </w:tcPr>
          <w:p w14:paraId="61F84AFE">
            <w:pPr>
              <w:rPr>
                <w:rFonts w:ascii="Arial"/>
                <w:sz w:val="21"/>
              </w:rPr>
            </w:pPr>
          </w:p>
        </w:tc>
      </w:tr>
      <w:tr w14:paraId="19B2F0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9" w:hRule="atLeast"/>
        </w:trPr>
        <w:tc>
          <w:tcPr>
            <w:tcW w:w="509" w:type="dxa"/>
            <w:vAlign w:val="top"/>
          </w:tcPr>
          <w:p w14:paraId="7859FAF0">
            <w:pPr>
              <w:spacing w:line="251" w:lineRule="auto"/>
              <w:rPr>
                <w:rFonts w:ascii="Arial"/>
                <w:sz w:val="21"/>
              </w:rPr>
            </w:pPr>
          </w:p>
          <w:p w14:paraId="212FCDE3">
            <w:pPr>
              <w:spacing w:line="252" w:lineRule="auto"/>
              <w:rPr>
                <w:rFonts w:ascii="Arial"/>
                <w:sz w:val="21"/>
              </w:rPr>
            </w:pPr>
          </w:p>
          <w:p w14:paraId="214C3514">
            <w:pPr>
              <w:spacing w:line="252" w:lineRule="auto"/>
              <w:rPr>
                <w:rFonts w:ascii="Arial"/>
                <w:sz w:val="21"/>
              </w:rPr>
            </w:pPr>
          </w:p>
          <w:p w14:paraId="48048911">
            <w:pPr>
              <w:spacing w:before="68" w:line="241" w:lineRule="auto"/>
              <w:ind w:left="139"/>
              <w:rPr>
                <w:rFonts w:ascii="宋体" w:hAnsi="宋体" w:eastAsia="宋体" w:cs="宋体"/>
                <w:sz w:val="21"/>
                <w:szCs w:val="21"/>
              </w:rPr>
            </w:pPr>
            <w:r>
              <w:rPr>
                <w:rFonts w:ascii="宋体" w:hAnsi="宋体" w:eastAsia="宋体" w:cs="宋体"/>
                <w:spacing w:val="2"/>
                <w:sz w:val="21"/>
                <w:szCs w:val="21"/>
              </w:rPr>
              <w:t>40</w:t>
            </w:r>
          </w:p>
        </w:tc>
        <w:tc>
          <w:tcPr>
            <w:tcW w:w="576" w:type="dxa"/>
            <w:vMerge w:val="continue"/>
            <w:tcBorders>
              <w:top w:val="nil"/>
            </w:tcBorders>
            <w:textDirection w:val="tbRlV"/>
            <w:vAlign w:val="top"/>
          </w:tcPr>
          <w:p w14:paraId="71C5FFA1">
            <w:pPr>
              <w:rPr>
                <w:rFonts w:ascii="Arial"/>
                <w:sz w:val="21"/>
              </w:rPr>
            </w:pPr>
          </w:p>
        </w:tc>
        <w:tc>
          <w:tcPr>
            <w:tcW w:w="6482" w:type="dxa"/>
            <w:vAlign w:val="top"/>
          </w:tcPr>
          <w:p w14:paraId="61F3E607">
            <w:pPr>
              <w:spacing w:line="251" w:lineRule="auto"/>
              <w:rPr>
                <w:rFonts w:ascii="Arial"/>
                <w:sz w:val="21"/>
              </w:rPr>
            </w:pPr>
          </w:p>
          <w:p w14:paraId="7A9A0AE8">
            <w:pPr>
              <w:spacing w:line="251" w:lineRule="auto"/>
              <w:rPr>
                <w:rFonts w:ascii="Arial"/>
                <w:sz w:val="21"/>
              </w:rPr>
            </w:pPr>
          </w:p>
          <w:p w14:paraId="57CE2AE3">
            <w:pPr>
              <w:spacing w:line="252" w:lineRule="auto"/>
              <w:rPr>
                <w:rFonts w:ascii="Arial"/>
                <w:sz w:val="21"/>
              </w:rPr>
            </w:pPr>
          </w:p>
          <w:p w14:paraId="7624D927">
            <w:pPr>
              <w:pStyle w:val="6"/>
              <w:spacing w:before="68" w:line="216" w:lineRule="auto"/>
              <w:rPr>
                <w:sz w:val="21"/>
                <w:szCs w:val="21"/>
              </w:rPr>
            </w:pPr>
            <w:r>
              <w:rPr>
                <w:sz w:val="21"/>
                <w:szCs w:val="21"/>
              </w:rPr>
              <w:t>库区内各建筑物的设置、用途与设计、图纸应一致。</w:t>
            </w:r>
          </w:p>
        </w:tc>
        <w:tc>
          <w:tcPr>
            <w:tcW w:w="862" w:type="dxa"/>
            <w:vAlign w:val="top"/>
          </w:tcPr>
          <w:p w14:paraId="0762DAF1">
            <w:pPr>
              <w:pStyle w:val="6"/>
              <w:spacing w:before="107" w:line="216" w:lineRule="auto"/>
              <w:ind w:left="22"/>
              <w:rPr>
                <w:sz w:val="21"/>
                <w:szCs w:val="21"/>
              </w:rPr>
            </w:pPr>
            <w:r>
              <w:rPr>
                <w:spacing w:val="-3"/>
                <w:sz w:val="21"/>
                <w:szCs w:val="21"/>
              </w:rPr>
              <w:t>原国家安</w:t>
            </w:r>
          </w:p>
          <w:p w14:paraId="7C876497">
            <w:pPr>
              <w:pStyle w:val="6"/>
              <w:spacing w:before="114" w:line="216" w:lineRule="auto"/>
              <w:ind w:left="15"/>
              <w:rPr>
                <w:sz w:val="21"/>
                <w:szCs w:val="21"/>
              </w:rPr>
            </w:pPr>
            <w:r>
              <w:rPr>
                <w:spacing w:val="-1"/>
                <w:sz w:val="21"/>
                <w:szCs w:val="21"/>
              </w:rPr>
              <w:t>全监管总</w:t>
            </w:r>
          </w:p>
          <w:p w14:paraId="0EABE404">
            <w:pPr>
              <w:pStyle w:val="6"/>
              <w:spacing w:before="113" w:line="282" w:lineRule="auto"/>
              <w:ind w:left="96" w:right="85" w:firstLine="28"/>
              <w:jc w:val="both"/>
              <w:rPr>
                <w:sz w:val="21"/>
                <w:szCs w:val="21"/>
              </w:rPr>
            </w:pPr>
            <w:r>
              <w:rPr>
                <w:spacing w:val="-3"/>
                <w:sz w:val="21"/>
                <w:szCs w:val="21"/>
              </w:rPr>
              <w:t>局令第</w:t>
            </w:r>
            <w:r>
              <w:rPr>
                <w:sz w:val="21"/>
                <w:szCs w:val="21"/>
              </w:rPr>
              <w:t xml:space="preserve"> </w:t>
            </w:r>
            <w:r>
              <w:rPr>
                <w:rFonts w:ascii="宋体" w:hAnsi="宋体" w:eastAsia="宋体" w:cs="宋体"/>
                <w:spacing w:val="-7"/>
                <w:sz w:val="21"/>
                <w:szCs w:val="21"/>
              </w:rPr>
              <w:t>93</w:t>
            </w:r>
            <w:r>
              <w:rPr>
                <w:rFonts w:ascii="宋体" w:hAnsi="宋体" w:eastAsia="宋体" w:cs="宋体"/>
                <w:spacing w:val="-34"/>
                <w:sz w:val="21"/>
                <w:szCs w:val="21"/>
              </w:rPr>
              <w:t xml:space="preserve"> </w:t>
            </w:r>
            <w:r>
              <w:rPr>
                <w:spacing w:val="-7"/>
                <w:sz w:val="21"/>
                <w:szCs w:val="21"/>
              </w:rPr>
              <w:t>号第</w:t>
            </w:r>
            <w:r>
              <w:rPr>
                <w:sz w:val="21"/>
                <w:szCs w:val="21"/>
              </w:rPr>
              <w:t xml:space="preserve"> </w:t>
            </w:r>
            <w:r>
              <w:rPr>
                <w:spacing w:val="6"/>
                <w:sz w:val="21"/>
                <w:szCs w:val="21"/>
              </w:rPr>
              <w:t>十九条</w:t>
            </w:r>
          </w:p>
        </w:tc>
        <w:tc>
          <w:tcPr>
            <w:tcW w:w="1535" w:type="dxa"/>
            <w:vAlign w:val="top"/>
          </w:tcPr>
          <w:p w14:paraId="5F70AD4D">
            <w:pPr>
              <w:rPr>
                <w:rFonts w:ascii="Arial"/>
                <w:sz w:val="21"/>
              </w:rPr>
            </w:pPr>
          </w:p>
        </w:tc>
      </w:tr>
      <w:tr w14:paraId="5B2C32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9964" w:type="dxa"/>
            <w:gridSpan w:val="5"/>
            <w:vAlign w:val="top"/>
          </w:tcPr>
          <w:p w14:paraId="42C27767">
            <w:pPr>
              <w:pStyle w:val="6"/>
              <w:spacing w:before="134" w:line="214" w:lineRule="auto"/>
              <w:ind w:left="13"/>
              <w:rPr>
                <w:sz w:val="22"/>
                <w:szCs w:val="22"/>
              </w:rPr>
            </w:pPr>
            <w:r>
              <w:rPr>
                <w:spacing w:val="11"/>
                <w:sz w:val="22"/>
                <w:szCs w:val="22"/>
              </w:rPr>
              <w:t>注：</w:t>
            </w:r>
            <w:r>
              <w:rPr>
                <w:spacing w:val="-35"/>
                <w:sz w:val="22"/>
                <w:szCs w:val="22"/>
              </w:rPr>
              <w:t xml:space="preserve"> </w:t>
            </w:r>
            <w:r>
              <w:rPr>
                <w:spacing w:val="11"/>
                <w:sz w:val="22"/>
                <w:szCs w:val="22"/>
              </w:rPr>
              <w:t>1.针对不符合情况，</w:t>
            </w:r>
            <w:r>
              <w:rPr>
                <w:spacing w:val="-64"/>
                <w:sz w:val="22"/>
                <w:szCs w:val="22"/>
              </w:rPr>
              <w:t xml:space="preserve"> </w:t>
            </w:r>
            <w:r>
              <w:rPr>
                <w:spacing w:val="11"/>
                <w:sz w:val="22"/>
                <w:szCs w:val="22"/>
              </w:rPr>
              <w:t>应详细记录场所信息以及具体问题，</w:t>
            </w:r>
            <w:r>
              <w:rPr>
                <w:spacing w:val="-40"/>
                <w:sz w:val="22"/>
                <w:szCs w:val="22"/>
              </w:rPr>
              <w:t xml:space="preserve"> </w:t>
            </w:r>
            <w:r>
              <w:rPr>
                <w:spacing w:val="11"/>
                <w:sz w:val="22"/>
                <w:szCs w:val="22"/>
              </w:rPr>
              <w:t>以便</w:t>
            </w:r>
            <w:r>
              <w:rPr>
                <w:spacing w:val="10"/>
                <w:sz w:val="22"/>
                <w:szCs w:val="22"/>
              </w:rPr>
              <w:t>后续落实改造提升。</w:t>
            </w:r>
          </w:p>
          <w:p w14:paraId="34EFB36E">
            <w:pPr>
              <w:pStyle w:val="6"/>
              <w:spacing w:before="145" w:line="214" w:lineRule="auto"/>
              <w:ind w:left="490"/>
              <w:rPr>
                <w:sz w:val="22"/>
                <w:szCs w:val="22"/>
              </w:rPr>
            </w:pPr>
            <w:r>
              <w:rPr>
                <w:spacing w:val="10"/>
                <w:sz w:val="22"/>
                <w:szCs w:val="22"/>
              </w:rPr>
              <w:t>2.“对标依据”如无特殊说明，均指</w:t>
            </w:r>
            <w:r>
              <w:rPr>
                <w:spacing w:val="-21"/>
                <w:sz w:val="22"/>
                <w:szCs w:val="22"/>
              </w:rPr>
              <w:t xml:space="preserve"> </w:t>
            </w:r>
            <w:r>
              <w:rPr>
                <w:sz w:val="22"/>
                <w:szCs w:val="22"/>
              </w:rPr>
              <w:t>GB</w:t>
            </w:r>
            <w:r>
              <w:rPr>
                <w:spacing w:val="10"/>
                <w:sz w:val="22"/>
                <w:szCs w:val="22"/>
              </w:rPr>
              <w:t xml:space="preserve"> 50161-2</w:t>
            </w:r>
            <w:r>
              <w:rPr>
                <w:spacing w:val="9"/>
                <w:sz w:val="22"/>
                <w:szCs w:val="22"/>
              </w:rPr>
              <w:t>022</w:t>
            </w:r>
            <w:r>
              <w:rPr>
                <w:spacing w:val="59"/>
                <w:sz w:val="22"/>
                <w:szCs w:val="22"/>
              </w:rPr>
              <w:t xml:space="preserve"> </w:t>
            </w:r>
            <w:r>
              <w:rPr>
                <w:spacing w:val="9"/>
                <w:sz w:val="22"/>
                <w:szCs w:val="22"/>
              </w:rPr>
              <w:t>中对应条款。</w:t>
            </w:r>
          </w:p>
        </w:tc>
      </w:tr>
    </w:tbl>
    <w:p w14:paraId="4C3A0E5C">
      <w:pPr>
        <w:rPr>
          <w:rFonts w:ascii="Arial"/>
          <w:sz w:val="21"/>
        </w:rPr>
      </w:pPr>
    </w:p>
    <w:sectPr>
      <w:footerReference r:id="rId27" w:type="default"/>
      <w:pgSz w:w="11907" w:h="16839"/>
      <w:pgMar w:top="400" w:right="910" w:bottom="1180" w:left="1027" w:header="0" w:footer="86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KaiTi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83108">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38AEA">
    <w:pPr>
      <w:pStyle w:val="2"/>
      <w:spacing w:line="238" w:lineRule="auto"/>
      <w:rPr>
        <w:sz w:val="24"/>
        <w:szCs w:val="24"/>
      </w:rPr>
    </w:pPr>
    <w:r>
      <w:rPr>
        <w:spacing w:val="-11"/>
        <w:sz w:val="24"/>
        <w:szCs w:val="24"/>
      </w:rPr>
      <w:t>-</w:t>
    </w:r>
    <w:r>
      <w:rPr>
        <w:spacing w:val="24"/>
        <w:sz w:val="24"/>
        <w:szCs w:val="24"/>
      </w:rPr>
      <w:t xml:space="preserve"> </w:t>
    </w:r>
    <w:r>
      <w:rPr>
        <w:spacing w:val="-11"/>
        <w:sz w:val="24"/>
        <w:szCs w:val="24"/>
      </w:rPr>
      <w:t>1</w:t>
    </w:r>
    <w:r>
      <w:rPr>
        <w:spacing w:val="7"/>
        <w:sz w:val="24"/>
        <w:szCs w:val="24"/>
      </w:rPr>
      <w:t xml:space="preserve"> </w:t>
    </w:r>
    <w:r>
      <w:rPr>
        <w:spacing w:val="-11"/>
        <w:sz w:val="24"/>
        <w:szCs w:val="24"/>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5580B8">
    <w:pPr>
      <w:pStyle w:val="2"/>
      <w:spacing w:line="238" w:lineRule="auto"/>
      <w:ind w:left="8485"/>
      <w:rPr>
        <w:sz w:val="24"/>
        <w:szCs w:val="24"/>
      </w:rPr>
    </w:pPr>
    <w:r>
      <w:rPr>
        <w:spacing w:val="-9"/>
        <w:sz w:val="24"/>
        <w:szCs w:val="24"/>
      </w:rPr>
      <w:t>-</w:t>
    </w:r>
    <w:r>
      <w:rPr>
        <w:spacing w:val="18"/>
        <w:sz w:val="24"/>
        <w:szCs w:val="24"/>
      </w:rPr>
      <w:t xml:space="preserve"> </w:t>
    </w:r>
    <w:r>
      <w:rPr>
        <w:spacing w:val="-9"/>
        <w:sz w:val="24"/>
        <w:szCs w:val="24"/>
      </w:rPr>
      <w:t>2</w:t>
    </w:r>
    <w:r>
      <w:rPr>
        <w:spacing w:val="8"/>
        <w:sz w:val="24"/>
        <w:szCs w:val="24"/>
      </w:rPr>
      <w:t xml:space="preserve"> </w:t>
    </w:r>
    <w:r>
      <w:rPr>
        <w:spacing w:val="-9"/>
        <w:sz w:val="24"/>
        <w:szCs w:val="24"/>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5558F">
    <w:pPr>
      <w:pStyle w:val="2"/>
      <w:spacing w:line="235" w:lineRule="auto"/>
      <w:rPr>
        <w:sz w:val="24"/>
        <w:szCs w:val="24"/>
      </w:rPr>
    </w:pPr>
    <w:r>
      <w:rPr>
        <w:spacing w:val="-12"/>
        <w:sz w:val="24"/>
        <w:szCs w:val="24"/>
      </w:rPr>
      <w:t>-</w:t>
    </w:r>
    <w:r>
      <w:rPr>
        <w:spacing w:val="28"/>
        <w:sz w:val="24"/>
        <w:szCs w:val="24"/>
      </w:rPr>
      <w:t xml:space="preserve"> </w:t>
    </w:r>
    <w:r>
      <w:rPr>
        <w:spacing w:val="-12"/>
        <w:sz w:val="24"/>
        <w:szCs w:val="24"/>
      </w:rPr>
      <w:t>3</w:t>
    </w:r>
    <w:r>
      <w:rPr>
        <w:spacing w:val="7"/>
        <w:sz w:val="24"/>
        <w:szCs w:val="24"/>
      </w:rPr>
      <w:t xml:space="preserve"> </w:t>
    </w:r>
    <w:r>
      <w:rPr>
        <w:spacing w:val="-12"/>
        <w:sz w:val="24"/>
        <w:szCs w:val="24"/>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FABA4">
    <w:pPr>
      <w:pStyle w:val="2"/>
      <w:spacing w:line="238" w:lineRule="auto"/>
      <w:ind w:left="8491"/>
      <w:rPr>
        <w:sz w:val="24"/>
        <w:szCs w:val="24"/>
      </w:rPr>
    </w:pPr>
    <w:r>
      <w:rPr>
        <w:spacing w:val="-9"/>
        <w:sz w:val="24"/>
        <w:szCs w:val="24"/>
      </w:rPr>
      <w:t>-</w:t>
    </w:r>
    <w:r>
      <w:rPr>
        <w:spacing w:val="18"/>
        <w:sz w:val="24"/>
        <w:szCs w:val="24"/>
      </w:rPr>
      <w:t xml:space="preserve"> </w:t>
    </w:r>
    <w:r>
      <w:rPr>
        <w:spacing w:val="-9"/>
        <w:sz w:val="24"/>
        <w:szCs w:val="24"/>
      </w:rPr>
      <w:t>4</w:t>
    </w:r>
    <w:r>
      <w:rPr>
        <w:spacing w:val="8"/>
        <w:sz w:val="24"/>
        <w:szCs w:val="24"/>
      </w:rPr>
      <w:t xml:space="preserve"> </w:t>
    </w:r>
    <w:r>
      <w:rPr>
        <w:spacing w:val="-9"/>
        <w:sz w:val="24"/>
        <w:szCs w:val="24"/>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F4221">
    <w:pPr>
      <w:pStyle w:val="2"/>
      <w:spacing w:line="235" w:lineRule="auto"/>
      <w:ind w:left="4"/>
      <w:rPr>
        <w:sz w:val="24"/>
        <w:szCs w:val="24"/>
      </w:rPr>
    </w:pPr>
    <w:r>
      <w:rPr>
        <w:spacing w:val="-10"/>
        <w:sz w:val="24"/>
        <w:szCs w:val="24"/>
      </w:rPr>
      <w:t>-</w:t>
    </w:r>
    <w:r>
      <w:rPr>
        <w:spacing w:val="21"/>
        <w:sz w:val="24"/>
        <w:szCs w:val="24"/>
      </w:rPr>
      <w:t xml:space="preserve"> </w:t>
    </w:r>
    <w:r>
      <w:rPr>
        <w:spacing w:val="-10"/>
        <w:sz w:val="24"/>
        <w:szCs w:val="24"/>
      </w:rPr>
      <w:t>5</w:t>
    </w:r>
    <w:r>
      <w:rPr>
        <w:spacing w:val="7"/>
        <w:sz w:val="24"/>
        <w:szCs w:val="24"/>
      </w:rPr>
      <w:t xml:space="preserve"> </w:t>
    </w:r>
    <w:r>
      <w:rPr>
        <w:spacing w:val="-10"/>
        <w:sz w:val="24"/>
        <w:szCs w:val="24"/>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A14FA">
    <w:pPr>
      <w:pStyle w:val="2"/>
      <w:spacing w:line="235" w:lineRule="auto"/>
      <w:ind w:left="8492"/>
      <w:rPr>
        <w:sz w:val="24"/>
        <w:szCs w:val="24"/>
      </w:rPr>
    </w:pPr>
    <w:r>
      <w:rPr>
        <w:spacing w:val="-10"/>
        <w:sz w:val="24"/>
        <w:szCs w:val="24"/>
      </w:rPr>
      <w:t>-</w:t>
    </w:r>
    <w:r>
      <w:rPr>
        <w:spacing w:val="21"/>
        <w:sz w:val="24"/>
        <w:szCs w:val="24"/>
      </w:rPr>
      <w:t xml:space="preserve"> </w:t>
    </w:r>
    <w:r>
      <w:rPr>
        <w:spacing w:val="-10"/>
        <w:sz w:val="24"/>
        <w:szCs w:val="24"/>
      </w:rPr>
      <w:t>6</w:t>
    </w:r>
    <w:r>
      <w:rPr>
        <w:spacing w:val="8"/>
        <w:sz w:val="24"/>
        <w:szCs w:val="24"/>
      </w:rPr>
      <w:t xml:space="preserve"> </w:t>
    </w:r>
    <w:r>
      <w:rPr>
        <w:spacing w:val="-10"/>
        <w:sz w:val="24"/>
        <w:szCs w:val="24"/>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68A310">
    <w:pPr>
      <w:pStyle w:val="2"/>
      <w:spacing w:line="235" w:lineRule="auto"/>
      <w:ind w:left="4"/>
      <w:rPr>
        <w:sz w:val="24"/>
        <w:szCs w:val="24"/>
      </w:rPr>
    </w:pPr>
    <w:r>
      <w:rPr>
        <w:spacing w:val="-10"/>
        <w:sz w:val="24"/>
        <w:szCs w:val="24"/>
      </w:rPr>
      <w:t>-</w:t>
    </w:r>
    <w:r>
      <w:rPr>
        <w:spacing w:val="21"/>
        <w:sz w:val="24"/>
        <w:szCs w:val="24"/>
      </w:rPr>
      <w:t xml:space="preserve"> </w:t>
    </w:r>
    <w:r>
      <w:rPr>
        <w:spacing w:val="-10"/>
        <w:sz w:val="24"/>
        <w:szCs w:val="24"/>
      </w:rPr>
      <w:t>7</w:t>
    </w:r>
    <w:r>
      <w:rPr>
        <w:spacing w:val="7"/>
        <w:sz w:val="24"/>
        <w:szCs w:val="24"/>
      </w:rPr>
      <w:t xml:space="preserve"> </w:t>
    </w:r>
    <w:r>
      <w:rPr>
        <w:spacing w:val="-10"/>
        <w:sz w:val="24"/>
        <w:szCs w:val="24"/>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433E78">
    <w:pPr>
      <w:pStyle w:val="2"/>
      <w:spacing w:line="235" w:lineRule="auto"/>
      <w:jc w:val="right"/>
      <w:rPr>
        <w:sz w:val="24"/>
        <w:szCs w:val="24"/>
      </w:rPr>
    </w:pPr>
    <w:r>
      <w:rPr>
        <w:spacing w:val="-14"/>
        <w:sz w:val="24"/>
        <w:szCs w:val="24"/>
      </w:rPr>
      <w:t>-</w:t>
    </w:r>
    <w:r>
      <w:rPr>
        <w:spacing w:val="20"/>
        <w:sz w:val="24"/>
        <w:szCs w:val="24"/>
      </w:rPr>
      <w:t xml:space="preserve"> </w:t>
    </w:r>
    <w:r>
      <w:rPr>
        <w:spacing w:val="-14"/>
        <w:sz w:val="24"/>
        <w:szCs w:val="24"/>
      </w:rPr>
      <w:t>8</w:t>
    </w:r>
    <w:r>
      <w:rPr>
        <w:spacing w:val="7"/>
        <w:sz w:val="24"/>
        <w:szCs w:val="24"/>
      </w:rPr>
      <w:t xml:space="preserve"> </w:t>
    </w:r>
    <w:r>
      <w:rPr>
        <w:spacing w:val="-8"/>
        <w:sz w:val="24"/>
        <w:szCs w:val="24"/>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7BB2AD">
    <w:pPr>
      <w:pStyle w:val="2"/>
      <w:spacing w:line="235" w:lineRule="auto"/>
      <w:ind w:left="6"/>
      <w:rPr>
        <w:sz w:val="24"/>
        <w:szCs w:val="24"/>
      </w:rPr>
    </w:pPr>
    <w:r>
      <w:rPr>
        <w:spacing w:val="-10"/>
        <w:sz w:val="24"/>
        <w:szCs w:val="24"/>
      </w:rPr>
      <w:t>-</w:t>
    </w:r>
    <w:r>
      <w:rPr>
        <w:spacing w:val="21"/>
        <w:sz w:val="24"/>
        <w:szCs w:val="24"/>
      </w:rPr>
      <w:t xml:space="preserve"> </w:t>
    </w:r>
    <w:r>
      <w:rPr>
        <w:spacing w:val="-10"/>
        <w:sz w:val="24"/>
        <w:szCs w:val="24"/>
      </w:rPr>
      <w:t>9</w:t>
    </w:r>
    <w:r>
      <w:rPr>
        <w:spacing w:val="7"/>
        <w:sz w:val="24"/>
        <w:szCs w:val="24"/>
      </w:rPr>
      <w:t xml:space="preserve"> </w:t>
    </w:r>
    <w:r>
      <w:rPr>
        <w:spacing w:val="-10"/>
        <w:sz w:val="24"/>
        <w:szCs w:val="24"/>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D5BF37">
    <w:pPr>
      <w:pStyle w:val="2"/>
      <w:spacing w:line="235" w:lineRule="auto"/>
      <w:jc w:val="right"/>
      <w:rPr>
        <w:sz w:val="24"/>
        <w:szCs w:val="24"/>
      </w:rPr>
    </w:pPr>
    <w:r>
      <w:rPr>
        <w:spacing w:val="-11"/>
        <w:sz w:val="24"/>
        <w:szCs w:val="24"/>
      </w:rPr>
      <w:t>-</w:t>
    </w:r>
    <w:r>
      <w:rPr>
        <w:spacing w:val="24"/>
        <w:sz w:val="24"/>
        <w:szCs w:val="24"/>
      </w:rPr>
      <w:t xml:space="preserve"> </w:t>
    </w:r>
    <w:r>
      <w:rPr>
        <w:spacing w:val="-11"/>
        <w:sz w:val="24"/>
        <w:szCs w:val="24"/>
      </w:rPr>
      <w:t>1</w:t>
    </w:r>
    <w:r>
      <w:rPr>
        <w:spacing w:val="-10"/>
        <w:sz w:val="24"/>
        <w:szCs w:val="24"/>
      </w:rPr>
      <w:t>0</w:t>
    </w:r>
    <w:r>
      <w:rPr>
        <w:spacing w:val="7"/>
        <w:sz w:val="24"/>
        <w:szCs w:val="24"/>
      </w:rPr>
      <w:t xml:space="preserve"> </w:t>
    </w:r>
    <w:r>
      <w:rPr>
        <w:spacing w:val="-8"/>
        <w:sz w:val="24"/>
        <w:szCs w:val="24"/>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14579">
    <w:pPr>
      <w:pStyle w:val="2"/>
      <w:spacing w:line="238" w:lineRule="auto"/>
      <w:rPr>
        <w:sz w:val="24"/>
        <w:szCs w:val="24"/>
      </w:rPr>
    </w:pPr>
    <w:r>
      <w:rPr>
        <w:spacing w:val="-8"/>
        <w:sz w:val="24"/>
        <w:szCs w:val="24"/>
      </w:rPr>
      <w:t>-</w:t>
    </w:r>
    <w:r>
      <w:rPr>
        <w:spacing w:val="24"/>
        <w:sz w:val="24"/>
        <w:szCs w:val="24"/>
      </w:rPr>
      <w:t xml:space="preserve"> </w:t>
    </w:r>
    <w:r>
      <w:rPr>
        <w:spacing w:val="-8"/>
        <w:sz w:val="24"/>
        <w:szCs w:val="24"/>
      </w:rPr>
      <w:t>11</w:t>
    </w:r>
    <w:r>
      <w:rPr>
        <w:spacing w:val="7"/>
        <w:sz w:val="24"/>
        <w:szCs w:val="24"/>
      </w:rPr>
      <w:t xml:space="preserve"> </w:t>
    </w:r>
    <w:r>
      <w:rPr>
        <w:spacing w:val="-8"/>
        <w:sz w:val="24"/>
        <w:szCs w:val="24"/>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BE3AA4">
    <w:pPr>
      <w:pStyle w:val="2"/>
      <w:spacing w:line="238" w:lineRule="auto"/>
      <w:jc w:val="right"/>
      <w:rPr>
        <w:sz w:val="24"/>
        <w:szCs w:val="24"/>
      </w:rPr>
    </w:pPr>
    <w:r>
      <w:rPr>
        <w:spacing w:val="-11"/>
        <w:sz w:val="24"/>
        <w:szCs w:val="24"/>
      </w:rPr>
      <w:t>-</w:t>
    </w:r>
    <w:r>
      <w:rPr>
        <w:spacing w:val="24"/>
        <w:sz w:val="24"/>
        <w:szCs w:val="24"/>
      </w:rPr>
      <w:t xml:space="preserve"> </w:t>
    </w:r>
    <w:r>
      <w:rPr>
        <w:spacing w:val="-11"/>
        <w:sz w:val="24"/>
        <w:szCs w:val="24"/>
      </w:rPr>
      <w:t>1</w:t>
    </w:r>
    <w:r>
      <w:rPr>
        <w:spacing w:val="-10"/>
        <w:sz w:val="24"/>
        <w:szCs w:val="24"/>
      </w:rPr>
      <w:t>2</w:t>
    </w:r>
    <w:r>
      <w:rPr>
        <w:spacing w:val="7"/>
        <w:sz w:val="24"/>
        <w:szCs w:val="24"/>
      </w:rPr>
      <w:t xml:space="preserve"> </w:t>
    </w:r>
    <w:r>
      <w:rPr>
        <w:spacing w:val="-8"/>
        <w:sz w:val="24"/>
        <w:szCs w:val="24"/>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E891A">
    <w:pPr>
      <w:pStyle w:val="2"/>
      <w:spacing w:line="235" w:lineRule="auto"/>
      <w:ind w:left="31"/>
      <w:rPr>
        <w:sz w:val="24"/>
        <w:szCs w:val="24"/>
      </w:rPr>
    </w:pPr>
    <w:r>
      <w:rPr>
        <w:spacing w:val="-8"/>
        <w:sz w:val="24"/>
        <w:szCs w:val="24"/>
      </w:rPr>
      <w:t>-</w:t>
    </w:r>
    <w:r>
      <w:rPr>
        <w:spacing w:val="24"/>
        <w:sz w:val="24"/>
        <w:szCs w:val="24"/>
      </w:rPr>
      <w:t xml:space="preserve"> </w:t>
    </w:r>
    <w:r>
      <w:rPr>
        <w:spacing w:val="-8"/>
        <w:sz w:val="24"/>
        <w:szCs w:val="24"/>
      </w:rPr>
      <w:t>13</w:t>
    </w:r>
    <w:r>
      <w:rPr>
        <w:spacing w:val="7"/>
        <w:sz w:val="24"/>
        <w:szCs w:val="24"/>
      </w:rPr>
      <w:t xml:space="preserve"> </w:t>
    </w:r>
    <w:r>
      <w:rPr>
        <w:spacing w:val="-8"/>
        <w:sz w:val="24"/>
        <w:szCs w:val="24"/>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323A9">
    <w:pPr>
      <w:pStyle w:val="2"/>
      <w:spacing w:line="238" w:lineRule="auto"/>
      <w:jc w:val="right"/>
      <w:rPr>
        <w:sz w:val="24"/>
        <w:szCs w:val="24"/>
      </w:rPr>
    </w:pPr>
    <w:r>
      <w:rPr>
        <w:spacing w:val="-11"/>
        <w:sz w:val="24"/>
        <w:szCs w:val="24"/>
      </w:rPr>
      <w:t>-</w:t>
    </w:r>
    <w:r>
      <w:rPr>
        <w:spacing w:val="24"/>
        <w:sz w:val="24"/>
        <w:szCs w:val="24"/>
      </w:rPr>
      <w:t xml:space="preserve"> </w:t>
    </w:r>
    <w:r>
      <w:rPr>
        <w:spacing w:val="-11"/>
        <w:sz w:val="24"/>
        <w:szCs w:val="24"/>
      </w:rPr>
      <w:t>1</w:t>
    </w:r>
    <w:r>
      <w:rPr>
        <w:spacing w:val="-10"/>
        <w:sz w:val="24"/>
        <w:szCs w:val="24"/>
      </w:rPr>
      <w:t>4</w:t>
    </w:r>
    <w:r>
      <w:rPr>
        <w:spacing w:val="7"/>
        <w:sz w:val="24"/>
        <w:szCs w:val="24"/>
      </w:rPr>
      <w:t xml:space="preserve"> </w:t>
    </w:r>
    <w:r>
      <w:rPr>
        <w:spacing w:val="-8"/>
        <w:sz w:val="24"/>
        <w:szCs w:val="24"/>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C9BB66">
    <w:pPr>
      <w:pStyle w:val="2"/>
      <w:spacing w:line="235" w:lineRule="auto"/>
      <w:ind w:left="17"/>
      <w:rPr>
        <w:sz w:val="24"/>
        <w:szCs w:val="24"/>
      </w:rPr>
    </w:pPr>
    <w:r>
      <w:rPr>
        <w:spacing w:val="-8"/>
        <w:sz w:val="24"/>
        <w:szCs w:val="24"/>
      </w:rPr>
      <w:t>-</w:t>
    </w:r>
    <w:r>
      <w:rPr>
        <w:spacing w:val="24"/>
        <w:sz w:val="24"/>
        <w:szCs w:val="24"/>
      </w:rPr>
      <w:t xml:space="preserve"> </w:t>
    </w:r>
    <w:r>
      <w:rPr>
        <w:spacing w:val="-8"/>
        <w:sz w:val="24"/>
        <w:szCs w:val="24"/>
      </w:rPr>
      <w:t>15</w:t>
    </w:r>
    <w:r>
      <w:rPr>
        <w:spacing w:val="7"/>
        <w:sz w:val="24"/>
        <w:szCs w:val="24"/>
      </w:rPr>
      <w:t xml:space="preserve"> </w:t>
    </w:r>
    <w:r>
      <w:rPr>
        <w:spacing w:val="-8"/>
        <w:sz w:val="24"/>
        <w:szCs w:val="24"/>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C55AE">
    <w:pPr>
      <w:pStyle w:val="2"/>
      <w:spacing w:line="235" w:lineRule="auto"/>
      <w:jc w:val="right"/>
      <w:rPr>
        <w:sz w:val="24"/>
        <w:szCs w:val="24"/>
      </w:rPr>
    </w:pPr>
    <w:r>
      <w:rPr>
        <w:spacing w:val="-11"/>
        <w:sz w:val="24"/>
        <w:szCs w:val="24"/>
      </w:rPr>
      <w:t>-</w:t>
    </w:r>
    <w:r>
      <w:rPr>
        <w:spacing w:val="24"/>
        <w:sz w:val="24"/>
        <w:szCs w:val="24"/>
      </w:rPr>
      <w:t xml:space="preserve"> </w:t>
    </w:r>
    <w:r>
      <w:rPr>
        <w:spacing w:val="-11"/>
        <w:sz w:val="24"/>
        <w:szCs w:val="24"/>
      </w:rPr>
      <w:t>1</w:t>
    </w:r>
    <w:r>
      <w:rPr>
        <w:spacing w:val="-10"/>
        <w:sz w:val="24"/>
        <w:szCs w:val="24"/>
      </w:rPr>
      <w:t>6</w:t>
    </w:r>
    <w:r>
      <w:rPr>
        <w:spacing w:val="7"/>
        <w:sz w:val="24"/>
        <w:szCs w:val="24"/>
      </w:rPr>
      <w:t xml:space="preserve"> </w:t>
    </w:r>
    <w:r>
      <w:rPr>
        <w:spacing w:val="-8"/>
        <w:sz w:val="24"/>
        <w:szCs w:val="24"/>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C25AE">
    <w:pPr>
      <w:pStyle w:val="2"/>
      <w:spacing w:line="235" w:lineRule="auto"/>
      <w:ind w:left="29"/>
      <w:rPr>
        <w:sz w:val="24"/>
        <w:szCs w:val="24"/>
      </w:rPr>
    </w:pPr>
    <w:r>
      <w:rPr>
        <w:spacing w:val="-8"/>
        <w:sz w:val="24"/>
        <w:szCs w:val="24"/>
      </w:rPr>
      <w:t>-</w:t>
    </w:r>
    <w:r>
      <w:rPr>
        <w:spacing w:val="24"/>
        <w:sz w:val="24"/>
        <w:szCs w:val="24"/>
      </w:rPr>
      <w:t xml:space="preserve"> </w:t>
    </w:r>
    <w:r>
      <w:rPr>
        <w:spacing w:val="-8"/>
        <w:sz w:val="24"/>
        <w:szCs w:val="24"/>
      </w:rPr>
      <w:t>17</w:t>
    </w:r>
    <w:r>
      <w:rPr>
        <w:spacing w:val="7"/>
        <w:sz w:val="24"/>
        <w:szCs w:val="24"/>
      </w:rPr>
      <w:t xml:space="preserve"> </w:t>
    </w:r>
    <w:r>
      <w:rPr>
        <w:spacing w:val="-8"/>
        <w:sz w:val="24"/>
        <w:szCs w:val="24"/>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79C5E7">
    <w:pPr>
      <w:pStyle w:val="2"/>
      <w:spacing w:line="235" w:lineRule="auto"/>
      <w:jc w:val="right"/>
      <w:rPr>
        <w:sz w:val="24"/>
        <w:szCs w:val="24"/>
      </w:rPr>
    </w:pPr>
    <w:r>
      <w:rPr>
        <w:spacing w:val="-11"/>
        <w:sz w:val="24"/>
        <w:szCs w:val="24"/>
      </w:rPr>
      <w:t>-</w:t>
    </w:r>
    <w:r>
      <w:rPr>
        <w:spacing w:val="24"/>
        <w:sz w:val="24"/>
        <w:szCs w:val="24"/>
      </w:rPr>
      <w:t xml:space="preserve"> </w:t>
    </w:r>
    <w:r>
      <w:rPr>
        <w:spacing w:val="-11"/>
        <w:sz w:val="24"/>
        <w:szCs w:val="24"/>
      </w:rPr>
      <w:t>1</w:t>
    </w:r>
    <w:r>
      <w:rPr>
        <w:spacing w:val="-10"/>
        <w:sz w:val="24"/>
        <w:szCs w:val="24"/>
      </w:rPr>
      <w:t>8</w:t>
    </w:r>
    <w:r>
      <w:rPr>
        <w:spacing w:val="7"/>
        <w:sz w:val="24"/>
        <w:szCs w:val="24"/>
      </w:rPr>
      <w:t xml:space="preserve"> </w:t>
    </w:r>
    <w:r>
      <w:rPr>
        <w:spacing w:val="-8"/>
        <w:sz w:val="24"/>
        <w:szCs w:val="24"/>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D015EC">
    <w:pPr>
      <w:pStyle w:val="2"/>
      <w:spacing w:line="238" w:lineRule="auto"/>
      <w:ind w:left="569"/>
      <w:rPr>
        <w:sz w:val="24"/>
        <w:szCs w:val="24"/>
      </w:rPr>
    </w:pPr>
    <w:r>
      <w:rPr>
        <w:spacing w:val="-11"/>
        <w:sz w:val="24"/>
        <w:szCs w:val="24"/>
      </w:rPr>
      <w:t>-</w:t>
    </w:r>
    <w:r>
      <w:rPr>
        <w:spacing w:val="24"/>
        <w:sz w:val="24"/>
        <w:szCs w:val="24"/>
      </w:rPr>
      <w:t xml:space="preserve"> </w:t>
    </w:r>
    <w:r>
      <w:rPr>
        <w:spacing w:val="-11"/>
        <w:sz w:val="24"/>
        <w:szCs w:val="24"/>
      </w:rPr>
      <w:t>1</w:t>
    </w:r>
    <w:r>
      <w:rPr>
        <w:spacing w:val="7"/>
        <w:sz w:val="24"/>
        <w:szCs w:val="24"/>
      </w:rPr>
      <w:t xml:space="preserve"> </w:t>
    </w:r>
    <w:r>
      <w:rPr>
        <w:spacing w:val="-11"/>
        <w:sz w:val="24"/>
        <w:szCs w:val="24"/>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9F48F">
    <w:pPr>
      <w:pStyle w:val="2"/>
      <w:spacing w:line="238" w:lineRule="auto"/>
      <w:ind w:left="8815"/>
      <w:rPr>
        <w:sz w:val="24"/>
        <w:szCs w:val="24"/>
      </w:rPr>
    </w:pPr>
    <w:r>
      <w:rPr>
        <w:spacing w:val="-9"/>
        <w:sz w:val="24"/>
        <w:szCs w:val="24"/>
      </w:rPr>
      <w:t>-</w:t>
    </w:r>
    <w:r>
      <w:rPr>
        <w:spacing w:val="18"/>
        <w:sz w:val="24"/>
        <w:szCs w:val="24"/>
      </w:rPr>
      <w:t xml:space="preserve"> </w:t>
    </w:r>
    <w:r>
      <w:rPr>
        <w:spacing w:val="-9"/>
        <w:sz w:val="24"/>
        <w:szCs w:val="24"/>
      </w:rPr>
      <w:t>2</w:t>
    </w:r>
    <w:r>
      <w:rPr>
        <w:spacing w:val="7"/>
        <w:sz w:val="24"/>
        <w:szCs w:val="24"/>
      </w:rPr>
      <w:t xml:space="preserve"> </w:t>
    </w:r>
    <w:r>
      <w:rPr>
        <w:spacing w:val="-9"/>
        <w:sz w:val="24"/>
        <w:szCs w:val="24"/>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14A56">
    <w:pPr>
      <w:pStyle w:val="2"/>
      <w:spacing w:line="235" w:lineRule="auto"/>
      <w:ind w:left="569"/>
      <w:rPr>
        <w:sz w:val="24"/>
        <w:szCs w:val="24"/>
      </w:rPr>
    </w:pPr>
    <w:r>
      <w:rPr>
        <w:spacing w:val="-12"/>
        <w:sz w:val="24"/>
        <w:szCs w:val="24"/>
      </w:rPr>
      <w:t>-</w:t>
    </w:r>
    <w:r>
      <w:rPr>
        <w:spacing w:val="28"/>
        <w:sz w:val="24"/>
        <w:szCs w:val="24"/>
      </w:rPr>
      <w:t xml:space="preserve"> </w:t>
    </w:r>
    <w:r>
      <w:rPr>
        <w:spacing w:val="-12"/>
        <w:sz w:val="24"/>
        <w:szCs w:val="24"/>
      </w:rPr>
      <w:t>3</w:t>
    </w:r>
    <w:r>
      <w:rPr>
        <w:spacing w:val="7"/>
        <w:sz w:val="24"/>
        <w:szCs w:val="24"/>
      </w:rPr>
      <w:t xml:space="preserve"> </w:t>
    </w:r>
    <w:r>
      <w:rPr>
        <w:spacing w:val="-12"/>
        <w:sz w:val="24"/>
        <w:szCs w:val="24"/>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7A24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6F814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FangSong_GB2312" w:hAnsi="FangSong_GB2312" w:eastAsia="FangSong_GB2312" w:cs="FangSong_GB2312"/>
      <w:sz w:val="31"/>
      <w:szCs w:val="3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8" Type="http://schemas.openxmlformats.org/officeDocument/2006/relationships/fontTable" Target="fontTable.xml"/><Relationship Id="rId37" Type="http://schemas.openxmlformats.org/officeDocument/2006/relationships/customXml" Target="../customXml/item1.xml"/><Relationship Id="rId36" Type="http://schemas.openxmlformats.org/officeDocument/2006/relationships/image" Target="media/image8.png"/><Relationship Id="rId35" Type="http://schemas.openxmlformats.org/officeDocument/2006/relationships/image" Target="media/image7.png"/><Relationship Id="rId34" Type="http://schemas.openxmlformats.org/officeDocument/2006/relationships/image" Target="media/image6.png"/><Relationship Id="rId33" Type="http://schemas.openxmlformats.org/officeDocument/2006/relationships/image" Target="media/image5.png"/><Relationship Id="rId32" Type="http://schemas.openxmlformats.org/officeDocument/2006/relationships/image" Target="media/image4.png"/><Relationship Id="rId31" Type="http://schemas.openxmlformats.org/officeDocument/2006/relationships/image" Target="media/image3.png"/><Relationship Id="rId30" Type="http://schemas.openxmlformats.org/officeDocument/2006/relationships/image" Target="media/image2.jpeg"/><Relationship Id="rId3" Type="http://schemas.openxmlformats.org/officeDocument/2006/relationships/footnotes" Target="footnotes.xml"/><Relationship Id="rId29" Type="http://schemas.openxmlformats.org/officeDocument/2006/relationships/image" Target="media/image1.jpeg"/><Relationship Id="rId28" Type="http://schemas.openxmlformats.org/officeDocument/2006/relationships/theme" Target="theme/theme1.xml"/><Relationship Id="rId27" Type="http://schemas.openxmlformats.org/officeDocument/2006/relationships/footer" Target="footer22.xml"/><Relationship Id="rId26" Type="http://schemas.openxmlformats.org/officeDocument/2006/relationships/footer" Target="footer21.xml"/><Relationship Id="rId25" Type="http://schemas.openxmlformats.org/officeDocument/2006/relationships/footer" Target="footer20.xml"/><Relationship Id="rId24" Type="http://schemas.openxmlformats.org/officeDocument/2006/relationships/footer" Target="footer19.xml"/><Relationship Id="rId23" Type="http://schemas.openxmlformats.org/officeDocument/2006/relationships/footer" Target="footer18.xml"/><Relationship Id="rId22" Type="http://schemas.openxmlformats.org/officeDocument/2006/relationships/footer" Target="footer17.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25</Pages>
  <Words>4920</Words>
  <Characters>5910</Characters>
  <TotalTime>0</TotalTime>
  <ScaleCrop>false</ScaleCrop>
  <LinksUpToDate>false</LinksUpToDate>
  <CharactersWithSpaces>6163</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2025-08-12T06:41:32Z</dcterms:created>
  <dc:creator>luogang</dc:creator>
  <cp:lastModifiedBy>习惯</cp:lastModifiedBy>
  <dcterms:modified xsi:type="dcterms:W3CDTF">2025-08-12T06:41:48Z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2025-08-12T14:41:32Z</vt:filetime>
  </property>
  <property fmtid="{D5CDD505-2E9C-101B-9397-08002B2CF9AE}" pid="4" name="KSOProductBuildVer">
    <vt:lpwstr>2052-12.1.0.21915</vt:lpwstr>
  </property>
  <property fmtid="{D5CDD505-2E9C-101B-9397-08002B2CF9AE}" pid="5" name="ICV">
    <vt:lpwstr>5C101750285F42D597BF98E97A07CCF4_13</vt:lpwstr>
  </property>
</Properties>
</file>